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МИНОБРНАУКИ РОССИИ</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Федеральное государственное бюджетное образовательное учреждение</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высшего образования</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b/>
          <w:color w:val="auto"/>
          <w:sz w:val="28"/>
          <w:bdr w:val="none" w:sz="0" w:space="0" w:color="auto"/>
          <w:lang w:val="ru-RU"/>
        </w:rPr>
      </w:pPr>
      <w:r w:rsidRPr="007A1F2E">
        <w:rPr>
          <w:rFonts w:eastAsia="Times New Roman" w:cs="Times New Roman"/>
          <w:b/>
          <w:color w:val="auto"/>
          <w:sz w:val="28"/>
          <w:bdr w:val="none" w:sz="0" w:space="0" w:color="auto"/>
          <w:lang w:val="ru-RU"/>
        </w:rPr>
        <w:t>«Гжельский государственный университет»</w:t>
      </w:r>
    </w:p>
    <w:p w:rsidR="007A1F2E" w:rsidRP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ind w:left="142" w:hanging="142"/>
        <w:jc w:val="center"/>
        <w:rPr>
          <w:rFonts w:eastAsia="Times New Roman" w:cs="Times New Roman"/>
          <w:color w:val="auto"/>
          <w:sz w:val="28"/>
          <w:bdr w:val="none" w:sz="0" w:space="0" w:color="auto"/>
          <w:lang w:val="ru-RU"/>
        </w:rPr>
      </w:pPr>
      <w:r w:rsidRPr="007A1F2E">
        <w:rPr>
          <w:rFonts w:eastAsia="Times New Roman" w:cs="Times New Roman"/>
          <w:color w:val="auto"/>
          <w:sz w:val="28"/>
          <w:bdr w:val="none" w:sz="0" w:space="0" w:color="auto"/>
          <w:lang w:val="ru-RU"/>
        </w:rPr>
        <w:t>(Колледж ГГУ)</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leader="underscore" w:pos="9760"/>
        </w:tabs>
        <w:autoSpaceDE w:val="0"/>
        <w:autoSpaceDN w:val="0"/>
        <w:adjustRightInd w:val="0"/>
        <w:spacing w:line="276" w:lineRule="auto"/>
        <w:jc w:val="both"/>
        <w:rPr>
          <w:rFonts w:eastAsia="Times New Roman" w:cs="Times New Roman"/>
          <w:b/>
          <w:bCs/>
          <w:color w:val="auto"/>
          <w:sz w:val="28"/>
          <w:szCs w:val="28"/>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A1F2E" w:rsidRDefault="007A1F2E"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r w:rsidRPr="007A1F2E">
        <w:rPr>
          <w:rFonts w:eastAsia="Times New Roman" w:cs="Times New Roman"/>
          <w:color w:val="auto"/>
          <w:sz w:val="28"/>
          <w:szCs w:val="28"/>
          <w:bdr w:val="none" w:sz="0" w:space="0" w:color="auto"/>
          <w:lang w:val="ru-RU"/>
        </w:rPr>
        <w:tab/>
      </w:r>
    </w:p>
    <w:p w:rsidR="008A336F"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p>
    <w:p w:rsidR="008A336F"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p>
    <w:p w:rsidR="008A336F"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sz w:val="28"/>
          <w:szCs w:val="28"/>
          <w:bdr w:val="none" w:sz="0" w:space="0" w:color="auto"/>
          <w:lang w:val="ru-RU"/>
        </w:rPr>
      </w:pPr>
    </w:p>
    <w:p w:rsidR="008A336F" w:rsidRPr="007A1F2E" w:rsidRDefault="008A336F" w:rsidP="008A336F">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both"/>
        <w:rPr>
          <w:rFonts w:eastAsia="Times New Roman" w:cs="Times New Roman"/>
          <w:color w:val="auto"/>
          <w:bdr w:val="none" w:sz="0" w:space="0" w:color="auto"/>
          <w:lang w:val="ru-RU"/>
        </w:rPr>
      </w:pPr>
    </w:p>
    <w:p w:rsidR="00BF138C" w:rsidRDefault="00BF138C"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s="Times New Roman"/>
          <w:color w:val="auto"/>
          <w:sz w:val="28"/>
          <w:szCs w:val="28"/>
          <w:bdr w:val="none" w:sz="0" w:space="0" w:color="auto"/>
          <w:lang w:val="ru-RU"/>
        </w:rPr>
      </w:pPr>
    </w:p>
    <w:p w:rsidR="00BF138C" w:rsidRDefault="00BF138C"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s="Times New Roman"/>
          <w:color w:val="auto"/>
          <w:sz w:val="28"/>
          <w:szCs w:val="28"/>
          <w:bdr w:val="none" w:sz="0" w:space="0" w:color="auto"/>
          <w:lang w:val="ru-RU"/>
        </w:rPr>
      </w:pPr>
    </w:p>
    <w:p w:rsidR="00BF138C" w:rsidRDefault="00BF138C"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s="Times New Roman"/>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b/>
          <w:caps/>
          <w:color w:val="auto"/>
          <w:sz w:val="28"/>
          <w:szCs w:val="28"/>
          <w:bdr w:val="none" w:sz="0" w:space="0" w:color="auto"/>
          <w:lang w:val="ru-RU"/>
        </w:rPr>
      </w:pPr>
      <w:r w:rsidRPr="007A1F2E">
        <w:rPr>
          <w:rFonts w:eastAsia="Times New Roman" w:cs="Times New Roman"/>
          <w:b/>
          <w:caps/>
          <w:color w:val="auto"/>
          <w:sz w:val="28"/>
          <w:szCs w:val="28"/>
          <w:bdr w:val="none" w:sz="0" w:space="0" w:color="auto"/>
          <w:lang w:val="ru-RU"/>
        </w:rPr>
        <w:t>рабочая ПРОГРАММа ПРОФЕССИОНАЛЬНОГО МОДУЛЯ</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b/>
          <w:caps/>
          <w:color w:val="auto"/>
          <w:sz w:val="28"/>
          <w:szCs w:val="28"/>
          <w:u w:val="single"/>
          <w:bdr w:val="none" w:sz="0" w:space="0" w:color="auto"/>
          <w:lang w:val="ru-RU"/>
        </w:rPr>
      </w:pPr>
    </w:p>
    <w:p w:rsidR="007A1F2E" w:rsidRPr="007A1F2E" w:rsidRDefault="007A1F2E" w:rsidP="007A1F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cs="Times New Roman"/>
          <w:b/>
          <w:caps/>
          <w:sz w:val="28"/>
          <w:szCs w:val="28"/>
          <w:u w:val="single"/>
          <w:lang w:val="ru-RU"/>
        </w:rPr>
      </w:pPr>
      <w:r w:rsidRPr="007A1F2E">
        <w:rPr>
          <w:rFonts w:cs="Times New Roman"/>
          <w:b/>
          <w:caps/>
          <w:sz w:val="28"/>
          <w:szCs w:val="28"/>
          <w:u w:val="single"/>
          <w:lang w:val="ru-RU"/>
        </w:rPr>
        <w:t>ПМ.01 Художественно-творческая деятельность</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Times New Roman" w:cs="Times New Roman"/>
          <w:b/>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aps/>
          <w:color w:val="auto"/>
          <w:sz w:val="28"/>
          <w:szCs w:val="28"/>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aps/>
          <w:color w:val="auto"/>
          <w:sz w:val="28"/>
          <w:szCs w:val="28"/>
          <w:bdr w:val="none" w:sz="0" w:space="0" w:color="auto"/>
          <w:lang w:val="ru-RU"/>
        </w:rPr>
      </w:pPr>
    </w:p>
    <w:p w:rsidR="007A1F2E" w:rsidRPr="007A1F2E" w:rsidRDefault="00BF138C"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t>по специальности</w:t>
      </w:r>
      <w:r w:rsidR="007A1F2E" w:rsidRPr="007A1F2E">
        <w:rPr>
          <w:rFonts w:eastAsia="Times New Roman" w:cs="Times New Roman"/>
          <w:color w:val="auto"/>
          <w:sz w:val="28"/>
          <w:szCs w:val="28"/>
          <w:bdr w:val="none" w:sz="0" w:space="0" w:color="auto"/>
          <w:lang w:val="ru-RU"/>
        </w:rPr>
        <w:t xml:space="preserve"> среднего профессионального образования</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cs="Times New Roman"/>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Style w:val="ad"/>
          <w:rFonts w:cs="Times New Roman"/>
          <w:b w:val="0"/>
          <w:sz w:val="28"/>
          <w:szCs w:val="28"/>
          <w:u w:val="single"/>
          <w:shd w:val="clear" w:color="auto" w:fill="FFFFFF"/>
          <w:lang w:val="ru-RU"/>
        </w:rPr>
      </w:pPr>
      <w:r w:rsidRPr="007A1F2E">
        <w:rPr>
          <w:rStyle w:val="ad"/>
          <w:rFonts w:cs="Times New Roman"/>
          <w:b w:val="0"/>
          <w:sz w:val="28"/>
          <w:szCs w:val="28"/>
          <w:u w:val="single"/>
          <w:shd w:val="clear" w:color="auto" w:fill="FFFFFF"/>
          <w:lang w:val="ru-RU"/>
        </w:rPr>
        <w:t>51.02.01 Народное художественное творчество (по видам)</w:t>
      </w:r>
    </w:p>
    <w:p w:rsidR="007A1F2E" w:rsidRPr="007A1F2E" w:rsidRDefault="007A1F2E" w:rsidP="007A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Style w:val="ad"/>
          <w:rFonts w:cs="Times New Roman"/>
          <w:b w:val="0"/>
          <w:sz w:val="28"/>
          <w:szCs w:val="28"/>
          <w:u w:val="single"/>
          <w:shd w:val="clear" w:color="auto" w:fill="FFFFFF"/>
          <w:lang w:val="ru-RU"/>
        </w:rPr>
      </w:pPr>
      <w:r w:rsidRPr="007A1F2E">
        <w:rPr>
          <w:rStyle w:val="ad"/>
          <w:rFonts w:cs="Times New Roman"/>
          <w:b w:val="0"/>
          <w:sz w:val="28"/>
          <w:szCs w:val="28"/>
          <w:u w:val="single"/>
          <w:shd w:val="clear" w:color="auto" w:fill="FFFFFF"/>
          <w:lang w:val="ru-RU"/>
        </w:rPr>
        <w:t>Театральное творчество</w:t>
      </w: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cs="Times New Roman"/>
          <w:color w:val="auto"/>
          <w:sz w:val="20"/>
          <w:szCs w:val="20"/>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514196" w:rsidRDefault="00514196"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514196" w:rsidRPr="007A1F2E" w:rsidRDefault="00514196" w:rsidP="007A1F2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
          <w:i/>
          <w:color w:val="auto"/>
          <w:bdr w:val="none" w:sz="0" w:space="0" w:color="auto"/>
          <w:lang w:val="ru-RU"/>
        </w:rPr>
      </w:pPr>
    </w:p>
    <w:p w:rsidR="00514196" w:rsidRDefault="007A1F2E" w:rsidP="00514196">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eastAsia="Times New Roman" w:cs="Times New Roman"/>
          <w:bCs/>
          <w:color w:val="auto"/>
          <w:sz w:val="28"/>
          <w:szCs w:val="28"/>
          <w:bdr w:val="none" w:sz="0" w:space="0" w:color="auto"/>
          <w:lang w:val="ru-RU"/>
        </w:rPr>
      </w:pPr>
      <w:r w:rsidRPr="007A1F2E">
        <w:rPr>
          <w:rFonts w:eastAsia="Times New Roman" w:cs="Times New Roman"/>
          <w:color w:val="auto"/>
          <w:sz w:val="28"/>
          <w:szCs w:val="28"/>
          <w:bdr w:val="none" w:sz="0" w:space="0" w:color="auto"/>
          <w:lang w:val="ru-RU"/>
        </w:rPr>
        <w:t xml:space="preserve">пос. </w:t>
      </w:r>
      <w:proofErr w:type="spellStart"/>
      <w:r w:rsidRPr="007A1F2E">
        <w:rPr>
          <w:rFonts w:eastAsia="Times New Roman" w:cs="Times New Roman"/>
          <w:color w:val="auto"/>
          <w:sz w:val="28"/>
          <w:szCs w:val="28"/>
          <w:bdr w:val="none" w:sz="0" w:space="0" w:color="auto"/>
          <w:lang w:val="ru-RU"/>
        </w:rPr>
        <w:t>Электроизолятор</w:t>
      </w:r>
      <w:proofErr w:type="spellEnd"/>
      <w:r w:rsidRPr="007A1F2E">
        <w:rPr>
          <w:rFonts w:eastAsia="Times New Roman" w:cs="Times New Roman"/>
          <w:color w:val="auto"/>
          <w:sz w:val="28"/>
          <w:szCs w:val="28"/>
          <w:bdr w:val="none" w:sz="0" w:space="0" w:color="auto"/>
          <w:lang w:val="ru-RU"/>
        </w:rPr>
        <w:t>,</w:t>
      </w:r>
      <w:r w:rsidRPr="007A1F2E">
        <w:rPr>
          <w:rFonts w:eastAsia="Times New Roman" w:cs="Times New Roman"/>
          <w:bCs/>
          <w:i/>
          <w:color w:val="auto"/>
          <w:sz w:val="28"/>
          <w:szCs w:val="28"/>
          <w:bdr w:val="none" w:sz="0" w:space="0" w:color="auto"/>
          <w:lang w:val="ru-RU"/>
        </w:rPr>
        <w:t xml:space="preserve"> </w:t>
      </w:r>
      <w:r w:rsidRPr="007A1F2E">
        <w:rPr>
          <w:rFonts w:eastAsia="Times New Roman" w:cs="Times New Roman"/>
          <w:bCs/>
          <w:color w:val="auto"/>
          <w:sz w:val="28"/>
          <w:szCs w:val="28"/>
          <w:bdr w:val="none" w:sz="0" w:space="0" w:color="auto"/>
          <w:lang w:val="ru-RU"/>
        </w:rPr>
        <w:t>202</w:t>
      </w:r>
      <w:r w:rsidR="00BF138C">
        <w:rPr>
          <w:rFonts w:eastAsia="Times New Roman" w:cs="Times New Roman"/>
          <w:bCs/>
          <w:color w:val="auto"/>
          <w:sz w:val="28"/>
          <w:szCs w:val="28"/>
          <w:bdr w:val="none" w:sz="0" w:space="0" w:color="auto"/>
          <w:lang w:val="ru-RU"/>
        </w:rPr>
        <w:t>5</w:t>
      </w:r>
      <w:r w:rsidR="006E2846">
        <w:rPr>
          <w:rFonts w:eastAsia="Times New Roman" w:cs="Times New Roman"/>
          <w:bCs/>
          <w:color w:val="auto"/>
          <w:sz w:val="28"/>
          <w:szCs w:val="28"/>
          <w:bdr w:val="none" w:sz="0" w:space="0" w:color="auto"/>
          <w:lang w:val="ru-RU"/>
        </w:rPr>
        <w:t xml:space="preserve"> г.</w:t>
      </w:r>
      <w:r w:rsidR="00514196">
        <w:rPr>
          <w:rFonts w:eastAsia="Times New Roman" w:cs="Times New Roman"/>
          <w:bCs/>
          <w:color w:val="auto"/>
          <w:sz w:val="28"/>
          <w:szCs w:val="28"/>
          <w:bdr w:val="none" w:sz="0" w:space="0" w:color="auto"/>
          <w:lang w:val="ru-RU"/>
        </w:rPr>
        <w:br w:type="page"/>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909"/>
        <w:rPr>
          <w:rFonts w:eastAsia="Times New Roman" w:cs="Times New Roman"/>
          <w:color w:val="auto"/>
          <w:spacing w:val="-5"/>
          <w:sz w:val="28"/>
          <w:szCs w:val="28"/>
          <w:bdr w:val="none" w:sz="0" w:space="0" w:color="auto"/>
          <w:lang w:val="ru-RU"/>
        </w:rPr>
      </w:pPr>
      <w:r w:rsidRPr="007A1F2E">
        <w:rPr>
          <w:rFonts w:eastAsia="Times New Roman" w:cs="Times New Roman"/>
          <w:bCs/>
          <w:color w:val="auto"/>
          <w:sz w:val="28"/>
          <w:szCs w:val="28"/>
          <w:bdr w:val="none" w:sz="0" w:space="0" w:color="auto"/>
          <w:lang w:val="ru-RU"/>
        </w:rPr>
        <w:lastRenderedPageBreak/>
        <w:t>П</w:t>
      </w:r>
      <w:r w:rsidRPr="007A1F2E">
        <w:rPr>
          <w:rFonts w:eastAsia="Times New Roman" w:cs="Times New Roman"/>
          <w:color w:val="auto"/>
          <w:sz w:val="28"/>
          <w:szCs w:val="28"/>
          <w:bdr w:val="none" w:sz="0" w:space="0" w:color="auto"/>
          <w:lang w:val="ru-RU"/>
        </w:rPr>
        <w:t>рограмма профессионального модуля</w:t>
      </w:r>
      <w:r w:rsidRPr="007A1F2E">
        <w:rPr>
          <w:rFonts w:eastAsia="Times New Roman" w:cs="Times New Roman"/>
          <w:caps/>
          <w:color w:val="auto"/>
          <w:sz w:val="28"/>
          <w:szCs w:val="28"/>
          <w:bdr w:val="none" w:sz="0" w:space="0" w:color="auto"/>
          <w:lang w:val="ru-RU"/>
        </w:rPr>
        <w:t xml:space="preserve"> </w:t>
      </w:r>
      <w:r w:rsidRPr="007A1F2E">
        <w:rPr>
          <w:rFonts w:eastAsia="Times New Roman" w:cs="Times New Roman"/>
          <w:color w:val="auto"/>
          <w:sz w:val="28"/>
          <w:szCs w:val="28"/>
          <w:bdr w:val="none" w:sz="0" w:space="0" w:color="auto"/>
          <w:lang w:val="ru-RU"/>
        </w:rPr>
        <w:t xml:space="preserve">разработана </w:t>
      </w:r>
      <w:r w:rsidRPr="007A1F2E">
        <w:rPr>
          <w:rFonts w:eastAsia="Times New Roman" w:cs="Times New Roman"/>
          <w:color w:val="auto"/>
          <w:spacing w:val="-5"/>
          <w:sz w:val="28"/>
          <w:szCs w:val="28"/>
          <w:highlight w:val="white"/>
          <w:bdr w:val="none" w:sz="0" w:space="0" w:color="auto"/>
          <w:lang w:val="ru-RU"/>
        </w:rPr>
        <w:t xml:space="preserve">в соответствии </w:t>
      </w:r>
      <w:proofErr w:type="gramStart"/>
      <w:r w:rsidRPr="007A1F2E">
        <w:rPr>
          <w:rFonts w:eastAsia="Times New Roman" w:cs="Times New Roman"/>
          <w:color w:val="auto"/>
          <w:spacing w:val="-5"/>
          <w:sz w:val="28"/>
          <w:szCs w:val="28"/>
          <w:bdr w:val="none" w:sz="0" w:space="0" w:color="auto"/>
          <w:lang w:val="ru-RU"/>
        </w:rPr>
        <w:t>с</w:t>
      </w:r>
      <w:proofErr w:type="gramEnd"/>
    </w:p>
    <w:p w:rsidR="007A1F2E" w:rsidRPr="007A1F2E" w:rsidRDefault="007A1F2E" w:rsidP="00B64BC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rPr>
          <w:rFonts w:cs="Times New Roman"/>
          <w:bCs/>
          <w:sz w:val="28"/>
          <w:szCs w:val="28"/>
          <w:u w:val="single"/>
          <w:shd w:val="clear" w:color="auto" w:fill="FFFFFF"/>
          <w:lang w:val="ru-RU"/>
        </w:rPr>
      </w:pPr>
      <w:r w:rsidRPr="007A1F2E">
        <w:rPr>
          <w:rFonts w:eastAsia="Times New Roman" w:cs="Times New Roman"/>
          <w:color w:val="auto"/>
          <w:spacing w:val="-5"/>
          <w:sz w:val="28"/>
          <w:szCs w:val="28"/>
          <w:bdr w:val="none" w:sz="0" w:space="0" w:color="auto"/>
          <w:lang w:val="ru-RU"/>
        </w:rPr>
        <w:t xml:space="preserve">ФГОС </w:t>
      </w:r>
      <w:r w:rsidRPr="007A1F2E">
        <w:rPr>
          <w:rFonts w:eastAsia="Times New Roman" w:cs="Times New Roman"/>
          <w:color w:val="auto"/>
          <w:sz w:val="28"/>
          <w:szCs w:val="28"/>
          <w:bdr w:val="none" w:sz="0" w:space="0" w:color="auto"/>
          <w:lang w:val="ru-RU"/>
        </w:rPr>
        <w:t xml:space="preserve">СПО утвержденного Приказом Министерства образования и науки Российской Федерации от </w:t>
      </w:r>
      <w:r w:rsidR="006943B1">
        <w:rPr>
          <w:rFonts w:eastAsia="Times New Roman" w:cs="Times New Roman"/>
          <w:color w:val="auto"/>
          <w:sz w:val="28"/>
          <w:szCs w:val="28"/>
          <w:bdr w:val="none" w:sz="0" w:space="0" w:color="auto"/>
          <w:lang w:val="ru-RU"/>
        </w:rPr>
        <w:t>12 декабря 2022 г. N 1099</w:t>
      </w:r>
      <w:r w:rsidR="00B64BC8">
        <w:rPr>
          <w:rFonts w:eastAsia="Times New Roman" w:cs="Times New Roman"/>
          <w:color w:val="auto"/>
          <w:sz w:val="28"/>
          <w:szCs w:val="28"/>
          <w:bdr w:val="none" w:sz="0" w:space="0" w:color="auto"/>
          <w:lang w:val="ru-RU"/>
        </w:rPr>
        <w:t xml:space="preserve"> </w:t>
      </w:r>
      <w:r>
        <w:rPr>
          <w:rFonts w:eastAsia="Times New Roman" w:cs="Times New Roman"/>
          <w:color w:val="auto"/>
          <w:sz w:val="28"/>
          <w:szCs w:val="28"/>
          <w:bdr w:val="none" w:sz="0" w:space="0" w:color="auto"/>
          <w:lang w:val="ru-RU"/>
        </w:rPr>
        <w:t xml:space="preserve">по специальности </w:t>
      </w:r>
      <w:r w:rsidRPr="007A1F2E">
        <w:rPr>
          <w:rStyle w:val="ad"/>
          <w:rFonts w:cs="Times New Roman"/>
          <w:b w:val="0"/>
          <w:sz w:val="28"/>
          <w:szCs w:val="28"/>
          <w:u w:val="single"/>
          <w:shd w:val="clear" w:color="auto" w:fill="FFFFFF"/>
          <w:lang w:val="ru-RU"/>
        </w:rPr>
        <w:t>51.02.01 Народное художественное творчество (по видам)</w:t>
      </w:r>
      <w:r w:rsidR="00B64BC8">
        <w:rPr>
          <w:rStyle w:val="ad"/>
          <w:rFonts w:cs="Times New Roman"/>
          <w:b w:val="0"/>
          <w:sz w:val="28"/>
          <w:szCs w:val="28"/>
          <w:u w:val="single"/>
          <w:shd w:val="clear" w:color="auto" w:fill="FFFFFF"/>
          <w:lang w:val="ru-RU"/>
        </w:rPr>
        <w:t xml:space="preserve"> </w:t>
      </w:r>
      <w:r w:rsidRPr="007A1F2E">
        <w:rPr>
          <w:rStyle w:val="ad"/>
          <w:rFonts w:cs="Times New Roman"/>
          <w:b w:val="0"/>
          <w:sz w:val="28"/>
          <w:szCs w:val="28"/>
          <w:u w:val="single"/>
          <w:shd w:val="clear" w:color="auto" w:fill="FFFFFF"/>
          <w:lang w:val="ru-RU"/>
        </w:rPr>
        <w:t>Театральное творчество</w:t>
      </w:r>
      <w:r w:rsidR="006943B1">
        <w:rPr>
          <w:rFonts w:eastAsia="Times New Roman" w:cs="Times New Roman"/>
          <w:color w:val="auto"/>
          <w:sz w:val="28"/>
          <w:szCs w:val="28"/>
          <w:bdr w:val="none" w:sz="0" w:space="0" w:color="auto"/>
          <w:lang w:val="ru-RU"/>
        </w:rPr>
        <w:t xml:space="preserve"> </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8"/>
        <w:jc w:val="both"/>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rFonts w:eastAsia="Times New Roman" w:cs="Times New Roman"/>
          <w:color w:val="auto"/>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cs="Times New Roman"/>
          <w:color w:val="auto"/>
          <w:spacing w:val="-8"/>
          <w:sz w:val="28"/>
          <w:szCs w:val="28"/>
          <w:highlight w:val="white"/>
          <w:bdr w:val="none" w:sz="0" w:space="0" w:color="auto"/>
          <w:lang w:val="ru-RU"/>
        </w:rPr>
      </w:pPr>
      <w:r w:rsidRPr="007A1F2E">
        <w:rPr>
          <w:rFonts w:eastAsia="Times New Roman" w:cs="Times New Roman"/>
          <w:color w:val="auto"/>
          <w:spacing w:val="-8"/>
          <w:sz w:val="28"/>
          <w:szCs w:val="28"/>
          <w:highlight w:val="white"/>
          <w:bdr w:val="none" w:sz="0" w:space="0" w:color="auto"/>
          <w:lang w:val="ru-RU"/>
        </w:rPr>
        <w:t xml:space="preserve">Рассмотрено на заседании цикловой комиссии </w:t>
      </w:r>
      <w:r w:rsidRPr="007A1F2E">
        <w:rPr>
          <w:lang w:val="ru-RU"/>
        </w:rPr>
        <w:t>Комиссия профессиональных учебных циклов по специальностям Социально-культурная деятельность (по видам), Народное художественное творчество (по видам)</w:t>
      </w:r>
    </w:p>
    <w:p w:rsidR="00B64BC8" w:rsidRDefault="007A1F2E" w:rsidP="00B64BC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cs="Times New Roman"/>
          <w:color w:val="auto"/>
          <w:spacing w:val="-5"/>
          <w:sz w:val="28"/>
          <w:szCs w:val="28"/>
          <w:highlight w:val="white"/>
          <w:bdr w:val="none" w:sz="0" w:space="0" w:color="auto"/>
          <w:lang w:val="ru-RU"/>
        </w:rPr>
      </w:pPr>
      <w:r w:rsidRPr="007A1F2E">
        <w:rPr>
          <w:rFonts w:eastAsia="Times New Roman" w:cs="Times New Roman"/>
          <w:color w:val="auto"/>
          <w:spacing w:val="-8"/>
          <w:sz w:val="28"/>
          <w:szCs w:val="28"/>
          <w:highlight w:val="white"/>
          <w:bdr w:val="none" w:sz="0" w:space="0" w:color="auto"/>
          <w:lang w:val="ru-RU"/>
        </w:rPr>
        <w:t>Протокол № ___</w:t>
      </w:r>
      <w:r w:rsidRPr="007A1F2E">
        <w:rPr>
          <w:rFonts w:eastAsia="Times New Roman" w:cs="Times New Roman"/>
          <w:color w:val="auto"/>
          <w:spacing w:val="-5"/>
          <w:sz w:val="28"/>
          <w:szCs w:val="28"/>
          <w:highlight w:val="white"/>
          <w:bdr w:val="none" w:sz="0" w:space="0" w:color="auto"/>
          <w:lang w:val="ru-RU"/>
        </w:rPr>
        <w:t xml:space="preserve">от  « </w:t>
      </w:r>
      <w:r w:rsidRPr="007A1F2E">
        <w:rPr>
          <w:rFonts w:eastAsia="Times New Roman" w:cs="Times New Roman"/>
          <w:color w:val="auto"/>
          <w:spacing w:val="-5"/>
          <w:sz w:val="28"/>
          <w:szCs w:val="28"/>
          <w:highlight w:val="white"/>
          <w:u w:val="single"/>
          <w:bdr w:val="none" w:sz="0" w:space="0" w:color="auto"/>
          <w:lang w:val="ru-RU"/>
        </w:rPr>
        <w:t xml:space="preserve">    </w:t>
      </w:r>
      <w:r w:rsidRPr="007A1F2E">
        <w:rPr>
          <w:rFonts w:eastAsia="Times New Roman" w:cs="Times New Roman"/>
          <w:color w:val="auto"/>
          <w:spacing w:val="-5"/>
          <w:sz w:val="28"/>
          <w:szCs w:val="28"/>
          <w:highlight w:val="white"/>
          <w:bdr w:val="none" w:sz="0" w:space="0" w:color="auto"/>
          <w:lang w:val="ru-RU"/>
        </w:rPr>
        <w:t xml:space="preserve"> »   </w:t>
      </w:r>
      <w:r w:rsidRPr="007A1F2E">
        <w:rPr>
          <w:rFonts w:eastAsia="Times New Roman" w:cs="Times New Roman"/>
          <w:color w:val="auto"/>
          <w:spacing w:val="-5"/>
          <w:sz w:val="28"/>
          <w:szCs w:val="28"/>
          <w:highlight w:val="white"/>
          <w:u w:val="single"/>
          <w:bdr w:val="none" w:sz="0" w:space="0" w:color="auto"/>
          <w:lang w:val="ru-RU"/>
        </w:rPr>
        <w:t xml:space="preserve">                     </w:t>
      </w:r>
      <w:r w:rsidRPr="007A1F2E">
        <w:rPr>
          <w:rFonts w:eastAsia="Times New Roman" w:cs="Times New Roman"/>
          <w:color w:val="auto"/>
          <w:spacing w:val="-5"/>
          <w:sz w:val="28"/>
          <w:szCs w:val="28"/>
          <w:highlight w:val="white"/>
          <w:bdr w:val="none" w:sz="0" w:space="0" w:color="auto"/>
          <w:lang w:val="ru-RU"/>
        </w:rPr>
        <w:t xml:space="preserve"> 20__ г.</w:t>
      </w:r>
      <w:r w:rsidR="00B64BC8">
        <w:rPr>
          <w:rFonts w:eastAsia="Times New Roman" w:cs="Times New Roman"/>
          <w:color w:val="auto"/>
          <w:spacing w:val="-5"/>
          <w:sz w:val="28"/>
          <w:szCs w:val="28"/>
          <w:highlight w:val="white"/>
          <w:bdr w:val="none" w:sz="0" w:space="0" w:color="auto"/>
          <w:lang w:val="ru-RU"/>
        </w:rPr>
        <w:t xml:space="preserve"> </w:t>
      </w:r>
    </w:p>
    <w:p w:rsidR="007A1F2E" w:rsidRPr="00BC7423" w:rsidRDefault="007A1F2E" w:rsidP="00B64BC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cs="Times New Roman"/>
          <w:color w:val="auto"/>
          <w:sz w:val="28"/>
          <w:szCs w:val="28"/>
          <w:bdr w:val="none" w:sz="0" w:space="0" w:color="auto"/>
          <w:lang w:val="ru-RU"/>
        </w:rPr>
      </w:pPr>
      <w:r w:rsidRPr="007A1F2E">
        <w:rPr>
          <w:rFonts w:eastAsia="Times New Roman" w:cs="Times New Roman"/>
          <w:color w:val="auto"/>
          <w:spacing w:val="-8"/>
          <w:sz w:val="28"/>
          <w:szCs w:val="28"/>
          <w:highlight w:val="white"/>
          <w:bdr w:val="none" w:sz="0" w:space="0" w:color="auto"/>
          <w:lang w:val="ru-RU"/>
        </w:rPr>
        <w:t>Председатель ЦК</w:t>
      </w:r>
      <w:r w:rsidR="00BA5368" w:rsidRPr="00BC7423">
        <w:rPr>
          <w:rFonts w:eastAsia="Times New Roman" w:cs="Times New Roman"/>
          <w:color w:val="auto"/>
          <w:spacing w:val="-8"/>
          <w:sz w:val="28"/>
          <w:szCs w:val="28"/>
          <w:bdr w:val="none" w:sz="0" w:space="0" w:color="auto"/>
          <w:lang w:val="ru-RU"/>
        </w:rPr>
        <w:t xml:space="preserve">                               </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Times New Roman" w:cs="Times New Roman"/>
          <w:color w:val="auto"/>
          <w:sz w:val="28"/>
          <w:szCs w:val="28"/>
          <w:bdr w:val="none" w:sz="0" w:space="0" w:color="auto"/>
          <w:lang w:val="ru-RU"/>
        </w:rPr>
      </w:pPr>
      <w:r w:rsidRPr="007A1F2E">
        <w:rPr>
          <w:rFonts w:eastAsia="Times New Roman" w:cs="Times New Roman"/>
          <w:color w:val="auto"/>
          <w:sz w:val="28"/>
          <w:szCs w:val="28"/>
          <w:bdr w:val="none" w:sz="0" w:space="0" w:color="auto"/>
          <w:lang w:val="ru-RU"/>
        </w:rPr>
        <w:t xml:space="preserve">              </w:t>
      </w:r>
      <w:r w:rsidR="00B64BC8">
        <w:rPr>
          <w:rFonts w:eastAsia="Times New Roman" w:cs="Times New Roman"/>
          <w:color w:val="auto"/>
          <w:sz w:val="28"/>
          <w:szCs w:val="28"/>
          <w:bdr w:val="none" w:sz="0" w:space="0" w:color="auto"/>
          <w:lang w:val="ru-RU"/>
        </w:rPr>
        <w:t xml:space="preserve">                                          </w:t>
      </w:r>
      <w:r w:rsidRPr="007A1F2E">
        <w:rPr>
          <w:rFonts w:eastAsia="Times New Roman" w:cs="Times New Roman"/>
          <w:color w:val="auto"/>
          <w:sz w:val="28"/>
          <w:szCs w:val="28"/>
          <w:bdr w:val="none" w:sz="0" w:space="0" w:color="auto"/>
          <w:lang w:val="ru-RU"/>
        </w:rPr>
        <w:t xml:space="preserve"> (подпись)</w:t>
      </w: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Times New Roman" w:cs="Times New Roman"/>
          <w:color w:val="auto"/>
          <w:sz w:val="28"/>
          <w:szCs w:val="28"/>
          <w:bdr w:val="none" w:sz="0" w:space="0" w:color="auto"/>
          <w:lang w:val="ru-RU"/>
        </w:rPr>
      </w:pPr>
    </w:p>
    <w:p w:rsidR="00BA5368" w:rsidRDefault="00BA5368">
      <w:pPr>
        <w:rPr>
          <w:rFonts w:eastAsia="Times New Roman" w:cs="Times New Roman"/>
          <w:color w:val="auto"/>
          <w:sz w:val="28"/>
          <w:szCs w:val="28"/>
          <w:bdr w:val="none" w:sz="0" w:space="0" w:color="auto"/>
          <w:lang w:val="ru-RU"/>
        </w:rPr>
      </w:pPr>
      <w:r>
        <w:rPr>
          <w:rFonts w:eastAsia="Times New Roman" w:cs="Times New Roman"/>
          <w:color w:val="auto"/>
          <w:sz w:val="28"/>
          <w:szCs w:val="28"/>
          <w:bdr w:val="none" w:sz="0" w:space="0" w:color="auto"/>
          <w:lang w:val="ru-RU"/>
        </w:rPr>
        <w:br w:type="page"/>
      </w:r>
    </w:p>
    <w:p w:rsidR="007A1F2E" w:rsidRDefault="007A1F2E" w:rsidP="007A1F2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eastAsia="Times New Roman" w:cs="Times New Roman"/>
          <w:b/>
          <w:color w:val="auto"/>
          <w:sz w:val="28"/>
          <w:szCs w:val="28"/>
          <w:bdr w:val="none" w:sz="0" w:space="0" w:color="auto"/>
          <w:lang w:val="ru-RU"/>
        </w:rPr>
      </w:pPr>
      <w:r w:rsidRPr="007A1F2E">
        <w:rPr>
          <w:rFonts w:eastAsia="Times New Roman" w:cs="Times New Roman"/>
          <w:b/>
          <w:color w:val="auto"/>
          <w:sz w:val="28"/>
          <w:szCs w:val="28"/>
          <w:bdr w:val="none" w:sz="0" w:space="0" w:color="auto"/>
          <w:lang w:val="ru-RU"/>
        </w:rPr>
        <w:lastRenderedPageBreak/>
        <w:t xml:space="preserve">СОДЕРЖАНИЕ </w:t>
      </w:r>
    </w:p>
    <w:p w:rsidR="00214958" w:rsidRPr="007A1F2E" w:rsidRDefault="00214958" w:rsidP="007A1F2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eastAsia="Times New Roman" w:cs="Times New Roman"/>
          <w:b/>
          <w:color w:val="auto"/>
          <w:sz w:val="28"/>
          <w:szCs w:val="28"/>
          <w:bdr w:val="none" w:sz="0" w:space="0" w:color="auto"/>
          <w:lang w:val="ru-RU"/>
        </w:rPr>
      </w:pPr>
    </w:p>
    <w:p w:rsidR="007A1F2E" w:rsidRPr="007A1F2E" w:rsidRDefault="007A1F2E" w:rsidP="007A1F2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color w:val="auto"/>
          <w:bdr w:val="none" w:sz="0" w:space="0" w:color="auto"/>
          <w:lang w:val="ru-RU"/>
        </w:rPr>
      </w:pPr>
    </w:p>
    <w:tbl>
      <w:tblPr>
        <w:tblW w:w="10031" w:type="dxa"/>
        <w:tblLook w:val="01E0" w:firstRow="1" w:lastRow="1" w:firstColumn="1" w:lastColumn="1" w:noHBand="0" w:noVBand="0"/>
      </w:tblPr>
      <w:tblGrid>
        <w:gridCol w:w="10031"/>
      </w:tblGrid>
      <w:tr w:rsidR="00B74491" w:rsidRPr="00BC7423" w:rsidTr="00214958">
        <w:trPr>
          <w:trHeight w:val="931"/>
        </w:trPr>
        <w:tc>
          <w:tcPr>
            <w:tcW w:w="10031" w:type="dxa"/>
            <w:shd w:val="clear" w:color="auto" w:fill="auto"/>
          </w:tcPr>
          <w:p w:rsidR="00B74491" w:rsidRPr="00214958" w:rsidRDefault="00B74491" w:rsidP="00214958">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360" w:lineRule="auto"/>
              <w:outlineLvl w:val="0"/>
              <w:rPr>
                <w:rFonts w:eastAsia="Times New Roman" w:cs="Times New Roman"/>
                <w:b/>
                <w:caps/>
                <w:color w:val="auto"/>
                <w:bdr w:val="none" w:sz="0" w:space="0" w:color="auto"/>
                <w:lang w:val="ru-RU"/>
              </w:rPr>
            </w:pPr>
            <w:r>
              <w:rPr>
                <w:rFonts w:eastAsia="Times New Roman" w:cs="Times New Roman"/>
                <w:b/>
                <w:caps/>
                <w:color w:val="auto"/>
                <w:bdr w:val="none" w:sz="0" w:space="0" w:color="auto"/>
                <w:lang w:val="ru-RU"/>
              </w:rPr>
              <w:t>1. общая характеристика</w:t>
            </w:r>
            <w:r w:rsidRPr="007A1F2E">
              <w:rPr>
                <w:rFonts w:eastAsia="Times New Roman" w:cs="Times New Roman"/>
                <w:b/>
                <w:caps/>
                <w:color w:val="auto"/>
                <w:bdr w:val="none" w:sz="0" w:space="0" w:color="auto"/>
                <w:lang w:val="ru-RU"/>
              </w:rPr>
              <w:t xml:space="preserve"> рабочей ПРО</w:t>
            </w:r>
            <w:r w:rsidR="00214958">
              <w:rPr>
                <w:rFonts w:eastAsia="Times New Roman" w:cs="Times New Roman"/>
                <w:b/>
                <w:caps/>
                <w:color w:val="auto"/>
                <w:bdr w:val="none" w:sz="0" w:space="0" w:color="auto"/>
                <w:lang w:val="ru-RU"/>
              </w:rPr>
              <w:t>ГРАММЫ ПРОФЕССИОНАЛЬНОГО МОДУЛЯ</w:t>
            </w:r>
          </w:p>
        </w:tc>
      </w:tr>
      <w:tr w:rsidR="00B74491" w:rsidRPr="007A1F2E" w:rsidTr="00214958">
        <w:trPr>
          <w:trHeight w:val="720"/>
        </w:trPr>
        <w:tc>
          <w:tcPr>
            <w:tcW w:w="10031" w:type="dxa"/>
            <w:shd w:val="clear" w:color="auto" w:fill="auto"/>
          </w:tcPr>
          <w:p w:rsidR="00B74491" w:rsidRPr="007A1F2E" w:rsidRDefault="00B74491"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caps/>
                <w:color w:val="auto"/>
                <w:bdr w:val="none" w:sz="0" w:space="0" w:color="auto"/>
                <w:lang w:val="ru-RU"/>
              </w:rPr>
            </w:pPr>
            <w:r w:rsidRPr="007A1F2E">
              <w:rPr>
                <w:rFonts w:eastAsia="Times New Roman" w:cs="Times New Roman"/>
                <w:b/>
                <w:caps/>
                <w:color w:val="auto"/>
                <w:bdr w:val="none" w:sz="0" w:space="0" w:color="auto"/>
                <w:lang w:val="ru-RU"/>
              </w:rPr>
              <w:t>2. результаты ос</w:t>
            </w:r>
            <w:r w:rsidR="00214958">
              <w:rPr>
                <w:rFonts w:eastAsia="Times New Roman" w:cs="Times New Roman"/>
                <w:b/>
                <w:caps/>
                <w:color w:val="auto"/>
                <w:bdr w:val="none" w:sz="0" w:space="0" w:color="auto"/>
                <w:lang w:val="ru-RU"/>
              </w:rPr>
              <w:t>воения ПРОФЕССИОНАЛЬНОГО МОДУЛЯ</w:t>
            </w:r>
          </w:p>
        </w:tc>
      </w:tr>
      <w:tr w:rsidR="00B74491" w:rsidRPr="00BC7423" w:rsidTr="00214958">
        <w:trPr>
          <w:trHeight w:val="594"/>
        </w:trPr>
        <w:tc>
          <w:tcPr>
            <w:tcW w:w="10031" w:type="dxa"/>
            <w:shd w:val="clear" w:color="auto" w:fill="auto"/>
          </w:tcPr>
          <w:p w:rsidR="00B74491" w:rsidRPr="007A1F2E" w:rsidRDefault="00B74491" w:rsidP="00214958">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outlineLvl w:val="0"/>
              <w:rPr>
                <w:rFonts w:eastAsia="Times New Roman" w:cs="Times New Roman"/>
                <w:b/>
                <w:caps/>
                <w:color w:val="auto"/>
                <w:bdr w:val="none" w:sz="0" w:space="0" w:color="auto"/>
                <w:lang w:val="ru-RU"/>
              </w:rPr>
            </w:pPr>
            <w:r w:rsidRPr="007A1F2E">
              <w:rPr>
                <w:rFonts w:eastAsia="Times New Roman" w:cs="Times New Roman"/>
                <w:b/>
                <w:caps/>
                <w:color w:val="auto"/>
                <w:bdr w:val="none" w:sz="0" w:space="0" w:color="auto"/>
                <w:lang w:val="ru-RU"/>
              </w:rPr>
              <w:t>3. СТРУКТУРА и соде</w:t>
            </w:r>
            <w:r w:rsidR="00214958">
              <w:rPr>
                <w:rFonts w:eastAsia="Times New Roman" w:cs="Times New Roman"/>
                <w:b/>
                <w:caps/>
                <w:color w:val="auto"/>
                <w:bdr w:val="none" w:sz="0" w:space="0" w:color="auto"/>
                <w:lang w:val="ru-RU"/>
              </w:rPr>
              <w:t>ржание профессионального модуля</w:t>
            </w:r>
          </w:p>
        </w:tc>
      </w:tr>
      <w:tr w:rsidR="00B74491" w:rsidRPr="00BC7423" w:rsidTr="00214958">
        <w:trPr>
          <w:trHeight w:val="692"/>
        </w:trPr>
        <w:tc>
          <w:tcPr>
            <w:tcW w:w="10031" w:type="dxa"/>
            <w:shd w:val="clear" w:color="auto" w:fill="auto"/>
          </w:tcPr>
          <w:p w:rsidR="00B74491" w:rsidRPr="007A1F2E" w:rsidRDefault="00B74491" w:rsidP="00214958">
            <w:pPr>
              <w:keepNex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360" w:lineRule="auto"/>
              <w:outlineLvl w:val="0"/>
              <w:rPr>
                <w:rFonts w:eastAsia="Times New Roman" w:cs="Times New Roman"/>
                <w:b/>
                <w:caps/>
                <w:color w:val="auto"/>
                <w:bdr w:val="none" w:sz="0" w:space="0" w:color="auto"/>
                <w:lang w:val="ru-RU"/>
              </w:rPr>
            </w:pPr>
            <w:r w:rsidRPr="007A1F2E">
              <w:rPr>
                <w:rFonts w:eastAsia="Times New Roman" w:cs="Times New Roman"/>
                <w:b/>
                <w:caps/>
                <w:color w:val="auto"/>
                <w:bdr w:val="none" w:sz="0" w:space="0" w:color="auto"/>
                <w:lang w:val="ru-RU"/>
              </w:rPr>
              <w:t>4 условия реализации про</w:t>
            </w:r>
            <w:r w:rsidR="00214958">
              <w:rPr>
                <w:rFonts w:eastAsia="Times New Roman" w:cs="Times New Roman"/>
                <w:b/>
                <w:caps/>
                <w:color w:val="auto"/>
                <w:bdr w:val="none" w:sz="0" w:space="0" w:color="auto"/>
                <w:lang w:val="ru-RU"/>
              </w:rPr>
              <w:t>граммы ПРОФЕССИОНАЛЬНОГО МОДУЛЯ</w:t>
            </w:r>
          </w:p>
        </w:tc>
      </w:tr>
      <w:tr w:rsidR="00B74491" w:rsidRPr="00BC7423" w:rsidTr="00214958">
        <w:trPr>
          <w:trHeight w:val="692"/>
        </w:trPr>
        <w:tc>
          <w:tcPr>
            <w:tcW w:w="10031" w:type="dxa"/>
            <w:shd w:val="clear" w:color="auto" w:fill="auto"/>
          </w:tcPr>
          <w:p w:rsidR="00B74491" w:rsidRPr="003B7610" w:rsidRDefault="00B74491" w:rsidP="007A1F2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bCs/>
                <w:i/>
                <w:color w:val="auto"/>
                <w:bdr w:val="none" w:sz="0" w:space="0" w:color="auto"/>
                <w:lang w:val="ru-RU"/>
              </w:rPr>
            </w:pPr>
            <w:r w:rsidRPr="007A1F2E">
              <w:rPr>
                <w:rFonts w:eastAsia="Times New Roman" w:cs="Times New Roman"/>
                <w:b/>
                <w:caps/>
                <w:color w:val="auto"/>
                <w:bdr w:val="none" w:sz="0" w:space="0" w:color="auto"/>
                <w:lang w:val="ru-RU"/>
              </w:rPr>
              <w:t>5. Контроль и оценка результатов осв</w:t>
            </w:r>
            <w:r w:rsidR="003B7610">
              <w:rPr>
                <w:rFonts w:eastAsia="Times New Roman" w:cs="Times New Roman"/>
                <w:b/>
                <w:caps/>
                <w:color w:val="auto"/>
                <w:bdr w:val="none" w:sz="0" w:space="0" w:color="auto"/>
                <w:lang w:val="ru-RU"/>
              </w:rPr>
              <w:t>оения профессионального модуля</w:t>
            </w:r>
            <w:r w:rsidR="003B7610">
              <w:rPr>
                <w:rFonts w:eastAsia="Times New Roman" w:cs="Times New Roman"/>
                <w:b/>
                <w:bCs/>
                <w:i/>
                <w:color w:val="auto"/>
                <w:bdr w:val="none" w:sz="0" w:space="0" w:color="auto"/>
                <w:lang w:val="ru-RU"/>
              </w:rPr>
              <w:t xml:space="preserve"> </w:t>
            </w:r>
          </w:p>
        </w:tc>
      </w:tr>
      <w:tr w:rsidR="003B7610" w:rsidRPr="00BC7423" w:rsidTr="00214958">
        <w:trPr>
          <w:trHeight w:val="692"/>
        </w:trPr>
        <w:tc>
          <w:tcPr>
            <w:tcW w:w="10031" w:type="dxa"/>
            <w:shd w:val="clear" w:color="auto" w:fill="auto"/>
          </w:tcPr>
          <w:p w:rsidR="003B7610" w:rsidRPr="007A1F2E" w:rsidRDefault="003B7610" w:rsidP="00255724">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eastAsia="Times New Roman" w:cs="Times New Roman"/>
                <w:b/>
                <w:caps/>
                <w:color w:val="auto"/>
                <w:bdr w:val="none" w:sz="0" w:space="0" w:color="auto"/>
                <w:lang w:val="ru-RU"/>
              </w:rPr>
            </w:pPr>
            <w:r>
              <w:rPr>
                <w:rFonts w:eastAsia="Times New Roman" w:cs="Times New Roman"/>
                <w:b/>
                <w:caps/>
                <w:color w:val="auto"/>
                <w:bdr w:val="none" w:sz="0" w:space="0" w:color="auto"/>
                <w:lang w:val="ru-RU"/>
              </w:rPr>
              <w:t xml:space="preserve">6. </w:t>
            </w:r>
            <w:r w:rsidR="00255724" w:rsidRPr="00255724">
              <w:rPr>
                <w:rFonts w:eastAsia="Times New Roman" w:cs="Times New Roman"/>
                <w:b/>
                <w:caps/>
                <w:color w:val="auto"/>
                <w:bdr w:val="none" w:sz="0" w:space="0" w:color="auto"/>
                <w:lang w:val="ru-RU"/>
              </w:rPr>
              <w:t>Приложение «Оценочные материалы (фонд оценочных средств) для текущего (в том числе рубежного) контроля успеваемости и промежуточной</w:t>
            </w:r>
            <w:r w:rsidR="004B546A">
              <w:rPr>
                <w:rFonts w:eastAsia="Times New Roman" w:cs="Times New Roman"/>
                <w:b/>
                <w:caps/>
                <w:color w:val="auto"/>
                <w:bdr w:val="none" w:sz="0" w:space="0" w:color="auto"/>
                <w:lang w:val="ru-RU"/>
              </w:rPr>
              <w:t xml:space="preserve"> аттестации по Пм.01 Художественно-творческая деятельность</w:t>
            </w:r>
            <w:r w:rsidR="00255724">
              <w:rPr>
                <w:rFonts w:eastAsia="Times New Roman" w:cs="Times New Roman"/>
                <w:b/>
                <w:caps/>
                <w:color w:val="auto"/>
                <w:bdr w:val="none" w:sz="0" w:space="0" w:color="auto"/>
                <w:lang w:val="ru-RU"/>
              </w:rPr>
              <w:t>»</w:t>
            </w:r>
          </w:p>
        </w:tc>
      </w:tr>
    </w:tbl>
    <w:p w:rsidR="005F7F29" w:rsidRDefault="005F7F29" w:rsidP="00C07E52">
      <w:pPr>
        <w:spacing w:line="276" w:lineRule="auto"/>
        <w:jc w:val="center"/>
        <w:rPr>
          <w:rFonts w:cs="Times New Roman"/>
          <w:sz w:val="28"/>
          <w:szCs w:val="28"/>
          <w:lang w:val="ru-RU"/>
        </w:rPr>
      </w:pPr>
    </w:p>
    <w:p w:rsidR="001824AA" w:rsidRPr="005F7F29" w:rsidRDefault="001824AA" w:rsidP="005F7F29">
      <w:pPr>
        <w:spacing w:line="276" w:lineRule="auto"/>
        <w:rPr>
          <w:rFonts w:eastAsia="Calibri" w:cs="Times New Roman"/>
          <w:sz w:val="28"/>
          <w:szCs w:val="28"/>
          <w:lang w:val="ru-RU" w:eastAsia="en-US"/>
        </w:rPr>
        <w:sectPr w:rsidR="001824AA" w:rsidRPr="005F7F29" w:rsidSect="007A1F2E">
          <w:footerReference w:type="default" r:id="rId9"/>
          <w:pgSz w:w="11920" w:h="16860"/>
          <w:pgMar w:top="740" w:right="880" w:bottom="1680" w:left="1080" w:header="0" w:footer="1080" w:gutter="0"/>
          <w:cols w:space="720"/>
          <w:titlePg/>
          <w:docGrid w:linePitch="326"/>
        </w:sectPr>
      </w:pPr>
    </w:p>
    <w:p w:rsidR="00625CC0" w:rsidRPr="005F7F29" w:rsidRDefault="00625CC0" w:rsidP="005F7F29">
      <w:pPr>
        <w:pStyle w:val="a7"/>
        <w:spacing w:before="9" w:line="276" w:lineRule="auto"/>
        <w:rPr>
          <w:bCs/>
          <w:lang w:val="ru-RU"/>
        </w:rPr>
      </w:pPr>
    </w:p>
    <w:p w:rsidR="00AA399C" w:rsidRPr="00AA399C" w:rsidRDefault="003D233A" w:rsidP="00150272">
      <w:pPr>
        <w:pStyle w:val="ab"/>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cs="Times New Roman"/>
          <w:b/>
          <w:caps/>
          <w:sz w:val="28"/>
          <w:szCs w:val="28"/>
          <w:lang w:val="ru-RU"/>
        </w:rPr>
      </w:pPr>
      <w:r w:rsidRPr="00AA399C">
        <w:rPr>
          <w:rFonts w:cs="Times New Roman"/>
          <w:b/>
          <w:caps/>
          <w:sz w:val="28"/>
          <w:szCs w:val="28"/>
          <w:lang w:val="ru-RU"/>
        </w:rPr>
        <w:t>паспорт РАБОЧЕЙ ПРОГРАММЫ</w:t>
      </w:r>
      <w:r w:rsidR="00AA399C" w:rsidRPr="00AA399C">
        <w:rPr>
          <w:rFonts w:cs="Times New Roman"/>
          <w:b/>
          <w:caps/>
          <w:sz w:val="28"/>
          <w:szCs w:val="28"/>
          <w:lang w:val="ru-RU"/>
        </w:rPr>
        <w:t xml:space="preserve"> </w:t>
      </w:r>
      <w:r w:rsidRPr="00AA399C">
        <w:rPr>
          <w:rFonts w:cs="Times New Roman"/>
          <w:b/>
          <w:caps/>
          <w:sz w:val="28"/>
          <w:szCs w:val="28"/>
          <w:lang w:val="ru-RU"/>
        </w:rPr>
        <w:t>ПРОФЕССИОНАЛЬНОГО МОДУЛЯ</w:t>
      </w:r>
      <w:r w:rsidR="00B5062A" w:rsidRPr="00AA399C">
        <w:rPr>
          <w:rFonts w:cs="Times New Roman"/>
          <w:b/>
          <w:caps/>
          <w:sz w:val="28"/>
          <w:szCs w:val="28"/>
          <w:lang w:val="ru-RU"/>
        </w:rPr>
        <w:t xml:space="preserve"> </w:t>
      </w:r>
    </w:p>
    <w:p w:rsidR="003D233A" w:rsidRPr="00C07E52" w:rsidRDefault="003D233A" w:rsidP="00AA399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720"/>
        <w:jc w:val="center"/>
        <w:rPr>
          <w:rFonts w:cs="Times New Roman"/>
          <w:b/>
          <w:caps/>
          <w:sz w:val="28"/>
          <w:szCs w:val="28"/>
          <w:lang w:val="ru-RU"/>
        </w:rPr>
      </w:pPr>
      <w:r w:rsidRPr="00AA399C">
        <w:rPr>
          <w:rFonts w:cs="Times New Roman"/>
          <w:b/>
          <w:sz w:val="28"/>
          <w:szCs w:val="28"/>
          <w:lang w:val="ru-RU"/>
        </w:rPr>
        <w:t>ПМ.01</w:t>
      </w:r>
      <w:r w:rsidRPr="00C07E52">
        <w:rPr>
          <w:rFonts w:cs="Times New Roman"/>
          <w:b/>
          <w:sz w:val="28"/>
          <w:szCs w:val="28"/>
          <w:lang w:val="ru-RU"/>
        </w:rPr>
        <w:t xml:space="preserve"> </w:t>
      </w:r>
      <w:r w:rsidR="00A10F5F">
        <w:rPr>
          <w:rFonts w:cs="Times New Roman"/>
          <w:b/>
          <w:sz w:val="28"/>
          <w:szCs w:val="28"/>
          <w:lang w:val="ru-RU"/>
        </w:rPr>
        <w:t>Организация х</w:t>
      </w:r>
      <w:r w:rsidR="00214958">
        <w:rPr>
          <w:rFonts w:cs="Times New Roman"/>
          <w:b/>
          <w:sz w:val="28"/>
          <w:szCs w:val="28"/>
          <w:lang w:val="ru-RU"/>
        </w:rPr>
        <w:t>удожественно–</w:t>
      </w:r>
      <w:r w:rsidRPr="00C07E52">
        <w:rPr>
          <w:rFonts w:cs="Times New Roman"/>
          <w:b/>
          <w:sz w:val="28"/>
          <w:szCs w:val="28"/>
          <w:lang w:val="ru-RU"/>
        </w:rPr>
        <w:t>творческ</w:t>
      </w:r>
      <w:r w:rsidR="00A10F5F">
        <w:rPr>
          <w:rFonts w:cs="Times New Roman"/>
          <w:b/>
          <w:sz w:val="28"/>
          <w:szCs w:val="28"/>
          <w:lang w:val="ru-RU"/>
        </w:rPr>
        <w:t>ой</w:t>
      </w:r>
      <w:r w:rsidRPr="00C07E52">
        <w:rPr>
          <w:rFonts w:cs="Times New Roman"/>
          <w:b/>
          <w:sz w:val="28"/>
          <w:szCs w:val="28"/>
          <w:lang w:val="ru-RU"/>
        </w:rPr>
        <w:t xml:space="preserve"> деятельност</w:t>
      </w:r>
      <w:r w:rsidR="00A10F5F">
        <w:rPr>
          <w:rFonts w:cs="Times New Roman"/>
          <w:b/>
          <w:sz w:val="28"/>
          <w:szCs w:val="28"/>
          <w:lang w:val="ru-RU"/>
        </w:rPr>
        <w:t>и</w:t>
      </w:r>
    </w:p>
    <w:p w:rsidR="001824AA" w:rsidRPr="006943B1" w:rsidRDefault="001824AA" w:rsidP="00C07E52">
      <w:pPr>
        <w:pStyle w:val="a7"/>
        <w:spacing w:before="9" w:line="276" w:lineRule="auto"/>
        <w:ind w:left="2" w:hanging="2"/>
        <w:rPr>
          <w:b/>
          <w:bCs/>
          <w:lang w:val="ru-RU"/>
        </w:rPr>
      </w:pPr>
    </w:p>
    <w:p w:rsidR="001824AA" w:rsidRPr="006943B1" w:rsidRDefault="00F8167F" w:rsidP="00C07E52">
      <w:pPr>
        <w:pStyle w:val="a9"/>
        <w:spacing w:line="276" w:lineRule="auto"/>
        <w:rPr>
          <w:rFonts w:cs="Times New Roman"/>
          <w:b/>
          <w:bCs/>
          <w:sz w:val="28"/>
          <w:szCs w:val="28"/>
        </w:rPr>
      </w:pPr>
      <w:r w:rsidRPr="006943B1">
        <w:rPr>
          <w:rFonts w:cs="Times New Roman"/>
          <w:b/>
          <w:bCs/>
          <w:sz w:val="28"/>
          <w:szCs w:val="28"/>
        </w:rPr>
        <w:tab/>
        <w:t>1.1 Область применения рабочей программы</w:t>
      </w:r>
    </w:p>
    <w:p w:rsidR="001824AA" w:rsidRPr="00C07E52" w:rsidRDefault="001824AA" w:rsidP="00C07E52">
      <w:pPr>
        <w:pStyle w:val="a9"/>
        <w:spacing w:line="276" w:lineRule="auto"/>
        <w:rPr>
          <w:rFonts w:cs="Times New Roman"/>
          <w:bCs/>
          <w:sz w:val="28"/>
          <w:szCs w:val="28"/>
        </w:rPr>
      </w:pPr>
    </w:p>
    <w:p w:rsidR="001824AA" w:rsidRPr="00E91925" w:rsidRDefault="00F8167F" w:rsidP="00C07E52">
      <w:pPr>
        <w:pStyle w:val="a9"/>
        <w:spacing w:line="276" w:lineRule="auto"/>
        <w:jc w:val="both"/>
        <w:rPr>
          <w:rFonts w:cs="Times New Roman"/>
          <w:sz w:val="24"/>
          <w:szCs w:val="24"/>
        </w:rPr>
      </w:pPr>
      <w:r w:rsidRPr="00C07E52">
        <w:rPr>
          <w:rFonts w:cs="Times New Roman"/>
          <w:sz w:val="28"/>
          <w:szCs w:val="28"/>
        </w:rPr>
        <w:tab/>
      </w:r>
      <w:proofErr w:type="gramStart"/>
      <w:r w:rsidRPr="00E91925">
        <w:rPr>
          <w:rFonts w:cs="Times New Roman"/>
          <w:sz w:val="24"/>
          <w:szCs w:val="24"/>
        </w:rPr>
        <w:t>Рабочая программа профессионального модуля является частью программы подготовки специалистов среднего звена в соответствии с ФГОС</w:t>
      </w:r>
      <w:r w:rsidR="00E91925">
        <w:rPr>
          <w:rFonts w:cs="Times New Roman"/>
          <w:sz w:val="24"/>
          <w:szCs w:val="24"/>
        </w:rPr>
        <w:t xml:space="preserve"> </w:t>
      </w:r>
      <w:r w:rsidRPr="00E91925">
        <w:rPr>
          <w:rFonts w:cs="Times New Roman"/>
          <w:sz w:val="24"/>
          <w:szCs w:val="24"/>
        </w:rPr>
        <w:t>СПО по специальности 51.02.01 Народное художественное творчество (по видам) в части освоения</w:t>
      </w:r>
      <w:r w:rsidR="00B5062A" w:rsidRPr="00E91925">
        <w:rPr>
          <w:rFonts w:cs="Times New Roman"/>
          <w:sz w:val="24"/>
          <w:szCs w:val="24"/>
        </w:rPr>
        <w:t xml:space="preserve"> </w:t>
      </w:r>
      <w:r w:rsidRPr="00E91925">
        <w:rPr>
          <w:rFonts w:cs="Times New Roman"/>
          <w:sz w:val="24"/>
          <w:szCs w:val="24"/>
        </w:rPr>
        <w:t>вида</w:t>
      </w:r>
      <w:r w:rsidR="00B5062A" w:rsidRPr="00E91925">
        <w:rPr>
          <w:rFonts w:cs="Times New Roman"/>
          <w:sz w:val="24"/>
          <w:szCs w:val="24"/>
        </w:rPr>
        <w:t xml:space="preserve"> </w:t>
      </w:r>
      <w:r w:rsidRPr="00E91925">
        <w:rPr>
          <w:rFonts w:cs="Times New Roman"/>
          <w:sz w:val="24"/>
          <w:szCs w:val="24"/>
        </w:rPr>
        <w:t>профессиональной</w:t>
      </w:r>
      <w:r w:rsidR="00B5062A" w:rsidRPr="00E91925">
        <w:rPr>
          <w:rFonts w:cs="Times New Roman"/>
          <w:sz w:val="24"/>
          <w:szCs w:val="24"/>
        </w:rPr>
        <w:t xml:space="preserve"> </w:t>
      </w:r>
      <w:r w:rsidRPr="00E91925">
        <w:rPr>
          <w:rFonts w:cs="Times New Roman"/>
          <w:sz w:val="24"/>
          <w:szCs w:val="24"/>
        </w:rPr>
        <w:t xml:space="preserve">деятельности «Театральное творчество» (Приказ Министерства образования и науки Российской Федерации № </w:t>
      </w:r>
      <w:r w:rsidR="00A10F5F">
        <w:rPr>
          <w:rFonts w:cs="Times New Roman"/>
          <w:sz w:val="24"/>
          <w:szCs w:val="24"/>
        </w:rPr>
        <w:t>1099</w:t>
      </w:r>
      <w:r w:rsidRPr="00E91925">
        <w:rPr>
          <w:rFonts w:cs="Times New Roman"/>
          <w:sz w:val="24"/>
          <w:szCs w:val="24"/>
        </w:rPr>
        <w:t xml:space="preserve"> от </w:t>
      </w:r>
      <w:r w:rsidR="00A10F5F">
        <w:rPr>
          <w:rFonts w:cs="Times New Roman"/>
          <w:sz w:val="24"/>
          <w:szCs w:val="24"/>
        </w:rPr>
        <w:t>12.12</w:t>
      </w:r>
      <w:r w:rsidRPr="00E91925">
        <w:rPr>
          <w:rFonts w:cs="Times New Roman"/>
          <w:sz w:val="24"/>
          <w:szCs w:val="24"/>
        </w:rPr>
        <w:t>.20</w:t>
      </w:r>
      <w:r w:rsidR="00A10F5F">
        <w:rPr>
          <w:rFonts w:cs="Times New Roman"/>
          <w:sz w:val="24"/>
          <w:szCs w:val="24"/>
        </w:rPr>
        <w:t>22</w:t>
      </w:r>
      <w:r w:rsidRPr="00E91925">
        <w:rPr>
          <w:rFonts w:cs="Times New Roman"/>
          <w:sz w:val="24"/>
          <w:szCs w:val="24"/>
        </w:rPr>
        <w:t>г. «Об утверждении и введении в действие Федерального государственного стандарта среднего профессионального о</w:t>
      </w:r>
      <w:r w:rsidR="00AA399C" w:rsidRPr="00E91925">
        <w:rPr>
          <w:rFonts w:cs="Times New Roman"/>
          <w:sz w:val="24"/>
          <w:szCs w:val="24"/>
        </w:rPr>
        <w:t xml:space="preserve">бразования») </w:t>
      </w:r>
      <w:r w:rsidRPr="00E91925">
        <w:rPr>
          <w:rFonts w:cs="Times New Roman"/>
          <w:sz w:val="24"/>
          <w:szCs w:val="24"/>
        </w:rPr>
        <w:t>и соответствующих общих и профессиональных</w:t>
      </w:r>
      <w:proofErr w:type="gramEnd"/>
      <w:r w:rsidRPr="00E91925">
        <w:rPr>
          <w:rFonts w:cs="Times New Roman"/>
          <w:sz w:val="24"/>
          <w:szCs w:val="24"/>
        </w:rPr>
        <w:t xml:space="preserve"> компетенций:</w:t>
      </w:r>
    </w:p>
    <w:p w:rsidR="00AA399C" w:rsidRPr="00E91925" w:rsidRDefault="00AA399C" w:rsidP="00AA399C">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E91925">
        <w:rPr>
          <w:rFonts w:eastAsia="Times New Roman" w:cs="Times New Roman"/>
          <w:color w:val="auto"/>
          <w:bdr w:val="none" w:sz="0" w:space="0" w:color="auto"/>
          <w:lang w:val="ru-RU"/>
        </w:rPr>
        <w:t>в части освоения основного вида профессиональной деятельности (ВПД):</w:t>
      </w:r>
    </w:p>
    <w:p w:rsidR="00AA399C" w:rsidRPr="00E91925" w:rsidRDefault="00AA399C" w:rsidP="00AA399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E91925">
        <w:rPr>
          <w:rFonts w:eastAsia="Times New Roman" w:cs="Times New Roman"/>
          <w:color w:val="auto"/>
          <w:bdr w:val="none" w:sz="0" w:space="0" w:color="auto"/>
          <w:lang w:val="ru-RU"/>
        </w:rPr>
        <w:t>и соответствующих профессиональных компетенций (ПК):</w:t>
      </w:r>
    </w:p>
    <w:p w:rsidR="00AA399C" w:rsidRPr="00E91925" w:rsidRDefault="00AA399C" w:rsidP="00AA399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AA399C" w:rsidRPr="00E91925" w:rsidRDefault="00AA399C" w:rsidP="006943B1">
      <w:pPr>
        <w:pStyle w:val="ConsPlusNormal"/>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1.1. </w:t>
      </w:r>
      <w:r w:rsidR="00A10F5F">
        <w:rPr>
          <w:rFonts w:ascii="Times New Roman" w:hAnsi="Times New Roman" w:cs="Times New Roman"/>
          <w:sz w:val="24"/>
          <w:szCs w:val="24"/>
        </w:rPr>
        <w:t>Осуществлять организацию и подготовку любительского творческих коллективов и отдельных</w:t>
      </w:r>
      <w:r w:rsidRPr="00E91925">
        <w:rPr>
          <w:rFonts w:ascii="Times New Roman" w:hAnsi="Times New Roman" w:cs="Times New Roman"/>
          <w:sz w:val="24"/>
          <w:szCs w:val="24"/>
        </w:rPr>
        <w:t xml:space="preserve"> его участников</w:t>
      </w:r>
      <w:r w:rsidR="00A10F5F">
        <w:rPr>
          <w:rFonts w:ascii="Times New Roman" w:hAnsi="Times New Roman" w:cs="Times New Roman"/>
          <w:sz w:val="24"/>
          <w:szCs w:val="24"/>
        </w:rPr>
        <w:t xml:space="preserve"> к творческой и исполнительской деятельности</w:t>
      </w:r>
      <w:proofErr w:type="gramStart"/>
      <w:r w:rsidR="00A10F5F">
        <w:rPr>
          <w:rFonts w:ascii="Times New Roman" w:hAnsi="Times New Roman" w:cs="Times New Roman"/>
          <w:sz w:val="24"/>
          <w:szCs w:val="24"/>
        </w:rPr>
        <w:t xml:space="preserve"> </w:t>
      </w:r>
      <w:r w:rsidRPr="00E91925">
        <w:rPr>
          <w:rFonts w:ascii="Times New Roman" w:hAnsi="Times New Roman" w:cs="Times New Roman"/>
          <w:sz w:val="24"/>
          <w:szCs w:val="24"/>
        </w:rPr>
        <w:t>.</w:t>
      </w:r>
      <w:proofErr w:type="gramEnd"/>
    </w:p>
    <w:p w:rsidR="00AA399C" w:rsidRPr="00E91925" w:rsidRDefault="00AA399C" w:rsidP="006943B1">
      <w:pPr>
        <w:pStyle w:val="ConsPlusNormal"/>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1.2. </w:t>
      </w:r>
      <w:r w:rsidR="00A10F5F">
        <w:rPr>
          <w:rFonts w:ascii="Times New Roman" w:hAnsi="Times New Roman" w:cs="Times New Roman"/>
          <w:sz w:val="24"/>
          <w:szCs w:val="24"/>
        </w:rPr>
        <w:t>Осуществлять поиск и реализацию лучших образцов народного творческого творчества в работе с любительским творческим коллективом</w:t>
      </w:r>
      <w:r w:rsidRPr="00E91925">
        <w:rPr>
          <w:rFonts w:ascii="Times New Roman" w:hAnsi="Times New Roman" w:cs="Times New Roman"/>
          <w:sz w:val="24"/>
          <w:szCs w:val="24"/>
        </w:rPr>
        <w:t>.</w:t>
      </w:r>
    </w:p>
    <w:p w:rsidR="00AA399C" w:rsidRPr="00E91925" w:rsidRDefault="00AA399C" w:rsidP="006943B1">
      <w:pPr>
        <w:pStyle w:val="ConsPlusNormal"/>
        <w:ind w:firstLine="540"/>
        <w:jc w:val="both"/>
        <w:rPr>
          <w:rFonts w:ascii="Times New Roman" w:hAnsi="Times New Roman" w:cs="Times New Roman"/>
          <w:sz w:val="24"/>
          <w:szCs w:val="24"/>
        </w:rPr>
      </w:pPr>
      <w:r w:rsidRPr="00E91925">
        <w:rPr>
          <w:rFonts w:ascii="Times New Roman" w:hAnsi="Times New Roman" w:cs="Times New Roman"/>
          <w:sz w:val="24"/>
          <w:szCs w:val="24"/>
        </w:rPr>
        <w:t>ПК 1.3. Разрабатывать</w:t>
      </w:r>
      <w:r w:rsidR="00A10F5F">
        <w:rPr>
          <w:rFonts w:ascii="Times New Roman" w:hAnsi="Times New Roman" w:cs="Times New Roman"/>
          <w:sz w:val="24"/>
          <w:szCs w:val="24"/>
        </w:rPr>
        <w:t xml:space="preserve"> сценарные и постановочные планы </w:t>
      </w:r>
      <w:r w:rsidRPr="00E91925">
        <w:rPr>
          <w:rFonts w:ascii="Times New Roman" w:hAnsi="Times New Roman" w:cs="Times New Roman"/>
          <w:sz w:val="24"/>
          <w:szCs w:val="24"/>
        </w:rPr>
        <w:t xml:space="preserve">художественные программы и </w:t>
      </w:r>
      <w:r w:rsidR="00A10F5F">
        <w:rPr>
          <w:rFonts w:ascii="Times New Roman" w:hAnsi="Times New Roman" w:cs="Times New Roman"/>
          <w:sz w:val="24"/>
          <w:szCs w:val="24"/>
        </w:rPr>
        <w:t>творческие проекты</w:t>
      </w:r>
      <w:r w:rsidRPr="00E91925">
        <w:rPr>
          <w:rFonts w:ascii="Times New Roman" w:hAnsi="Times New Roman" w:cs="Times New Roman"/>
          <w:sz w:val="24"/>
          <w:szCs w:val="24"/>
        </w:rPr>
        <w:t>.</w:t>
      </w:r>
    </w:p>
    <w:p w:rsidR="00AA399C" w:rsidRPr="00E91925" w:rsidRDefault="00AA399C" w:rsidP="006943B1">
      <w:pPr>
        <w:pStyle w:val="ConsPlusNormal"/>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1.4. </w:t>
      </w:r>
      <w:r w:rsidR="00A10F5F">
        <w:rPr>
          <w:rFonts w:ascii="Times New Roman" w:hAnsi="Times New Roman" w:cs="Times New Roman"/>
          <w:sz w:val="24"/>
          <w:szCs w:val="24"/>
        </w:rPr>
        <w:t xml:space="preserve">Осуществлять реализацию творческим коллективом </w:t>
      </w:r>
      <w:r w:rsidR="00514196">
        <w:rPr>
          <w:rFonts w:ascii="Times New Roman" w:hAnsi="Times New Roman" w:cs="Times New Roman"/>
          <w:sz w:val="24"/>
          <w:szCs w:val="24"/>
        </w:rPr>
        <w:t>художественных</w:t>
      </w:r>
      <w:r w:rsidR="00A10F5F">
        <w:rPr>
          <w:rFonts w:ascii="Times New Roman" w:hAnsi="Times New Roman" w:cs="Times New Roman"/>
          <w:sz w:val="24"/>
          <w:szCs w:val="24"/>
        </w:rPr>
        <w:t xml:space="preserve"> программ, постановок, проектов</w:t>
      </w:r>
      <w:r w:rsidRPr="00E91925">
        <w:rPr>
          <w:rFonts w:ascii="Times New Roman" w:hAnsi="Times New Roman" w:cs="Times New Roman"/>
          <w:sz w:val="24"/>
          <w:szCs w:val="24"/>
        </w:rPr>
        <w:t>.</w:t>
      </w:r>
    </w:p>
    <w:p w:rsidR="00AA399C" w:rsidRPr="00E91925" w:rsidRDefault="00AA399C" w:rsidP="006943B1">
      <w:pPr>
        <w:pStyle w:val="ConsPlusNormal"/>
        <w:ind w:firstLine="540"/>
        <w:jc w:val="both"/>
        <w:rPr>
          <w:rFonts w:ascii="Times New Roman" w:hAnsi="Times New Roman" w:cs="Times New Roman"/>
          <w:sz w:val="24"/>
          <w:szCs w:val="24"/>
        </w:rPr>
      </w:pPr>
      <w:r w:rsidRPr="00E91925">
        <w:rPr>
          <w:rFonts w:ascii="Times New Roman" w:hAnsi="Times New Roman" w:cs="Times New Roman"/>
          <w:sz w:val="24"/>
          <w:szCs w:val="24"/>
        </w:rPr>
        <w:t xml:space="preserve">ПК 1.5. </w:t>
      </w:r>
      <w:r w:rsidR="00A10F5F">
        <w:rPr>
          <w:rFonts w:ascii="Times New Roman" w:hAnsi="Times New Roman" w:cs="Times New Roman"/>
          <w:sz w:val="24"/>
          <w:szCs w:val="24"/>
        </w:rPr>
        <w:t xml:space="preserve">Лично </w:t>
      </w:r>
      <w:r w:rsidR="006943B1">
        <w:rPr>
          <w:rFonts w:ascii="Times New Roman" w:hAnsi="Times New Roman" w:cs="Times New Roman"/>
          <w:sz w:val="24"/>
          <w:szCs w:val="24"/>
        </w:rPr>
        <w:t>участвовать</w:t>
      </w:r>
      <w:r w:rsidR="00A10F5F">
        <w:rPr>
          <w:rFonts w:ascii="Times New Roman" w:hAnsi="Times New Roman" w:cs="Times New Roman"/>
          <w:sz w:val="24"/>
          <w:szCs w:val="24"/>
        </w:rPr>
        <w:t xml:space="preserve"> в качестве исполнителя в осуществляемых художественных программ, постановках, проектах</w:t>
      </w:r>
      <w:r w:rsidRPr="00E91925">
        <w:rPr>
          <w:rFonts w:ascii="Times New Roman" w:hAnsi="Times New Roman" w:cs="Times New Roman"/>
          <w:sz w:val="24"/>
          <w:szCs w:val="24"/>
        </w:rPr>
        <w:t>.</w:t>
      </w:r>
    </w:p>
    <w:p w:rsidR="00AA399C" w:rsidRPr="00E91925" w:rsidRDefault="00AA399C" w:rsidP="00C07E52">
      <w:pPr>
        <w:pStyle w:val="ConsPlusNormal"/>
        <w:spacing w:line="276" w:lineRule="auto"/>
        <w:ind w:firstLine="540"/>
        <w:jc w:val="both"/>
        <w:rPr>
          <w:rFonts w:ascii="Times New Roman" w:hAnsi="Times New Roman" w:cs="Times New Roman"/>
          <w:sz w:val="24"/>
          <w:szCs w:val="24"/>
        </w:rPr>
      </w:pPr>
    </w:p>
    <w:p w:rsidR="00AA399C" w:rsidRPr="00E91925" w:rsidRDefault="00AA399C" w:rsidP="00C07E52">
      <w:pPr>
        <w:pStyle w:val="ConsPlusNormal"/>
        <w:spacing w:line="276" w:lineRule="auto"/>
        <w:ind w:firstLine="540"/>
        <w:jc w:val="both"/>
        <w:rPr>
          <w:rFonts w:ascii="Times New Roman" w:hAnsi="Times New Roman" w:cs="Times New Roman"/>
          <w:sz w:val="24"/>
          <w:szCs w:val="24"/>
        </w:rPr>
      </w:pPr>
    </w:p>
    <w:p w:rsidR="001824AA" w:rsidRPr="00E91925" w:rsidRDefault="00F8167F" w:rsidP="00150272">
      <w:pPr>
        <w:pStyle w:val="a7"/>
        <w:numPr>
          <w:ilvl w:val="1"/>
          <w:numId w:val="51"/>
        </w:numPr>
        <w:spacing w:line="276" w:lineRule="auto"/>
        <w:ind w:left="0" w:right="54" w:firstLine="851"/>
        <w:jc w:val="center"/>
        <w:rPr>
          <w:b/>
          <w:bCs/>
          <w:sz w:val="24"/>
          <w:szCs w:val="24"/>
          <w:lang w:val="ru-RU"/>
        </w:rPr>
      </w:pPr>
      <w:r w:rsidRPr="00E91925">
        <w:rPr>
          <w:b/>
          <w:bCs/>
          <w:sz w:val="24"/>
          <w:szCs w:val="24"/>
          <w:lang w:val="ru-RU"/>
        </w:rPr>
        <w:t>Цели и задачи профессионального модуля – требования к результатам освоения профессионального модуля</w:t>
      </w:r>
    </w:p>
    <w:p w:rsidR="001824AA" w:rsidRPr="00E91925" w:rsidRDefault="00F8167F" w:rsidP="00C07E52">
      <w:pPr>
        <w:pStyle w:val="a7"/>
        <w:spacing w:line="276" w:lineRule="auto"/>
        <w:ind w:left="112" w:right="109" w:firstLine="708"/>
        <w:jc w:val="both"/>
        <w:rPr>
          <w:sz w:val="24"/>
          <w:szCs w:val="24"/>
          <w:lang w:val="ru-RU"/>
        </w:rPr>
      </w:pPr>
      <w:r w:rsidRPr="00E91925">
        <w:rPr>
          <w:sz w:val="24"/>
          <w:szCs w:val="24"/>
          <w:lang w:val="ru-RU"/>
        </w:rPr>
        <w:t xml:space="preserve">С целью овладения указанным видом профессиональной деятельности и соответствующим профессиональным компетенциям </w:t>
      </w:r>
      <w:proofErr w:type="gramStart"/>
      <w:r w:rsidRPr="00E91925">
        <w:rPr>
          <w:sz w:val="24"/>
          <w:szCs w:val="24"/>
          <w:lang w:val="ru-RU"/>
        </w:rPr>
        <w:t>обучающийся</w:t>
      </w:r>
      <w:proofErr w:type="gramEnd"/>
      <w:r w:rsidRPr="00E91925">
        <w:rPr>
          <w:sz w:val="24"/>
          <w:szCs w:val="24"/>
          <w:lang w:val="ru-RU"/>
        </w:rPr>
        <w:t xml:space="preserve"> в ходе освоения профессионального модуля должен:</w:t>
      </w:r>
    </w:p>
    <w:p w:rsidR="001824AA" w:rsidRPr="00E91925" w:rsidRDefault="00F8167F" w:rsidP="00C07E52">
      <w:pPr>
        <w:pStyle w:val="Aa"/>
        <w:spacing w:before="7" w:line="276" w:lineRule="auto"/>
        <w:ind w:right="105"/>
        <w:jc w:val="both"/>
        <w:rPr>
          <w:rFonts w:cs="Times New Roman"/>
          <w:sz w:val="24"/>
          <w:szCs w:val="24"/>
        </w:rPr>
      </w:pPr>
      <w:r w:rsidRPr="00E91925">
        <w:rPr>
          <w:rFonts w:cs="Times New Roman"/>
          <w:sz w:val="24"/>
          <w:szCs w:val="24"/>
        </w:rPr>
        <w:t>иметь практический опыт:</w:t>
      </w:r>
    </w:p>
    <w:p w:rsidR="00D825C9" w:rsidRPr="00E91925" w:rsidRDefault="00D825C9"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организационной и репетиционной работы с любительским творческим коллективом и отдельными исполнителями;</w:t>
      </w:r>
    </w:p>
    <w:p w:rsidR="00D825C9" w:rsidRPr="00E91925" w:rsidRDefault="00D825C9"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художественно-технического оформления театральной постановки;</w:t>
      </w:r>
    </w:p>
    <w:p w:rsidR="00D825C9" w:rsidRPr="00E91925" w:rsidRDefault="00D825C9"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обучения участников коллектива актерскому мастерству, сценической речи, сценическому движению.</w:t>
      </w:r>
    </w:p>
    <w:p w:rsidR="001824AA" w:rsidRPr="00E91925" w:rsidRDefault="00AA399C" w:rsidP="00C07E52">
      <w:pPr>
        <w:pStyle w:val="Aa"/>
        <w:spacing w:before="4" w:line="276" w:lineRule="auto"/>
        <w:ind w:right="105"/>
        <w:jc w:val="both"/>
        <w:rPr>
          <w:rFonts w:cs="Times New Roman"/>
          <w:sz w:val="24"/>
          <w:szCs w:val="24"/>
        </w:rPr>
      </w:pPr>
      <w:r w:rsidRPr="00E91925">
        <w:rPr>
          <w:rFonts w:cs="Times New Roman"/>
          <w:sz w:val="24"/>
          <w:szCs w:val="24"/>
        </w:rPr>
        <w:t>У</w:t>
      </w:r>
      <w:r w:rsidR="00F8167F" w:rsidRPr="00E91925">
        <w:rPr>
          <w:rFonts w:cs="Times New Roman"/>
          <w:sz w:val="24"/>
          <w:szCs w:val="24"/>
        </w:rPr>
        <w:t>меть:</w:t>
      </w:r>
    </w:p>
    <w:p w:rsidR="001824AA" w:rsidRPr="00E91925" w:rsidRDefault="00D825C9" w:rsidP="000143FE">
      <w:pPr>
        <w:pStyle w:val="a9"/>
        <w:numPr>
          <w:ilvl w:val="0"/>
          <w:numId w:val="2"/>
        </w:numPr>
        <w:spacing w:line="276" w:lineRule="auto"/>
        <w:jc w:val="both"/>
        <w:rPr>
          <w:rFonts w:cs="Times New Roman"/>
          <w:sz w:val="24"/>
          <w:szCs w:val="24"/>
        </w:rPr>
      </w:pPr>
      <w:r w:rsidRPr="00E91925">
        <w:rPr>
          <w:rFonts w:cs="Times New Roman"/>
          <w:sz w:val="24"/>
          <w:szCs w:val="24"/>
        </w:rPr>
        <w:t>А</w:t>
      </w:r>
      <w:r w:rsidR="00F8167F" w:rsidRPr="00E91925">
        <w:rPr>
          <w:rFonts w:cs="Times New Roman"/>
          <w:sz w:val="24"/>
          <w:szCs w:val="24"/>
        </w:rPr>
        <w:t>нализировать</w:t>
      </w:r>
      <w:r w:rsidR="00ED7A68" w:rsidRPr="00E91925">
        <w:rPr>
          <w:rFonts w:cs="Times New Roman"/>
          <w:sz w:val="24"/>
          <w:szCs w:val="24"/>
        </w:rPr>
        <w:t xml:space="preserve"> </w:t>
      </w:r>
      <w:r w:rsidR="00F8167F" w:rsidRPr="00E91925">
        <w:rPr>
          <w:rFonts w:cs="Times New Roman"/>
          <w:sz w:val="24"/>
          <w:szCs w:val="24"/>
        </w:rPr>
        <w:t>литературное и драматургическое произведение и осуществлять театральную</w:t>
      </w:r>
      <w:r w:rsidR="00ED7A68" w:rsidRPr="00E91925">
        <w:rPr>
          <w:rFonts w:cs="Times New Roman"/>
          <w:sz w:val="24"/>
          <w:szCs w:val="24"/>
        </w:rPr>
        <w:t xml:space="preserve"> </w:t>
      </w:r>
      <w:r w:rsidR="00F8167F" w:rsidRPr="00E91925">
        <w:rPr>
          <w:rFonts w:cs="Times New Roman"/>
          <w:sz w:val="24"/>
          <w:szCs w:val="24"/>
        </w:rPr>
        <w:t>постановку;</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проводить </w:t>
      </w:r>
      <w:r w:rsidR="00ED7A68" w:rsidRPr="00E91925">
        <w:rPr>
          <w:rFonts w:cs="Times New Roman"/>
          <w:sz w:val="24"/>
          <w:szCs w:val="24"/>
        </w:rPr>
        <w:t>режиссёрский</w:t>
      </w:r>
      <w:r w:rsidRPr="00E91925">
        <w:rPr>
          <w:rFonts w:cs="Times New Roman"/>
          <w:sz w:val="24"/>
          <w:szCs w:val="24"/>
        </w:rPr>
        <w:t xml:space="preserve"> анализ, выявлять сквозное действие роли и сверхзадачу спектакля;</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разрабатывать постановочный план спектакля и </w:t>
      </w:r>
      <w:proofErr w:type="spellStart"/>
      <w:r w:rsidRPr="00E91925">
        <w:rPr>
          <w:rFonts w:cs="Times New Roman"/>
          <w:sz w:val="24"/>
          <w:szCs w:val="24"/>
        </w:rPr>
        <w:t>режиссѐрскую</w:t>
      </w:r>
      <w:proofErr w:type="spellEnd"/>
      <w:r w:rsidR="00ED7A68" w:rsidRPr="00E91925">
        <w:rPr>
          <w:rFonts w:cs="Times New Roman"/>
          <w:sz w:val="24"/>
          <w:szCs w:val="24"/>
        </w:rPr>
        <w:t xml:space="preserve"> </w:t>
      </w:r>
      <w:r w:rsidRPr="00E91925">
        <w:rPr>
          <w:rFonts w:cs="Times New Roman"/>
          <w:sz w:val="24"/>
          <w:szCs w:val="24"/>
        </w:rPr>
        <w:t>экспликацию;</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работать с </w:t>
      </w:r>
      <w:proofErr w:type="spellStart"/>
      <w:r w:rsidRPr="00E91925">
        <w:rPr>
          <w:rFonts w:cs="Times New Roman"/>
          <w:sz w:val="24"/>
          <w:szCs w:val="24"/>
        </w:rPr>
        <w:t>актѐром</w:t>
      </w:r>
      <w:proofErr w:type="spellEnd"/>
      <w:r w:rsidRPr="00E91925">
        <w:rPr>
          <w:rFonts w:cs="Times New Roman"/>
          <w:sz w:val="24"/>
          <w:szCs w:val="24"/>
        </w:rPr>
        <w:t xml:space="preserve"> над ролью, используя принцип</w:t>
      </w:r>
      <w:r w:rsidR="00ED7A68" w:rsidRPr="00E91925">
        <w:rPr>
          <w:rFonts w:cs="Times New Roman"/>
          <w:sz w:val="24"/>
          <w:szCs w:val="24"/>
        </w:rPr>
        <w:t xml:space="preserve"> </w:t>
      </w:r>
      <w:proofErr w:type="spellStart"/>
      <w:r w:rsidR="004C1295">
        <w:rPr>
          <w:rFonts w:cs="Times New Roman"/>
          <w:sz w:val="24"/>
          <w:szCs w:val="24"/>
        </w:rPr>
        <w:t>п</w:t>
      </w:r>
      <w:r w:rsidRPr="00E91925">
        <w:rPr>
          <w:rFonts w:cs="Times New Roman"/>
          <w:sz w:val="24"/>
          <w:szCs w:val="24"/>
        </w:rPr>
        <w:t>оэтапности</w:t>
      </w:r>
      <w:proofErr w:type="spellEnd"/>
      <w:r w:rsidRPr="00E91925">
        <w:rPr>
          <w:rFonts w:cs="Times New Roman"/>
          <w:sz w:val="24"/>
          <w:szCs w:val="24"/>
        </w:rPr>
        <w:t>;</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проводить психофизический тренинг и работать с </w:t>
      </w:r>
      <w:r w:rsidR="00C86A24" w:rsidRPr="00E91925">
        <w:rPr>
          <w:rFonts w:cs="Times New Roman"/>
          <w:sz w:val="24"/>
          <w:szCs w:val="24"/>
        </w:rPr>
        <w:t>актёром</w:t>
      </w:r>
      <w:r w:rsidRPr="00E91925">
        <w:rPr>
          <w:rFonts w:cs="Times New Roman"/>
          <w:sz w:val="24"/>
          <w:szCs w:val="24"/>
        </w:rPr>
        <w:t xml:space="preserve"> над</w:t>
      </w:r>
      <w:r w:rsidR="00ED7A68" w:rsidRPr="00E91925">
        <w:rPr>
          <w:rFonts w:cs="Times New Roman"/>
          <w:sz w:val="24"/>
          <w:szCs w:val="24"/>
        </w:rPr>
        <w:t xml:space="preserve"> </w:t>
      </w:r>
      <w:r w:rsidRPr="00E91925">
        <w:rPr>
          <w:rFonts w:cs="Times New Roman"/>
          <w:sz w:val="24"/>
          <w:szCs w:val="24"/>
        </w:rPr>
        <w:t>речью;</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выявлять речевую характеристику образа, развивать</w:t>
      </w:r>
      <w:r w:rsidR="00ED7A68" w:rsidRPr="00E91925">
        <w:rPr>
          <w:rFonts w:cs="Times New Roman"/>
          <w:sz w:val="24"/>
          <w:szCs w:val="24"/>
        </w:rPr>
        <w:t xml:space="preserve"> </w:t>
      </w:r>
      <w:r w:rsidRPr="00E91925">
        <w:rPr>
          <w:rFonts w:cs="Times New Roman"/>
          <w:sz w:val="24"/>
          <w:szCs w:val="24"/>
        </w:rPr>
        <w:t>навыки речевого общения и взаимодействия;</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применять д</w:t>
      </w:r>
      <w:r w:rsidR="004C1295">
        <w:rPr>
          <w:rFonts w:cs="Times New Roman"/>
          <w:sz w:val="24"/>
          <w:szCs w:val="24"/>
        </w:rPr>
        <w:t xml:space="preserve">вигательные навыки и умения в </w:t>
      </w:r>
      <w:proofErr w:type="spellStart"/>
      <w:r w:rsidR="004C1295">
        <w:rPr>
          <w:rFonts w:cs="Times New Roman"/>
          <w:sz w:val="24"/>
          <w:szCs w:val="24"/>
        </w:rPr>
        <w:t>кк</w:t>
      </w:r>
      <w:r w:rsidRPr="00E91925">
        <w:rPr>
          <w:rFonts w:cs="Times New Roman"/>
          <w:sz w:val="24"/>
          <w:szCs w:val="24"/>
        </w:rPr>
        <w:t>тѐрской</w:t>
      </w:r>
      <w:proofErr w:type="spellEnd"/>
      <w:r w:rsidR="004C1295">
        <w:rPr>
          <w:rFonts w:cs="Times New Roman"/>
          <w:sz w:val="24"/>
          <w:szCs w:val="24"/>
        </w:rPr>
        <w:t xml:space="preserve"> </w:t>
      </w:r>
      <w:r w:rsidRPr="00E91925">
        <w:rPr>
          <w:rFonts w:cs="Times New Roman"/>
          <w:sz w:val="24"/>
          <w:szCs w:val="24"/>
        </w:rPr>
        <w:t>работе;</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находить и использовать пластическую характеристику</w:t>
      </w:r>
      <w:r w:rsidR="004C1295">
        <w:rPr>
          <w:rFonts w:cs="Times New Roman"/>
          <w:sz w:val="24"/>
          <w:szCs w:val="24"/>
        </w:rPr>
        <w:t xml:space="preserve"> </w:t>
      </w:r>
      <w:r w:rsidRPr="00E91925">
        <w:rPr>
          <w:rFonts w:cs="Times New Roman"/>
          <w:sz w:val="24"/>
          <w:szCs w:val="24"/>
        </w:rPr>
        <w:t>образа;</w:t>
      </w:r>
    </w:p>
    <w:p w:rsidR="001824AA" w:rsidRPr="00E91925" w:rsidRDefault="004C1295" w:rsidP="000143FE">
      <w:pPr>
        <w:pStyle w:val="a9"/>
        <w:numPr>
          <w:ilvl w:val="0"/>
          <w:numId w:val="2"/>
        </w:numPr>
        <w:spacing w:line="276" w:lineRule="auto"/>
        <w:jc w:val="both"/>
        <w:rPr>
          <w:rFonts w:cs="Times New Roman"/>
          <w:sz w:val="24"/>
          <w:szCs w:val="24"/>
        </w:rPr>
      </w:pPr>
      <w:r>
        <w:rPr>
          <w:rFonts w:cs="Times New Roman"/>
          <w:sz w:val="24"/>
          <w:szCs w:val="24"/>
        </w:rPr>
        <w:t>осуществлять х</w:t>
      </w:r>
      <w:r w:rsidR="00F8167F" w:rsidRPr="00E91925">
        <w:rPr>
          <w:rFonts w:cs="Times New Roman"/>
          <w:sz w:val="24"/>
          <w:szCs w:val="24"/>
        </w:rPr>
        <w:t>удожественно-техническое</w:t>
      </w:r>
      <w:r>
        <w:rPr>
          <w:rFonts w:cs="Times New Roman"/>
          <w:sz w:val="24"/>
          <w:szCs w:val="24"/>
        </w:rPr>
        <w:t xml:space="preserve"> </w:t>
      </w:r>
      <w:r w:rsidR="00F8167F" w:rsidRPr="00E91925">
        <w:rPr>
          <w:rFonts w:cs="Times New Roman"/>
          <w:sz w:val="24"/>
          <w:szCs w:val="24"/>
        </w:rPr>
        <w:t>оформление</w:t>
      </w:r>
      <w:r>
        <w:rPr>
          <w:rFonts w:cs="Times New Roman"/>
          <w:sz w:val="24"/>
          <w:szCs w:val="24"/>
        </w:rPr>
        <w:t xml:space="preserve"> </w:t>
      </w:r>
      <w:r w:rsidR="00F8167F" w:rsidRPr="00E91925">
        <w:rPr>
          <w:rFonts w:cs="Times New Roman"/>
          <w:sz w:val="24"/>
          <w:szCs w:val="24"/>
        </w:rPr>
        <w:t>спектакля,</w:t>
      </w:r>
      <w:r>
        <w:rPr>
          <w:rFonts w:cs="Times New Roman"/>
          <w:sz w:val="24"/>
          <w:szCs w:val="24"/>
        </w:rPr>
        <w:t xml:space="preserve"> </w:t>
      </w:r>
      <w:r w:rsidR="00F8167F" w:rsidRPr="00E91925">
        <w:rPr>
          <w:rFonts w:cs="Times New Roman"/>
          <w:sz w:val="24"/>
          <w:szCs w:val="24"/>
        </w:rPr>
        <w:t>используя навыки пространственного</w:t>
      </w:r>
      <w:r>
        <w:rPr>
          <w:rFonts w:cs="Times New Roman"/>
          <w:sz w:val="24"/>
          <w:szCs w:val="24"/>
        </w:rPr>
        <w:t xml:space="preserve"> </w:t>
      </w:r>
      <w:r w:rsidR="00F8167F" w:rsidRPr="00E91925">
        <w:rPr>
          <w:rFonts w:cs="Times New Roman"/>
          <w:sz w:val="24"/>
          <w:szCs w:val="24"/>
        </w:rPr>
        <w:t>видения;</w:t>
      </w:r>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изготавливать эскизы, чертежи, макеты, элементы </w:t>
      </w:r>
      <w:proofErr w:type="spellStart"/>
      <w:r w:rsidRPr="00E91925">
        <w:rPr>
          <w:rFonts w:cs="Times New Roman"/>
          <w:sz w:val="24"/>
          <w:szCs w:val="24"/>
        </w:rPr>
        <w:t>выгородки</w:t>
      </w:r>
      <w:proofErr w:type="spellEnd"/>
      <w:r w:rsidRPr="00E91925">
        <w:rPr>
          <w:rFonts w:cs="Times New Roman"/>
          <w:sz w:val="24"/>
          <w:szCs w:val="24"/>
        </w:rPr>
        <w:t xml:space="preserve">, </w:t>
      </w:r>
      <w:proofErr w:type="spellStart"/>
      <w:r w:rsidRPr="00E91925">
        <w:rPr>
          <w:rFonts w:cs="Times New Roman"/>
          <w:sz w:val="24"/>
          <w:szCs w:val="24"/>
        </w:rPr>
        <w:t>мелкийреквизит</w:t>
      </w:r>
      <w:proofErr w:type="spellEnd"/>
      <w:r w:rsidRPr="00E91925">
        <w:rPr>
          <w:rFonts w:cs="Times New Roman"/>
          <w:sz w:val="24"/>
          <w:szCs w:val="24"/>
        </w:rPr>
        <w:t>;</w:t>
      </w:r>
    </w:p>
    <w:p w:rsidR="001824AA" w:rsidRPr="00E91925" w:rsidRDefault="00F8167F" w:rsidP="000143FE">
      <w:pPr>
        <w:pStyle w:val="a9"/>
        <w:numPr>
          <w:ilvl w:val="0"/>
          <w:numId w:val="2"/>
        </w:numPr>
        <w:spacing w:line="276" w:lineRule="auto"/>
        <w:jc w:val="both"/>
        <w:rPr>
          <w:rFonts w:cs="Times New Roman"/>
          <w:sz w:val="24"/>
          <w:szCs w:val="24"/>
        </w:rPr>
      </w:pPr>
      <w:proofErr w:type="gramStart"/>
      <w:r w:rsidRPr="00E91925">
        <w:rPr>
          <w:rFonts w:cs="Times New Roman"/>
          <w:sz w:val="24"/>
          <w:szCs w:val="24"/>
        </w:rPr>
        <w:t xml:space="preserve">использовать технику и </w:t>
      </w:r>
      <w:proofErr w:type="spellStart"/>
      <w:r w:rsidRPr="00E91925">
        <w:rPr>
          <w:rFonts w:cs="Times New Roman"/>
          <w:sz w:val="24"/>
          <w:szCs w:val="24"/>
        </w:rPr>
        <w:t>приѐмы</w:t>
      </w:r>
      <w:proofErr w:type="spellEnd"/>
      <w:r w:rsidRPr="00E91925">
        <w:rPr>
          <w:rFonts w:cs="Times New Roman"/>
          <w:sz w:val="24"/>
          <w:szCs w:val="24"/>
        </w:rPr>
        <w:t xml:space="preserve"> гримирования при работе над</w:t>
      </w:r>
      <w:r w:rsidR="004C1295">
        <w:rPr>
          <w:rFonts w:cs="Times New Roman"/>
          <w:sz w:val="24"/>
          <w:szCs w:val="24"/>
        </w:rPr>
        <w:t xml:space="preserve"> </w:t>
      </w:r>
      <w:r w:rsidRPr="00E91925">
        <w:rPr>
          <w:rFonts w:cs="Times New Roman"/>
          <w:sz w:val="24"/>
          <w:szCs w:val="24"/>
        </w:rPr>
        <w:t>образом;</w:t>
      </w:r>
      <w:proofErr w:type="gramEnd"/>
    </w:p>
    <w:p w:rsidR="001824AA" w:rsidRPr="00E91925" w:rsidRDefault="00F8167F" w:rsidP="000143FE">
      <w:pPr>
        <w:pStyle w:val="a9"/>
        <w:numPr>
          <w:ilvl w:val="0"/>
          <w:numId w:val="2"/>
        </w:numPr>
        <w:spacing w:line="276" w:lineRule="auto"/>
        <w:jc w:val="both"/>
        <w:rPr>
          <w:rFonts w:cs="Times New Roman"/>
          <w:sz w:val="24"/>
          <w:szCs w:val="24"/>
        </w:rPr>
      </w:pPr>
      <w:r w:rsidRPr="00E91925">
        <w:rPr>
          <w:rFonts w:cs="Times New Roman"/>
          <w:sz w:val="24"/>
          <w:szCs w:val="24"/>
        </w:rPr>
        <w:t xml:space="preserve">проводить занятия по </w:t>
      </w:r>
      <w:proofErr w:type="spellStart"/>
      <w:r w:rsidRPr="00E91925">
        <w:rPr>
          <w:rFonts w:cs="Times New Roman"/>
          <w:sz w:val="24"/>
          <w:szCs w:val="24"/>
        </w:rPr>
        <w:t>актѐрскому</w:t>
      </w:r>
      <w:proofErr w:type="spellEnd"/>
      <w:r w:rsidRPr="00E91925">
        <w:rPr>
          <w:rFonts w:cs="Times New Roman"/>
          <w:sz w:val="24"/>
          <w:szCs w:val="24"/>
        </w:rPr>
        <w:t xml:space="preserve"> мастерству, сценической речи, сценическому движению;</w:t>
      </w:r>
    </w:p>
    <w:p w:rsidR="002A3C85" w:rsidRPr="00E91925" w:rsidRDefault="002A3C85" w:rsidP="00C07E52">
      <w:pPr>
        <w:pStyle w:val="ConsPlusNormal"/>
        <w:spacing w:line="276" w:lineRule="auto"/>
        <w:rPr>
          <w:rFonts w:ascii="Times New Roman" w:hAnsi="Times New Roman" w:cs="Times New Roman"/>
          <w:b/>
          <w:sz w:val="24"/>
          <w:szCs w:val="24"/>
        </w:rPr>
      </w:pPr>
      <w:r w:rsidRPr="00E91925">
        <w:rPr>
          <w:rFonts w:ascii="Times New Roman" w:hAnsi="Times New Roman" w:cs="Times New Roman"/>
          <w:b/>
          <w:sz w:val="24"/>
          <w:szCs w:val="24"/>
        </w:rPr>
        <w:t>знать:</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теорию, практику и методику театральной режиссуры;</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выразительные средства режиссуры и художественные компоненты спектакля;</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систему обучения актерскому мастерству К.С. Станиславского;</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закономерности произношения в современном русском языке, специфику работы над различными литературными жанрами;</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законы движения на сцене и законы управления аппаратом воплощения, особенности стилевого поведения и правила этикета;</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устройство сцены, механизмы, оборудование и осветительную технику сцены, основные принципы художественного оформления;</w:t>
      </w:r>
    </w:p>
    <w:p w:rsidR="002A3C85" w:rsidRPr="00E91925" w:rsidRDefault="00AA399C" w:rsidP="00C07E52">
      <w:pPr>
        <w:pStyle w:val="ConsPlusNormal"/>
        <w:spacing w:line="276" w:lineRule="auto"/>
        <w:rPr>
          <w:rFonts w:ascii="Times New Roman" w:hAnsi="Times New Roman" w:cs="Times New Roman"/>
          <w:sz w:val="24"/>
          <w:szCs w:val="24"/>
        </w:rPr>
      </w:pPr>
      <w:r w:rsidRPr="00E91925">
        <w:rPr>
          <w:rFonts w:ascii="Times New Roman" w:hAnsi="Times New Roman" w:cs="Times New Roman"/>
          <w:sz w:val="24"/>
          <w:szCs w:val="24"/>
        </w:rPr>
        <w:t xml:space="preserve">- </w:t>
      </w:r>
      <w:r w:rsidR="002A3C85" w:rsidRPr="00E91925">
        <w:rPr>
          <w:rFonts w:ascii="Times New Roman" w:hAnsi="Times New Roman" w:cs="Times New Roman"/>
          <w:sz w:val="24"/>
          <w:szCs w:val="24"/>
        </w:rPr>
        <w:t>историю гримировального искусства, технические средства гримирования, виды и технику грима;</w:t>
      </w:r>
    </w:p>
    <w:p w:rsidR="00625CC0" w:rsidRPr="00E91925" w:rsidRDefault="002A3C85" w:rsidP="000143FE">
      <w:pPr>
        <w:pStyle w:val="a9"/>
        <w:numPr>
          <w:ilvl w:val="0"/>
          <w:numId w:val="3"/>
        </w:numPr>
        <w:spacing w:line="276" w:lineRule="auto"/>
        <w:jc w:val="both"/>
        <w:rPr>
          <w:rFonts w:cs="Times New Roman"/>
          <w:sz w:val="24"/>
          <w:szCs w:val="24"/>
        </w:rPr>
      </w:pPr>
      <w:r w:rsidRPr="00E91925">
        <w:rPr>
          <w:rFonts w:cs="Times New Roman"/>
          <w:sz w:val="24"/>
          <w:szCs w:val="24"/>
        </w:rPr>
        <w:t>принципы построения урока актерского мастерства, сценической речи, сценического движения;</w:t>
      </w:r>
    </w:p>
    <w:p w:rsidR="00AA399C" w:rsidRPr="00E91925" w:rsidRDefault="00AA399C" w:rsidP="00AA399C">
      <w:pPr>
        <w:pStyle w:val="a9"/>
        <w:spacing w:line="276" w:lineRule="auto"/>
        <w:jc w:val="both"/>
        <w:rPr>
          <w:rFonts w:cs="Times New Roman"/>
          <w:sz w:val="24"/>
          <w:szCs w:val="24"/>
        </w:rPr>
      </w:pPr>
    </w:p>
    <w:p w:rsidR="00661597" w:rsidRPr="00E91925" w:rsidRDefault="00661597" w:rsidP="00625CC0">
      <w:pPr>
        <w:pStyle w:val="a9"/>
        <w:spacing w:line="276" w:lineRule="auto"/>
        <w:ind w:left="198"/>
        <w:jc w:val="both"/>
        <w:rPr>
          <w:rFonts w:cs="Times New Roman"/>
          <w:b/>
          <w:sz w:val="24"/>
          <w:szCs w:val="24"/>
        </w:rPr>
      </w:pPr>
      <w:r w:rsidRPr="00E91925">
        <w:rPr>
          <w:rFonts w:cs="Times New Roman"/>
          <w:b/>
          <w:bCs/>
          <w:sz w:val="24"/>
          <w:szCs w:val="24"/>
        </w:rPr>
        <w:t>1.</w:t>
      </w:r>
      <w:r w:rsidR="00807FE5" w:rsidRPr="00E91925">
        <w:rPr>
          <w:rFonts w:cs="Times New Roman"/>
          <w:b/>
          <w:bCs/>
          <w:sz w:val="24"/>
          <w:szCs w:val="24"/>
        </w:rPr>
        <w:t>3</w:t>
      </w:r>
      <w:r w:rsidRPr="00E91925">
        <w:rPr>
          <w:rFonts w:cs="Times New Roman"/>
          <w:b/>
          <w:bCs/>
          <w:sz w:val="24"/>
          <w:szCs w:val="24"/>
        </w:rPr>
        <w:t xml:space="preserve"> Количество часов на освоение рабочей программы профессионального модуля:</w:t>
      </w:r>
    </w:p>
    <w:p w:rsidR="00661597" w:rsidRPr="00E91925" w:rsidRDefault="00661597" w:rsidP="000143FE">
      <w:pPr>
        <w:pStyle w:val="a7"/>
        <w:numPr>
          <w:ilvl w:val="0"/>
          <w:numId w:val="3"/>
        </w:numPr>
        <w:spacing w:line="276" w:lineRule="auto"/>
        <w:ind w:right="54"/>
        <w:rPr>
          <w:sz w:val="24"/>
          <w:szCs w:val="24"/>
          <w:lang w:val="ru-RU"/>
        </w:rPr>
      </w:pPr>
      <w:r w:rsidRPr="00E91925">
        <w:rPr>
          <w:sz w:val="24"/>
          <w:szCs w:val="24"/>
          <w:lang w:val="ru-RU"/>
        </w:rPr>
        <w:t>О</w:t>
      </w:r>
      <w:r w:rsidR="00E862D5">
        <w:rPr>
          <w:sz w:val="24"/>
          <w:szCs w:val="24"/>
          <w:lang w:val="ru-RU"/>
        </w:rPr>
        <w:t>бязательные учебные занятия –  1802</w:t>
      </w:r>
      <w:r w:rsidRPr="00E91925">
        <w:rPr>
          <w:sz w:val="24"/>
          <w:szCs w:val="24"/>
          <w:lang w:val="ru-RU"/>
        </w:rPr>
        <w:t xml:space="preserve"> часов, </w:t>
      </w:r>
    </w:p>
    <w:p w:rsidR="00661597" w:rsidRPr="00E91925" w:rsidRDefault="00661597" w:rsidP="000143FE">
      <w:pPr>
        <w:pStyle w:val="a7"/>
        <w:numPr>
          <w:ilvl w:val="0"/>
          <w:numId w:val="3"/>
        </w:numPr>
        <w:spacing w:line="276" w:lineRule="auto"/>
        <w:ind w:right="54"/>
        <w:rPr>
          <w:sz w:val="24"/>
          <w:szCs w:val="24"/>
          <w:lang w:val="ru-RU"/>
        </w:rPr>
      </w:pPr>
      <w:r w:rsidRPr="00E91925">
        <w:rPr>
          <w:sz w:val="24"/>
          <w:szCs w:val="24"/>
          <w:lang w:val="ru-RU"/>
        </w:rPr>
        <w:t>Самос</w:t>
      </w:r>
      <w:r w:rsidR="003E3849">
        <w:rPr>
          <w:sz w:val="24"/>
          <w:szCs w:val="24"/>
          <w:lang w:val="ru-RU"/>
        </w:rPr>
        <w:t>тоятельной работы студента – 58</w:t>
      </w:r>
      <w:r w:rsidRPr="00E91925">
        <w:rPr>
          <w:sz w:val="24"/>
          <w:szCs w:val="24"/>
          <w:lang w:val="ru-RU"/>
        </w:rPr>
        <w:t xml:space="preserve"> часов.</w:t>
      </w:r>
    </w:p>
    <w:p w:rsidR="00661597" w:rsidRPr="00E91925" w:rsidRDefault="003E3849" w:rsidP="000143FE">
      <w:pPr>
        <w:pStyle w:val="a7"/>
        <w:numPr>
          <w:ilvl w:val="0"/>
          <w:numId w:val="3"/>
        </w:numPr>
        <w:spacing w:line="276" w:lineRule="auto"/>
        <w:ind w:right="54"/>
        <w:rPr>
          <w:sz w:val="24"/>
          <w:szCs w:val="24"/>
          <w:lang w:val="ru-RU"/>
        </w:rPr>
      </w:pPr>
      <w:r>
        <w:rPr>
          <w:sz w:val="24"/>
          <w:szCs w:val="24"/>
          <w:lang w:val="ru-RU"/>
        </w:rPr>
        <w:t>Исполнительская практика – 432 часа</w:t>
      </w:r>
    </w:p>
    <w:p w:rsidR="00661597" w:rsidRPr="00E91925" w:rsidRDefault="00661597" w:rsidP="00C07E52">
      <w:pPr>
        <w:pStyle w:val="a9"/>
        <w:spacing w:line="276" w:lineRule="auto"/>
        <w:ind w:left="198"/>
        <w:jc w:val="both"/>
        <w:rPr>
          <w:rFonts w:cs="Times New Roman"/>
          <w:sz w:val="24"/>
          <w:szCs w:val="24"/>
        </w:rPr>
      </w:pPr>
    </w:p>
    <w:p w:rsidR="00661597" w:rsidRPr="00E91925" w:rsidRDefault="00661597" w:rsidP="00C07E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caps/>
          <w:color w:val="auto"/>
          <w:sz w:val="24"/>
          <w:szCs w:val="24"/>
        </w:rPr>
      </w:pPr>
      <w:r w:rsidRPr="00E91925">
        <w:rPr>
          <w:rFonts w:ascii="Times New Roman" w:hAnsi="Times New Roman" w:cs="Times New Roman"/>
          <w:caps/>
          <w:color w:val="auto"/>
          <w:sz w:val="24"/>
          <w:szCs w:val="24"/>
        </w:rPr>
        <w:t xml:space="preserve">2. результаты освоения ПРОФЕССИОНАЛЬНОГО МОДУЛЯ </w:t>
      </w:r>
    </w:p>
    <w:p w:rsidR="00661597" w:rsidRPr="00E91925" w:rsidRDefault="00661597" w:rsidP="00C07E52">
      <w:pPr>
        <w:spacing w:before="100" w:beforeAutospacing="1" w:after="100" w:afterAutospacing="1" w:line="276" w:lineRule="auto"/>
        <w:ind w:firstLine="708"/>
        <w:jc w:val="both"/>
        <w:rPr>
          <w:rFonts w:eastAsia="Times New Roman" w:cs="Times New Roman"/>
          <w:lang w:val="ru-RU"/>
        </w:rPr>
      </w:pPr>
      <w:r w:rsidRPr="00E91925">
        <w:rPr>
          <w:rFonts w:eastAsia="Times New Roman" w:cs="Times New Roman"/>
          <w:lang w:val="ru-RU"/>
        </w:rPr>
        <w:t>Результатом освоения профессионального модуля является овладение обучающимися видом профессиональной деятельности Художественн</w:t>
      </w:r>
      <w:proofErr w:type="gramStart"/>
      <w:r w:rsidRPr="00E91925">
        <w:rPr>
          <w:rFonts w:eastAsia="Times New Roman" w:cs="Times New Roman"/>
          <w:lang w:val="ru-RU"/>
        </w:rPr>
        <w:t>о-</w:t>
      </w:r>
      <w:proofErr w:type="gramEnd"/>
      <w:r w:rsidRPr="00E91925">
        <w:rPr>
          <w:rFonts w:eastAsia="Times New Roman" w:cs="Times New Roman"/>
          <w:lang w:val="ru-RU"/>
        </w:rPr>
        <w:t xml:space="preserve"> творческая деятельность, в том числе профессиональными (ПК) и общими (ОК) компетенциями, указанными в ФГОС  по специальности 51.02.01 Народное художественное творчество (по видам):</w:t>
      </w:r>
    </w:p>
    <w:tbl>
      <w:tblPr>
        <w:tblStyle w:val="ae"/>
        <w:tblW w:w="0" w:type="auto"/>
        <w:tblInd w:w="-176" w:type="dxa"/>
        <w:tblLook w:val="04A0" w:firstRow="1" w:lastRow="0" w:firstColumn="1" w:lastColumn="0" w:noHBand="0" w:noVBand="1"/>
      </w:tblPr>
      <w:tblGrid>
        <w:gridCol w:w="1356"/>
        <w:gridCol w:w="8391"/>
      </w:tblGrid>
      <w:tr w:rsidR="008F5401" w:rsidRPr="00BC7423" w:rsidTr="00AA399C">
        <w:tc>
          <w:tcPr>
            <w:tcW w:w="1356" w:type="dxa"/>
          </w:tcPr>
          <w:p w:rsidR="008F5401" w:rsidRPr="00E91925" w:rsidRDefault="008F5401" w:rsidP="00C07E52">
            <w:pPr>
              <w:spacing w:before="100" w:beforeAutospacing="1" w:after="100" w:afterAutospacing="1" w:line="276" w:lineRule="auto"/>
              <w:jc w:val="both"/>
              <w:rPr>
                <w:rFonts w:cs="Times New Roman"/>
              </w:rPr>
            </w:pPr>
            <w:r w:rsidRPr="00E91925">
              <w:rPr>
                <w:rFonts w:cs="Times New Roman"/>
              </w:rPr>
              <w:t>ПК 1.1.</w:t>
            </w:r>
          </w:p>
        </w:tc>
        <w:tc>
          <w:tcPr>
            <w:tcW w:w="8391" w:type="dxa"/>
          </w:tcPr>
          <w:p w:rsidR="008F5401" w:rsidRPr="00CC6A03" w:rsidRDefault="008F5401" w:rsidP="008F5401">
            <w:pPr>
              <w:pStyle w:val="ConsPlusNormal"/>
              <w:jc w:val="both"/>
              <w:rPr>
                <w:rFonts w:ascii="Times New Roman" w:hAnsi="Times New Roman" w:cs="Times New Roman"/>
                <w:sz w:val="24"/>
                <w:szCs w:val="24"/>
              </w:rPr>
            </w:pPr>
            <w:r w:rsidRPr="00CC6A03">
              <w:rPr>
                <w:rFonts w:ascii="Times New Roman" w:hAnsi="Times New Roman" w:cs="Times New Roman"/>
                <w:sz w:val="24"/>
                <w:szCs w:val="24"/>
              </w:rPr>
              <w:t>Осуществлять организацию и подготовку любительского творческих коллективов и отдельных его участников к творческой и исполнительской деятельности</w:t>
            </w:r>
            <w:proofErr w:type="gramStart"/>
            <w:r w:rsidRPr="00CC6A03">
              <w:rPr>
                <w:rFonts w:ascii="Times New Roman" w:hAnsi="Times New Roman" w:cs="Times New Roman"/>
                <w:sz w:val="24"/>
                <w:szCs w:val="24"/>
              </w:rPr>
              <w:t xml:space="preserve"> .</w:t>
            </w:r>
            <w:proofErr w:type="gramEnd"/>
          </w:p>
        </w:tc>
      </w:tr>
      <w:tr w:rsidR="008F5401" w:rsidRPr="00BC7423" w:rsidTr="00AA399C">
        <w:tc>
          <w:tcPr>
            <w:tcW w:w="1356" w:type="dxa"/>
          </w:tcPr>
          <w:p w:rsidR="008F5401" w:rsidRPr="00E91925" w:rsidRDefault="008F5401" w:rsidP="00C07E52">
            <w:pPr>
              <w:spacing w:before="100" w:beforeAutospacing="1" w:after="100" w:afterAutospacing="1" w:line="276" w:lineRule="auto"/>
              <w:jc w:val="both"/>
              <w:rPr>
                <w:rFonts w:cs="Times New Roman"/>
              </w:rPr>
            </w:pPr>
            <w:r w:rsidRPr="00E91925">
              <w:rPr>
                <w:rFonts w:cs="Times New Roman"/>
              </w:rPr>
              <w:t>ПК 1.2.</w:t>
            </w:r>
          </w:p>
        </w:tc>
        <w:tc>
          <w:tcPr>
            <w:tcW w:w="8391" w:type="dxa"/>
          </w:tcPr>
          <w:p w:rsidR="008F5401" w:rsidRPr="00CC6A03" w:rsidRDefault="008F5401" w:rsidP="008F5401">
            <w:pPr>
              <w:pStyle w:val="ConsPlusNormal"/>
              <w:jc w:val="both"/>
              <w:rPr>
                <w:rFonts w:ascii="Times New Roman" w:hAnsi="Times New Roman" w:cs="Times New Roman"/>
                <w:sz w:val="24"/>
                <w:szCs w:val="24"/>
              </w:rPr>
            </w:pPr>
            <w:r w:rsidRPr="00CC6A03">
              <w:rPr>
                <w:rFonts w:ascii="Times New Roman" w:hAnsi="Times New Roman" w:cs="Times New Roman"/>
                <w:sz w:val="24"/>
                <w:szCs w:val="24"/>
              </w:rPr>
              <w:t>Осуществлять поиск и реализацию лучших образцов народного творческого творчества в работе с любительским творческим коллективом.</w:t>
            </w:r>
          </w:p>
        </w:tc>
      </w:tr>
      <w:tr w:rsidR="008F5401" w:rsidRPr="00BC7423" w:rsidTr="00AA399C">
        <w:tc>
          <w:tcPr>
            <w:tcW w:w="1356" w:type="dxa"/>
          </w:tcPr>
          <w:p w:rsidR="008F5401" w:rsidRPr="00E91925" w:rsidRDefault="008F5401" w:rsidP="00C07E52">
            <w:pPr>
              <w:spacing w:before="100" w:beforeAutospacing="1" w:after="100" w:afterAutospacing="1" w:line="276" w:lineRule="auto"/>
              <w:jc w:val="both"/>
              <w:rPr>
                <w:rFonts w:cs="Times New Roman"/>
              </w:rPr>
            </w:pPr>
            <w:r w:rsidRPr="00E91925">
              <w:rPr>
                <w:rFonts w:cs="Times New Roman"/>
              </w:rPr>
              <w:t>ПК 1.3.</w:t>
            </w:r>
          </w:p>
        </w:tc>
        <w:tc>
          <w:tcPr>
            <w:tcW w:w="8391" w:type="dxa"/>
          </w:tcPr>
          <w:p w:rsidR="008F5401" w:rsidRPr="00CC6A03" w:rsidRDefault="008F5401" w:rsidP="008F5401">
            <w:pPr>
              <w:pStyle w:val="ConsPlusNormal"/>
              <w:jc w:val="both"/>
              <w:rPr>
                <w:rFonts w:ascii="Times New Roman" w:hAnsi="Times New Roman" w:cs="Times New Roman"/>
                <w:sz w:val="24"/>
                <w:szCs w:val="24"/>
              </w:rPr>
            </w:pPr>
            <w:r w:rsidRPr="00CC6A03">
              <w:rPr>
                <w:rFonts w:ascii="Times New Roman" w:hAnsi="Times New Roman" w:cs="Times New Roman"/>
                <w:sz w:val="24"/>
                <w:szCs w:val="24"/>
              </w:rPr>
              <w:t>Разрабатывать сценарные и постановочные планы художественные программы и творческие проекты.</w:t>
            </w:r>
          </w:p>
        </w:tc>
      </w:tr>
      <w:tr w:rsidR="008F5401" w:rsidRPr="00BC7423" w:rsidTr="00AA399C">
        <w:tc>
          <w:tcPr>
            <w:tcW w:w="1356" w:type="dxa"/>
          </w:tcPr>
          <w:p w:rsidR="008F5401" w:rsidRPr="00E91925" w:rsidRDefault="008F5401" w:rsidP="00C07E52">
            <w:pPr>
              <w:spacing w:before="100" w:beforeAutospacing="1" w:after="100" w:afterAutospacing="1" w:line="276" w:lineRule="auto"/>
              <w:jc w:val="both"/>
              <w:rPr>
                <w:rFonts w:cs="Times New Roman"/>
              </w:rPr>
            </w:pPr>
            <w:r w:rsidRPr="00E91925">
              <w:rPr>
                <w:rFonts w:cs="Times New Roman"/>
              </w:rPr>
              <w:t>ПК 1.4.</w:t>
            </w:r>
          </w:p>
        </w:tc>
        <w:tc>
          <w:tcPr>
            <w:tcW w:w="8391" w:type="dxa"/>
          </w:tcPr>
          <w:p w:rsidR="008F5401" w:rsidRPr="00CC6A03" w:rsidRDefault="008F5401" w:rsidP="008F5401">
            <w:pPr>
              <w:pStyle w:val="ConsPlusNormal"/>
              <w:jc w:val="both"/>
              <w:rPr>
                <w:rFonts w:ascii="Times New Roman" w:hAnsi="Times New Roman" w:cs="Times New Roman"/>
                <w:sz w:val="24"/>
                <w:szCs w:val="24"/>
              </w:rPr>
            </w:pPr>
            <w:r w:rsidRPr="00CC6A03">
              <w:rPr>
                <w:rFonts w:ascii="Times New Roman" w:hAnsi="Times New Roman" w:cs="Times New Roman"/>
                <w:sz w:val="24"/>
                <w:szCs w:val="24"/>
              </w:rPr>
              <w:t xml:space="preserve">Осуществлять реализацию творческим коллективом </w:t>
            </w:r>
            <w:proofErr w:type="spellStart"/>
            <w:r w:rsidRPr="00CC6A03">
              <w:rPr>
                <w:rFonts w:ascii="Times New Roman" w:hAnsi="Times New Roman" w:cs="Times New Roman"/>
                <w:sz w:val="24"/>
                <w:szCs w:val="24"/>
              </w:rPr>
              <w:t>хужодественных</w:t>
            </w:r>
            <w:proofErr w:type="spellEnd"/>
            <w:r w:rsidRPr="00CC6A03">
              <w:rPr>
                <w:rFonts w:ascii="Times New Roman" w:hAnsi="Times New Roman" w:cs="Times New Roman"/>
                <w:sz w:val="24"/>
                <w:szCs w:val="24"/>
              </w:rPr>
              <w:t xml:space="preserve"> программ, постановок, проектов.</w:t>
            </w:r>
          </w:p>
        </w:tc>
      </w:tr>
      <w:tr w:rsidR="008F5401" w:rsidRPr="00BC7423" w:rsidTr="00AA399C">
        <w:tc>
          <w:tcPr>
            <w:tcW w:w="1356" w:type="dxa"/>
          </w:tcPr>
          <w:p w:rsidR="008F5401" w:rsidRPr="00E91925" w:rsidRDefault="008F5401" w:rsidP="00C07E52">
            <w:pPr>
              <w:spacing w:before="100" w:beforeAutospacing="1" w:after="100" w:afterAutospacing="1" w:line="276" w:lineRule="auto"/>
              <w:jc w:val="both"/>
              <w:rPr>
                <w:rFonts w:cs="Times New Roman"/>
              </w:rPr>
            </w:pPr>
            <w:r w:rsidRPr="00E91925">
              <w:rPr>
                <w:rFonts w:cs="Times New Roman"/>
              </w:rPr>
              <w:t>ПК 1.5.</w:t>
            </w:r>
          </w:p>
        </w:tc>
        <w:tc>
          <w:tcPr>
            <w:tcW w:w="8391" w:type="dxa"/>
          </w:tcPr>
          <w:p w:rsidR="008F5401" w:rsidRPr="00CC6A03" w:rsidRDefault="008F5401" w:rsidP="008F5401">
            <w:pPr>
              <w:pStyle w:val="ConsPlusNormal"/>
              <w:jc w:val="both"/>
              <w:rPr>
                <w:rFonts w:ascii="Times New Roman" w:hAnsi="Times New Roman" w:cs="Times New Roman"/>
                <w:sz w:val="24"/>
                <w:szCs w:val="24"/>
              </w:rPr>
            </w:pPr>
            <w:r w:rsidRPr="00CC6A03">
              <w:rPr>
                <w:rFonts w:ascii="Times New Roman" w:hAnsi="Times New Roman" w:cs="Times New Roman"/>
                <w:sz w:val="24"/>
                <w:szCs w:val="24"/>
              </w:rPr>
              <w:t>Лично участвовать в качестве исполнителя в осуществляемых художественных программ, постановках, проектах.</w:t>
            </w:r>
          </w:p>
        </w:tc>
      </w:tr>
      <w:tr w:rsidR="00A10F5F" w:rsidRPr="00BC7423" w:rsidTr="00AA399C">
        <w:tc>
          <w:tcPr>
            <w:tcW w:w="1356" w:type="dxa"/>
          </w:tcPr>
          <w:p w:rsidR="00A10F5F" w:rsidRPr="00AB0A58" w:rsidRDefault="00A10F5F" w:rsidP="006943B1">
            <w:pPr>
              <w:ind w:left="113" w:right="113"/>
              <w:jc w:val="center"/>
              <w:rPr>
                <w:rFonts w:cs="Times New Roman"/>
                <w:iCs/>
              </w:rPr>
            </w:pPr>
            <w:r w:rsidRPr="00AB0A58">
              <w:rPr>
                <w:rFonts w:cs="Times New Roman"/>
                <w:iCs/>
              </w:rPr>
              <w:t>ОК 01</w:t>
            </w:r>
          </w:p>
        </w:tc>
        <w:tc>
          <w:tcPr>
            <w:tcW w:w="8391" w:type="dxa"/>
          </w:tcPr>
          <w:p w:rsidR="00A10F5F" w:rsidRPr="00A10F5F" w:rsidRDefault="00A10F5F" w:rsidP="006943B1">
            <w:pPr>
              <w:suppressAutoHyphens/>
              <w:rPr>
                <w:rFonts w:cs="Times New Roman"/>
                <w:lang w:val="ru-RU"/>
              </w:rPr>
            </w:pPr>
            <w:r w:rsidRPr="00A10F5F">
              <w:rPr>
                <w:rFonts w:cs="Times New Roman"/>
                <w:iCs/>
                <w:lang w:val="ru-RU"/>
              </w:rPr>
              <w:t>Выбирать способы решения задач профессиональной деятельности применительно к различным контекстам</w:t>
            </w:r>
          </w:p>
        </w:tc>
      </w:tr>
      <w:tr w:rsidR="00A10F5F" w:rsidRPr="00BC7423" w:rsidTr="00AA399C">
        <w:tc>
          <w:tcPr>
            <w:tcW w:w="1356" w:type="dxa"/>
          </w:tcPr>
          <w:p w:rsidR="00A10F5F" w:rsidRPr="00AB0A58" w:rsidRDefault="00A10F5F" w:rsidP="006943B1">
            <w:pPr>
              <w:ind w:left="113" w:right="113"/>
              <w:jc w:val="center"/>
              <w:rPr>
                <w:rFonts w:cs="Times New Roman"/>
                <w:iCs/>
              </w:rPr>
            </w:pPr>
            <w:r w:rsidRPr="00AB0A58">
              <w:rPr>
                <w:rFonts w:cs="Times New Roman"/>
                <w:iCs/>
              </w:rPr>
              <w:t>ОК 02</w:t>
            </w:r>
          </w:p>
        </w:tc>
        <w:tc>
          <w:tcPr>
            <w:tcW w:w="8391" w:type="dxa"/>
          </w:tcPr>
          <w:p w:rsidR="00A10F5F" w:rsidRPr="00A10F5F" w:rsidRDefault="00A10F5F" w:rsidP="006943B1">
            <w:pPr>
              <w:suppressAutoHyphens/>
              <w:rPr>
                <w:rFonts w:cs="Times New Roman"/>
                <w:lang w:val="ru-RU"/>
              </w:rPr>
            </w:pPr>
            <w:r w:rsidRPr="00A10F5F">
              <w:rPr>
                <w:rFonts w:cs="Times New Roman"/>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10F5F" w:rsidRPr="00BC7423" w:rsidTr="00AA399C">
        <w:tc>
          <w:tcPr>
            <w:tcW w:w="1356" w:type="dxa"/>
          </w:tcPr>
          <w:p w:rsidR="00A10F5F" w:rsidRPr="00AB0A58" w:rsidRDefault="00A10F5F" w:rsidP="006943B1">
            <w:pPr>
              <w:ind w:left="113" w:right="113"/>
              <w:jc w:val="center"/>
              <w:rPr>
                <w:rFonts w:cs="Times New Roman"/>
                <w:iCs/>
              </w:rPr>
            </w:pPr>
            <w:r w:rsidRPr="00AB0A58">
              <w:rPr>
                <w:rFonts w:cs="Times New Roman"/>
                <w:iCs/>
              </w:rPr>
              <w:t>ОК 03</w:t>
            </w:r>
          </w:p>
        </w:tc>
        <w:tc>
          <w:tcPr>
            <w:tcW w:w="8391" w:type="dxa"/>
          </w:tcPr>
          <w:p w:rsidR="00A10F5F" w:rsidRPr="00A10F5F" w:rsidRDefault="00A10F5F" w:rsidP="006943B1">
            <w:pPr>
              <w:suppressAutoHyphens/>
              <w:rPr>
                <w:rFonts w:cs="Times New Roman"/>
                <w:lang w:val="ru-RU"/>
              </w:rPr>
            </w:pPr>
            <w:r w:rsidRPr="00A10F5F">
              <w:rPr>
                <w:rFonts w:cs="Times New Roman"/>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8F5401">
              <w:rPr>
                <w:rFonts w:cs="Times New Roman"/>
                <w:lang w:val="ru-RU"/>
              </w:rPr>
              <w:t xml:space="preserve"> правовой и </w:t>
            </w:r>
            <w:r w:rsidRPr="00A10F5F">
              <w:rPr>
                <w:rFonts w:cs="Times New Roman"/>
                <w:lang w:val="ru-RU"/>
              </w:rPr>
              <w:t xml:space="preserve"> финансовой грамотности в различных жизненных ситуациях.</w:t>
            </w:r>
          </w:p>
        </w:tc>
      </w:tr>
      <w:tr w:rsidR="00A10F5F" w:rsidRPr="00BC7423" w:rsidTr="00AA399C">
        <w:tc>
          <w:tcPr>
            <w:tcW w:w="1356" w:type="dxa"/>
          </w:tcPr>
          <w:p w:rsidR="00A10F5F" w:rsidRPr="00AB0A58" w:rsidRDefault="00A10F5F" w:rsidP="006943B1">
            <w:pPr>
              <w:ind w:left="113" w:right="113"/>
              <w:jc w:val="center"/>
              <w:rPr>
                <w:rFonts w:cs="Times New Roman"/>
                <w:iCs/>
              </w:rPr>
            </w:pPr>
            <w:r w:rsidRPr="00AB0A58">
              <w:rPr>
                <w:rFonts w:cs="Times New Roman"/>
                <w:iCs/>
              </w:rPr>
              <w:t>ОК 04</w:t>
            </w:r>
          </w:p>
        </w:tc>
        <w:tc>
          <w:tcPr>
            <w:tcW w:w="8391" w:type="dxa"/>
          </w:tcPr>
          <w:p w:rsidR="00A10F5F" w:rsidRPr="00A10F5F" w:rsidRDefault="00A10F5F" w:rsidP="006943B1">
            <w:pPr>
              <w:suppressAutoHyphens/>
              <w:rPr>
                <w:rFonts w:cs="Times New Roman"/>
                <w:lang w:val="ru-RU"/>
              </w:rPr>
            </w:pPr>
            <w:r w:rsidRPr="00A10F5F">
              <w:rPr>
                <w:rFonts w:cs="Times New Roman"/>
                <w:lang w:val="ru-RU"/>
              </w:rPr>
              <w:t>Эффективно взаимодействовать и работать в коллективе и команде</w:t>
            </w:r>
          </w:p>
        </w:tc>
      </w:tr>
      <w:tr w:rsidR="00A10F5F" w:rsidRPr="00BC7423" w:rsidTr="00AA399C">
        <w:tc>
          <w:tcPr>
            <w:tcW w:w="1356" w:type="dxa"/>
          </w:tcPr>
          <w:p w:rsidR="00A10F5F" w:rsidRPr="00AB0A58" w:rsidRDefault="00A10F5F" w:rsidP="006943B1">
            <w:pPr>
              <w:ind w:left="113" w:right="113"/>
              <w:jc w:val="center"/>
              <w:rPr>
                <w:rFonts w:cs="Times New Roman"/>
                <w:iCs/>
              </w:rPr>
            </w:pPr>
            <w:r w:rsidRPr="00AB0A58">
              <w:rPr>
                <w:rFonts w:cs="Times New Roman"/>
                <w:iCs/>
              </w:rPr>
              <w:t>ОК 05</w:t>
            </w:r>
          </w:p>
        </w:tc>
        <w:tc>
          <w:tcPr>
            <w:tcW w:w="8391" w:type="dxa"/>
          </w:tcPr>
          <w:p w:rsidR="00A10F5F" w:rsidRPr="00A10F5F" w:rsidRDefault="00A10F5F" w:rsidP="006943B1">
            <w:pPr>
              <w:suppressAutoHyphens/>
              <w:rPr>
                <w:rFonts w:cs="Times New Roman"/>
                <w:lang w:val="ru-RU"/>
              </w:rPr>
            </w:pPr>
            <w:r w:rsidRPr="00A10F5F">
              <w:rPr>
                <w:rFonts w:cs="Times New Roman"/>
                <w:lang w:val="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10F5F" w:rsidRPr="00BC7423" w:rsidTr="00AA399C">
        <w:tc>
          <w:tcPr>
            <w:tcW w:w="1356" w:type="dxa"/>
          </w:tcPr>
          <w:p w:rsidR="00A10F5F" w:rsidRPr="00AB0A58" w:rsidRDefault="00A10F5F" w:rsidP="006943B1">
            <w:pPr>
              <w:ind w:left="113" w:right="113"/>
              <w:jc w:val="center"/>
              <w:rPr>
                <w:rFonts w:cs="Times New Roman"/>
                <w:iCs/>
              </w:rPr>
            </w:pPr>
            <w:r w:rsidRPr="00AB0A58">
              <w:rPr>
                <w:rFonts w:cs="Times New Roman"/>
                <w:iCs/>
              </w:rPr>
              <w:t>ОК 06</w:t>
            </w:r>
          </w:p>
        </w:tc>
        <w:tc>
          <w:tcPr>
            <w:tcW w:w="8391" w:type="dxa"/>
          </w:tcPr>
          <w:p w:rsidR="00A10F5F" w:rsidRPr="00A10F5F" w:rsidRDefault="00A10F5F" w:rsidP="006943B1">
            <w:pPr>
              <w:widowControl w:val="0"/>
              <w:contextualSpacing/>
              <w:rPr>
                <w:rFonts w:cs="Times New Roman"/>
                <w:lang w:val="ru-RU"/>
              </w:rPr>
            </w:pPr>
            <w:r w:rsidRPr="00A10F5F">
              <w:rPr>
                <w:rFonts w:cs="Times New Roman"/>
                <w:lang w:val="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межрегиональных отношений, применять стандарты антикоррупционного поведения</w:t>
            </w:r>
          </w:p>
        </w:tc>
      </w:tr>
      <w:tr w:rsidR="00A10F5F" w:rsidRPr="00BC7423" w:rsidTr="00AA399C">
        <w:tc>
          <w:tcPr>
            <w:tcW w:w="1356" w:type="dxa"/>
          </w:tcPr>
          <w:p w:rsidR="00A10F5F" w:rsidRPr="00AB0A58" w:rsidRDefault="00A10F5F" w:rsidP="006943B1">
            <w:pPr>
              <w:widowControl w:val="0"/>
              <w:contextualSpacing/>
              <w:jc w:val="center"/>
              <w:rPr>
                <w:rFonts w:cs="Times New Roman"/>
              </w:rPr>
            </w:pPr>
            <w:r w:rsidRPr="00AB0A58">
              <w:rPr>
                <w:rFonts w:cs="Times New Roman"/>
              </w:rPr>
              <w:t>ОК 09</w:t>
            </w:r>
          </w:p>
        </w:tc>
        <w:tc>
          <w:tcPr>
            <w:tcW w:w="8391" w:type="dxa"/>
          </w:tcPr>
          <w:p w:rsidR="00A10F5F" w:rsidRPr="00A10F5F" w:rsidRDefault="00A10F5F" w:rsidP="006943B1">
            <w:pPr>
              <w:widowControl w:val="0"/>
              <w:contextualSpacing/>
              <w:rPr>
                <w:rFonts w:cs="Times New Roman"/>
                <w:lang w:val="ru-RU"/>
              </w:rPr>
            </w:pPr>
            <w:r w:rsidRPr="00A10F5F">
              <w:rPr>
                <w:rFonts w:cs="Times New Roman"/>
                <w:lang w:val="ru-RU"/>
              </w:rPr>
              <w:t>Пользоваться профессиональной документацией на государственном и иностранном языках</w:t>
            </w:r>
          </w:p>
        </w:tc>
      </w:tr>
    </w:tbl>
    <w:p w:rsidR="00661597" w:rsidRPr="00E91925" w:rsidRDefault="00661597" w:rsidP="00C07E52">
      <w:pPr>
        <w:pStyle w:val="2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b/>
          <w:caps/>
        </w:rPr>
      </w:pPr>
    </w:p>
    <w:p w:rsidR="000D1658" w:rsidRPr="00E91925" w:rsidRDefault="000D1658" w:rsidP="00C07E52">
      <w:pPr>
        <w:pStyle w:val="2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b/>
          <w:caps/>
        </w:rPr>
        <w:sectPr w:rsidR="000D1658" w:rsidRPr="00E91925" w:rsidSect="00661597">
          <w:pgSz w:w="11907" w:h="16840" w:code="9"/>
          <w:pgMar w:top="851" w:right="851" w:bottom="851" w:left="1701" w:header="709" w:footer="709" w:gutter="0"/>
          <w:cols w:space="720"/>
        </w:sectPr>
      </w:pPr>
    </w:p>
    <w:p w:rsidR="001824AA" w:rsidRPr="00E91925" w:rsidRDefault="00F8167F" w:rsidP="00DA41EB">
      <w:pPr>
        <w:pStyle w:val="ac"/>
        <w:numPr>
          <w:ilvl w:val="0"/>
          <w:numId w:val="6"/>
        </w:numPr>
        <w:spacing w:line="276" w:lineRule="auto"/>
        <w:ind w:left="-142" w:right="-1449" w:hanging="59"/>
        <w:jc w:val="center"/>
        <w:rPr>
          <w:rFonts w:ascii="Times New Roman" w:eastAsia="Times New Roman" w:hAnsi="Times New Roman" w:cs="Times New Roman"/>
          <w:bCs/>
          <w:sz w:val="24"/>
          <w:szCs w:val="24"/>
        </w:rPr>
      </w:pPr>
      <w:r w:rsidRPr="00E91925">
        <w:rPr>
          <w:rFonts w:ascii="Times New Roman" w:hAnsi="Times New Roman" w:cs="Times New Roman"/>
          <w:bCs/>
          <w:sz w:val="24"/>
          <w:szCs w:val="24"/>
        </w:rPr>
        <w:t>СТРУКТУРА И СОДЕРЖАНИЕ ПРОФЕССИОНАЛЬНОГО МОДУЛЯ ПМ.01. ХУДОЖЕСТВЕНН</w:t>
      </w:r>
      <w:proofErr w:type="gramStart"/>
      <w:r w:rsidRPr="00E91925">
        <w:rPr>
          <w:rFonts w:ascii="Times New Roman" w:hAnsi="Times New Roman" w:cs="Times New Roman"/>
          <w:bCs/>
          <w:sz w:val="24"/>
          <w:szCs w:val="24"/>
        </w:rPr>
        <w:t>О-</w:t>
      </w:r>
      <w:proofErr w:type="gramEnd"/>
      <w:r w:rsidRPr="00E91925">
        <w:rPr>
          <w:rFonts w:ascii="Times New Roman" w:hAnsi="Times New Roman" w:cs="Times New Roman"/>
          <w:bCs/>
          <w:sz w:val="24"/>
          <w:szCs w:val="24"/>
        </w:rPr>
        <w:t xml:space="preserve"> </w:t>
      </w:r>
      <w:r w:rsidR="00DA41EB" w:rsidRPr="00E91925">
        <w:rPr>
          <w:rFonts w:ascii="Times New Roman" w:hAnsi="Times New Roman" w:cs="Times New Roman"/>
          <w:bCs/>
          <w:sz w:val="24"/>
          <w:szCs w:val="24"/>
        </w:rPr>
        <w:t>Т</w:t>
      </w:r>
      <w:r w:rsidRPr="00E91925">
        <w:rPr>
          <w:rFonts w:ascii="Times New Roman" w:hAnsi="Times New Roman" w:cs="Times New Roman"/>
          <w:bCs/>
          <w:sz w:val="24"/>
          <w:szCs w:val="24"/>
        </w:rPr>
        <w:t>ВОРЧЕСКАЯ</w:t>
      </w:r>
      <w:r w:rsidR="00DA41EB" w:rsidRPr="00E91925">
        <w:rPr>
          <w:rFonts w:ascii="Times New Roman" w:hAnsi="Times New Roman" w:cs="Times New Roman"/>
          <w:bCs/>
          <w:sz w:val="24"/>
          <w:szCs w:val="24"/>
        </w:rPr>
        <w:t xml:space="preserve"> </w:t>
      </w:r>
      <w:r w:rsidRPr="00E91925">
        <w:rPr>
          <w:rFonts w:ascii="Times New Roman" w:hAnsi="Times New Roman" w:cs="Times New Roman"/>
          <w:bCs/>
          <w:sz w:val="24"/>
          <w:szCs w:val="24"/>
        </w:rPr>
        <w:t>ДЕЯТЕЛЬНОСТЬ</w:t>
      </w:r>
    </w:p>
    <w:p w:rsidR="001824AA" w:rsidRPr="00E91925" w:rsidRDefault="00F8167F" w:rsidP="00C07E52">
      <w:pPr>
        <w:pStyle w:val="ac"/>
        <w:spacing w:line="276" w:lineRule="auto"/>
        <w:ind w:left="360"/>
        <w:jc w:val="center"/>
        <w:rPr>
          <w:rFonts w:ascii="Times New Roman" w:eastAsia="Times New Roman" w:hAnsi="Times New Roman" w:cs="Times New Roman"/>
          <w:bCs/>
          <w:sz w:val="24"/>
          <w:szCs w:val="24"/>
        </w:rPr>
      </w:pPr>
      <w:r w:rsidRPr="00E91925">
        <w:rPr>
          <w:rFonts w:ascii="Times New Roman" w:hAnsi="Times New Roman" w:cs="Times New Roman"/>
          <w:bCs/>
          <w:sz w:val="24"/>
          <w:szCs w:val="24"/>
        </w:rPr>
        <w:t>3.1 Тематический план профессионального</w:t>
      </w:r>
      <w:r w:rsidR="00DA41EB" w:rsidRPr="00E91925">
        <w:rPr>
          <w:rFonts w:ascii="Times New Roman" w:hAnsi="Times New Roman" w:cs="Times New Roman"/>
          <w:bCs/>
          <w:sz w:val="24"/>
          <w:szCs w:val="24"/>
        </w:rPr>
        <w:t xml:space="preserve"> </w:t>
      </w:r>
      <w:r w:rsidRPr="00E91925">
        <w:rPr>
          <w:rFonts w:ascii="Times New Roman" w:hAnsi="Times New Roman" w:cs="Times New Roman"/>
          <w:bCs/>
          <w:sz w:val="24"/>
          <w:szCs w:val="24"/>
        </w:rPr>
        <w:t>модуля</w:t>
      </w:r>
    </w:p>
    <w:tbl>
      <w:tblP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2894"/>
        <w:gridCol w:w="1372"/>
        <w:gridCol w:w="962"/>
        <w:gridCol w:w="1656"/>
        <w:gridCol w:w="1102"/>
        <w:gridCol w:w="962"/>
        <w:gridCol w:w="137"/>
        <w:gridCol w:w="1516"/>
        <w:gridCol w:w="1108"/>
        <w:gridCol w:w="2371"/>
      </w:tblGrid>
      <w:tr w:rsidR="000D1658" w:rsidRPr="00E91925" w:rsidTr="00DA41EB">
        <w:trPr>
          <w:trHeight w:val="435"/>
        </w:trPr>
        <w:tc>
          <w:tcPr>
            <w:tcW w:w="476"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2"/>
              <w:widowControl w:val="0"/>
              <w:ind w:left="0" w:firstLine="0"/>
              <w:jc w:val="center"/>
            </w:pPr>
            <w:r w:rsidRPr="00E91925">
              <w:t xml:space="preserve">Коды </w:t>
            </w:r>
            <w:proofErr w:type="spellStart"/>
            <w:r w:rsidRPr="00E91925">
              <w:t>профес</w:t>
            </w:r>
            <w:proofErr w:type="spellEnd"/>
          </w:p>
          <w:p w:rsidR="000D1658" w:rsidRPr="00E91925" w:rsidRDefault="000D1658" w:rsidP="00DA41EB">
            <w:pPr>
              <w:pStyle w:val="22"/>
              <w:widowControl w:val="0"/>
              <w:ind w:left="0" w:firstLine="0"/>
              <w:jc w:val="center"/>
            </w:pPr>
            <w:proofErr w:type="spellStart"/>
            <w:r w:rsidRPr="00E91925">
              <w:t>сиональных</w:t>
            </w:r>
            <w:proofErr w:type="spellEnd"/>
            <w:r w:rsidRPr="00E91925">
              <w:t xml:space="preserve"> компе</w:t>
            </w:r>
          </w:p>
          <w:p w:rsidR="000D1658" w:rsidRPr="00E91925" w:rsidRDefault="000D1658" w:rsidP="00DA41EB">
            <w:pPr>
              <w:pStyle w:val="22"/>
              <w:widowControl w:val="0"/>
              <w:ind w:left="0" w:firstLine="0"/>
              <w:jc w:val="center"/>
            </w:pPr>
            <w:proofErr w:type="spellStart"/>
            <w:r w:rsidRPr="00E91925">
              <w:t>тенций</w:t>
            </w:r>
            <w:proofErr w:type="spellEnd"/>
          </w:p>
        </w:tc>
        <w:tc>
          <w:tcPr>
            <w:tcW w:w="930"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2"/>
              <w:widowControl w:val="0"/>
              <w:ind w:left="0" w:firstLine="0"/>
              <w:jc w:val="center"/>
            </w:pPr>
            <w:r w:rsidRPr="00E91925">
              <w:t>Наименования разделов профессионального модуля</w:t>
            </w:r>
            <w:r w:rsidRPr="00E91925">
              <w:rPr>
                <w:rStyle w:val="af2"/>
              </w:rPr>
              <w:footnoteReference w:customMarkFollows="1" w:id="1"/>
              <w:t>*</w:t>
            </w:r>
          </w:p>
        </w:tc>
        <w:tc>
          <w:tcPr>
            <w:tcW w:w="441"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2"/>
              <w:widowControl w:val="0"/>
              <w:ind w:left="-112" w:right="-106" w:firstLine="0"/>
              <w:jc w:val="center"/>
              <w:rPr>
                <w:iCs/>
              </w:rPr>
            </w:pPr>
            <w:r w:rsidRPr="00E91925">
              <w:rPr>
                <w:iCs/>
              </w:rPr>
              <w:t>Всего часов</w:t>
            </w:r>
          </w:p>
          <w:p w:rsidR="000D1658" w:rsidRPr="00E91925" w:rsidRDefault="000D1658" w:rsidP="00DA41EB">
            <w:pPr>
              <w:pStyle w:val="22"/>
              <w:widowControl w:val="0"/>
              <w:ind w:left="0" w:firstLine="0"/>
              <w:jc w:val="center"/>
              <w:rPr>
                <w:iCs/>
              </w:rPr>
            </w:pPr>
            <w:r w:rsidRPr="00E91925">
              <w:rPr>
                <w:iCs/>
              </w:rPr>
              <w:t>(макс. учебная нагрузка и практики)</w:t>
            </w:r>
          </w:p>
        </w:tc>
        <w:tc>
          <w:tcPr>
            <w:tcW w:w="2033" w:type="pct"/>
            <w:gridSpan w:val="6"/>
            <w:tcBorders>
              <w:top w:val="single" w:sz="12" w:space="0" w:color="auto"/>
              <w:left w:val="single" w:sz="12" w:space="0" w:color="auto"/>
              <w:bottom w:val="single" w:sz="4" w:space="0" w:color="auto"/>
              <w:right w:val="single" w:sz="12"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Объем времени, отведенный на освоение междисциплинарного курса (курсов)</w:t>
            </w:r>
          </w:p>
        </w:tc>
        <w:tc>
          <w:tcPr>
            <w:tcW w:w="1120" w:type="pct"/>
            <w:gridSpan w:val="2"/>
            <w:tcBorders>
              <w:top w:val="single" w:sz="12" w:space="0" w:color="auto"/>
              <w:left w:val="single" w:sz="12" w:space="0" w:color="auto"/>
              <w:bottom w:val="single" w:sz="4" w:space="0" w:color="auto"/>
              <w:right w:val="single" w:sz="12" w:space="0" w:color="auto"/>
            </w:tcBorders>
            <w:vAlign w:val="center"/>
            <w:hideMark/>
          </w:tcPr>
          <w:p w:rsidR="000D1658" w:rsidRPr="00E91925" w:rsidRDefault="000D1658" w:rsidP="00DA41EB">
            <w:pPr>
              <w:pStyle w:val="22"/>
              <w:widowControl w:val="0"/>
              <w:ind w:left="-778" w:firstLine="0"/>
              <w:jc w:val="center"/>
            </w:pPr>
            <w:r w:rsidRPr="00E91925">
              <w:t>Практика</w:t>
            </w:r>
          </w:p>
        </w:tc>
      </w:tr>
      <w:tr w:rsidR="000E2FE4" w:rsidRPr="00BC7423" w:rsidTr="00DA41EB">
        <w:trPr>
          <w:trHeight w:val="435"/>
        </w:trPr>
        <w:tc>
          <w:tcPr>
            <w:tcW w:w="476"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center"/>
              <w:rPr>
                <w:rFonts w:cs="Times New Roman"/>
              </w:rPr>
            </w:pPr>
          </w:p>
        </w:tc>
        <w:tc>
          <w:tcPr>
            <w:tcW w:w="930"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center"/>
              <w:rPr>
                <w:rFonts w:cs="Times New Roman"/>
              </w:rPr>
            </w:pPr>
          </w:p>
        </w:tc>
        <w:tc>
          <w:tcPr>
            <w:tcW w:w="441"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center"/>
              <w:rPr>
                <w:rFonts w:cs="Times New Roman"/>
                <w:iCs/>
              </w:rPr>
            </w:pPr>
          </w:p>
        </w:tc>
        <w:tc>
          <w:tcPr>
            <w:tcW w:w="1193" w:type="pct"/>
            <w:gridSpan w:val="3"/>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 xml:space="preserve">Обязательная аудиторная учебная нагрузка </w:t>
            </w:r>
            <w:proofErr w:type="gramStart"/>
            <w:r w:rsidRPr="00E91925">
              <w:t>обучающегося</w:t>
            </w:r>
            <w:proofErr w:type="gramEnd"/>
          </w:p>
        </w:tc>
        <w:tc>
          <w:tcPr>
            <w:tcW w:w="840" w:type="pct"/>
            <w:gridSpan w:val="3"/>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 xml:space="preserve">Самостоятельная работа </w:t>
            </w:r>
            <w:proofErr w:type="gramStart"/>
            <w:r w:rsidRPr="00E91925">
              <w:t>обучающегося</w:t>
            </w:r>
            <w:proofErr w:type="gramEnd"/>
          </w:p>
        </w:tc>
        <w:tc>
          <w:tcPr>
            <w:tcW w:w="356" w:type="pct"/>
            <w:vMerge w:val="restart"/>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pStyle w:val="22"/>
              <w:widowControl w:val="0"/>
              <w:ind w:left="-110" w:firstLine="0"/>
              <w:jc w:val="center"/>
            </w:pPr>
            <w:r w:rsidRPr="00E91925">
              <w:t>Учебная,</w:t>
            </w:r>
          </w:p>
          <w:p w:rsidR="000D1658" w:rsidRPr="00E91925" w:rsidRDefault="000D1658" w:rsidP="00DA41EB">
            <w:pPr>
              <w:pStyle w:val="22"/>
              <w:widowControl w:val="0"/>
              <w:ind w:left="0" w:firstLine="0"/>
              <w:jc w:val="center"/>
            </w:pPr>
            <w:r w:rsidRPr="00E91925">
              <w:t>часов</w:t>
            </w:r>
          </w:p>
        </w:tc>
        <w:tc>
          <w:tcPr>
            <w:tcW w:w="765" w:type="pct"/>
            <w:vMerge w:val="restart"/>
            <w:tcBorders>
              <w:top w:val="single" w:sz="12" w:space="0" w:color="auto"/>
              <w:left w:val="single" w:sz="4" w:space="0" w:color="auto"/>
              <w:bottom w:val="single" w:sz="12" w:space="0" w:color="auto"/>
              <w:right w:val="single" w:sz="12" w:space="0" w:color="auto"/>
            </w:tcBorders>
            <w:hideMark/>
          </w:tcPr>
          <w:p w:rsidR="000D1658" w:rsidRPr="00E91925" w:rsidRDefault="000E2FE4" w:rsidP="00DA41EB">
            <w:pPr>
              <w:pStyle w:val="22"/>
              <w:widowControl w:val="0"/>
              <w:ind w:left="-107" w:right="-107" w:firstLine="0"/>
              <w:jc w:val="center"/>
            </w:pPr>
            <w:proofErr w:type="spellStart"/>
            <w:r w:rsidRPr="00E91925">
              <w:t>Производстве</w:t>
            </w:r>
            <w:r w:rsidR="000D1658" w:rsidRPr="00E91925">
              <w:t>ная</w:t>
            </w:r>
            <w:proofErr w:type="spellEnd"/>
            <w:r w:rsidR="000D1658" w:rsidRPr="00E91925">
              <w:t xml:space="preserve"> (по профилю специальности)</w:t>
            </w:r>
            <w:r w:rsidRPr="00E91925">
              <w:t>,</w:t>
            </w:r>
          </w:p>
          <w:p w:rsidR="000D1658" w:rsidRPr="00E91925" w:rsidRDefault="000D1658" w:rsidP="00DA41EB">
            <w:pPr>
              <w:pStyle w:val="22"/>
              <w:widowControl w:val="0"/>
              <w:ind w:left="72" w:firstLine="0"/>
              <w:jc w:val="center"/>
            </w:pPr>
            <w:r w:rsidRPr="00E91925">
              <w:t>часов</w:t>
            </w:r>
          </w:p>
          <w:p w:rsidR="000D1658" w:rsidRPr="00E91925" w:rsidRDefault="000D1658" w:rsidP="00DA41EB">
            <w:pPr>
              <w:pStyle w:val="22"/>
              <w:widowControl w:val="0"/>
              <w:ind w:left="72"/>
              <w:jc w:val="center"/>
            </w:pPr>
            <w:r w:rsidRPr="00E91925">
              <w:t>(если предусмотрена рассредоточенная практика)</w:t>
            </w:r>
          </w:p>
        </w:tc>
      </w:tr>
      <w:tr w:rsidR="000E2FE4" w:rsidRPr="00E91925" w:rsidTr="00DA41EB">
        <w:trPr>
          <w:trHeight w:val="390"/>
        </w:trPr>
        <w:tc>
          <w:tcPr>
            <w:tcW w:w="476"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both"/>
              <w:rPr>
                <w:rFonts w:cs="Times New Roman"/>
                <w:b/>
                <w:lang w:val="ru-RU"/>
              </w:rPr>
            </w:pPr>
          </w:p>
        </w:tc>
        <w:tc>
          <w:tcPr>
            <w:tcW w:w="930"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both"/>
              <w:rPr>
                <w:rFonts w:cs="Times New Roman"/>
                <w:b/>
                <w:lang w:val="ru-RU"/>
              </w:rPr>
            </w:pPr>
          </w:p>
        </w:tc>
        <w:tc>
          <w:tcPr>
            <w:tcW w:w="441" w:type="pct"/>
            <w:vMerge/>
            <w:tcBorders>
              <w:top w:val="single" w:sz="12" w:space="0" w:color="auto"/>
              <w:left w:val="single" w:sz="12" w:space="0" w:color="auto"/>
              <w:bottom w:val="single" w:sz="12" w:space="0" w:color="auto"/>
              <w:right w:val="single" w:sz="12" w:space="0" w:color="auto"/>
            </w:tcBorders>
            <w:hideMark/>
          </w:tcPr>
          <w:p w:rsidR="000D1658" w:rsidRPr="00E91925" w:rsidRDefault="000D1658" w:rsidP="00DA41EB">
            <w:pPr>
              <w:jc w:val="both"/>
              <w:rPr>
                <w:rFonts w:cs="Times New Roman"/>
                <w:iCs/>
                <w:lang w:val="ru-RU"/>
              </w:rPr>
            </w:pPr>
          </w:p>
        </w:tc>
        <w:tc>
          <w:tcPr>
            <w:tcW w:w="309" w:type="pct"/>
            <w:tcBorders>
              <w:top w:val="single" w:sz="12" w:space="0" w:color="auto"/>
              <w:left w:val="single" w:sz="12" w:space="0" w:color="auto"/>
              <w:bottom w:val="single" w:sz="12" w:space="0" w:color="auto"/>
              <w:right w:val="single" w:sz="4"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Всего,</w:t>
            </w:r>
          </w:p>
          <w:p w:rsidR="000D1658" w:rsidRPr="00E91925" w:rsidRDefault="000D1658" w:rsidP="00DA41EB">
            <w:pPr>
              <w:pStyle w:val="af"/>
              <w:widowControl w:val="0"/>
              <w:suppressAutoHyphens/>
              <w:spacing w:before="0" w:beforeAutospacing="0" w:after="0" w:afterAutospacing="0"/>
              <w:jc w:val="center"/>
            </w:pPr>
            <w:r w:rsidRPr="00E91925">
              <w:t>часов</w:t>
            </w:r>
          </w:p>
        </w:tc>
        <w:tc>
          <w:tcPr>
            <w:tcW w:w="530" w:type="pct"/>
            <w:tcBorders>
              <w:top w:val="single" w:sz="12" w:space="0" w:color="auto"/>
              <w:left w:val="single" w:sz="4" w:space="0" w:color="auto"/>
              <w:bottom w:val="single" w:sz="12" w:space="0" w:color="auto"/>
              <w:right w:val="single" w:sz="4"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 xml:space="preserve">в </w:t>
            </w:r>
            <w:proofErr w:type="spellStart"/>
            <w:r w:rsidRPr="00E91925">
              <w:t>т.ч</w:t>
            </w:r>
            <w:proofErr w:type="spellEnd"/>
            <w:r w:rsidRPr="00E91925">
              <w:t>.</w:t>
            </w:r>
          </w:p>
          <w:p w:rsidR="000D1658" w:rsidRPr="00E91925" w:rsidRDefault="000D1658" w:rsidP="00DA41EB">
            <w:pPr>
              <w:pStyle w:val="af"/>
              <w:widowControl w:val="0"/>
              <w:suppressAutoHyphens/>
              <w:spacing w:before="0" w:beforeAutospacing="0" w:after="0" w:afterAutospacing="0"/>
              <w:jc w:val="center"/>
            </w:pPr>
            <w:r w:rsidRPr="00E91925">
              <w:t>лабораторные работы и практические занятия,</w:t>
            </w:r>
          </w:p>
          <w:p w:rsidR="000D1658" w:rsidRPr="00E91925" w:rsidRDefault="000D1658" w:rsidP="00DA41EB">
            <w:pPr>
              <w:pStyle w:val="af"/>
              <w:widowControl w:val="0"/>
              <w:suppressAutoHyphens/>
              <w:spacing w:before="0" w:beforeAutospacing="0" w:after="0" w:afterAutospacing="0"/>
              <w:jc w:val="center"/>
            </w:pPr>
            <w:r w:rsidRPr="00E91925">
              <w:t>часов</w:t>
            </w:r>
          </w:p>
        </w:tc>
        <w:tc>
          <w:tcPr>
            <w:tcW w:w="354" w:type="pct"/>
            <w:tcBorders>
              <w:top w:val="single" w:sz="12" w:space="0" w:color="auto"/>
              <w:left w:val="single" w:sz="4" w:space="0" w:color="auto"/>
              <w:bottom w:val="single" w:sz="12" w:space="0" w:color="auto"/>
              <w:right w:val="single" w:sz="12" w:space="0" w:color="auto"/>
            </w:tcBorders>
            <w:hideMark/>
          </w:tcPr>
          <w:p w:rsidR="000D1658" w:rsidRPr="00E91925" w:rsidRDefault="000D1658" w:rsidP="00DA41EB">
            <w:pPr>
              <w:pStyle w:val="22"/>
              <w:widowControl w:val="0"/>
              <w:ind w:left="0" w:firstLine="0"/>
              <w:jc w:val="center"/>
            </w:pPr>
            <w:r w:rsidRPr="00E91925">
              <w:t xml:space="preserve">в </w:t>
            </w:r>
            <w:proofErr w:type="spellStart"/>
            <w:r w:rsidRPr="00E91925">
              <w:t>т.ч</w:t>
            </w:r>
            <w:proofErr w:type="spellEnd"/>
            <w:r w:rsidRPr="00E91925">
              <w:t>., курсовая работа (проект),</w:t>
            </w:r>
          </w:p>
          <w:p w:rsidR="000D1658" w:rsidRPr="00E91925" w:rsidRDefault="000D1658" w:rsidP="00DA41EB">
            <w:pPr>
              <w:pStyle w:val="22"/>
              <w:widowControl w:val="0"/>
              <w:ind w:left="0" w:firstLine="0"/>
              <w:jc w:val="center"/>
            </w:pPr>
            <w:r w:rsidRPr="00E91925">
              <w:t>часов</w:t>
            </w:r>
          </w:p>
        </w:tc>
        <w:tc>
          <w:tcPr>
            <w:tcW w:w="309" w:type="pct"/>
            <w:tcBorders>
              <w:top w:val="single" w:sz="12" w:space="0" w:color="auto"/>
              <w:left w:val="single" w:sz="12" w:space="0" w:color="auto"/>
              <w:bottom w:val="single" w:sz="12" w:space="0" w:color="auto"/>
              <w:right w:val="single" w:sz="4" w:space="0" w:color="auto"/>
            </w:tcBorders>
            <w:hideMark/>
          </w:tcPr>
          <w:p w:rsidR="000D1658" w:rsidRPr="00E91925" w:rsidRDefault="000D1658" w:rsidP="00DA41EB">
            <w:pPr>
              <w:pStyle w:val="af"/>
              <w:widowControl w:val="0"/>
              <w:suppressAutoHyphens/>
              <w:spacing w:before="0" w:beforeAutospacing="0" w:after="0" w:afterAutospacing="0"/>
              <w:jc w:val="center"/>
            </w:pPr>
            <w:r w:rsidRPr="00E91925">
              <w:t>Всего,</w:t>
            </w:r>
          </w:p>
          <w:p w:rsidR="000D1658" w:rsidRPr="00E91925" w:rsidRDefault="000D1658" w:rsidP="00DA41EB">
            <w:pPr>
              <w:pStyle w:val="af"/>
              <w:widowControl w:val="0"/>
              <w:suppressAutoHyphens/>
              <w:spacing w:before="0" w:beforeAutospacing="0" w:after="0" w:afterAutospacing="0"/>
              <w:jc w:val="center"/>
            </w:pPr>
            <w:r w:rsidRPr="00E91925">
              <w:t>часов</w:t>
            </w:r>
          </w:p>
        </w:tc>
        <w:tc>
          <w:tcPr>
            <w:tcW w:w="531" w:type="pct"/>
            <w:gridSpan w:val="2"/>
            <w:tcBorders>
              <w:top w:val="single" w:sz="12" w:space="0" w:color="auto"/>
              <w:left w:val="single" w:sz="4" w:space="0" w:color="auto"/>
              <w:bottom w:val="single" w:sz="12" w:space="0" w:color="auto"/>
              <w:right w:val="single" w:sz="12" w:space="0" w:color="auto"/>
            </w:tcBorders>
            <w:hideMark/>
          </w:tcPr>
          <w:p w:rsidR="000D1658" w:rsidRPr="00E91925" w:rsidRDefault="000D1658" w:rsidP="00DA41EB">
            <w:pPr>
              <w:pStyle w:val="22"/>
              <w:widowControl w:val="0"/>
              <w:ind w:left="0" w:firstLine="0"/>
              <w:jc w:val="center"/>
            </w:pPr>
            <w:r w:rsidRPr="00E91925">
              <w:t xml:space="preserve">в </w:t>
            </w:r>
            <w:proofErr w:type="spellStart"/>
            <w:r w:rsidRPr="00E91925">
              <w:t>т.ч</w:t>
            </w:r>
            <w:proofErr w:type="spellEnd"/>
            <w:r w:rsidRPr="00E91925">
              <w:t>., курсовая работа (проект),</w:t>
            </w:r>
          </w:p>
          <w:p w:rsidR="000D1658" w:rsidRPr="00E91925" w:rsidRDefault="000D1658" w:rsidP="00DA41EB">
            <w:pPr>
              <w:pStyle w:val="22"/>
              <w:widowControl w:val="0"/>
              <w:ind w:left="0" w:firstLine="0"/>
              <w:jc w:val="center"/>
            </w:pPr>
            <w:r w:rsidRPr="00E91925">
              <w:t>часов</w:t>
            </w:r>
          </w:p>
        </w:tc>
        <w:tc>
          <w:tcPr>
            <w:tcW w:w="356" w:type="pct"/>
            <w:vMerge/>
            <w:tcBorders>
              <w:top w:val="single" w:sz="12" w:space="0" w:color="auto"/>
              <w:left w:val="single" w:sz="12" w:space="0" w:color="auto"/>
              <w:bottom w:val="single" w:sz="12" w:space="0" w:color="auto"/>
              <w:right w:val="single" w:sz="12" w:space="0" w:color="auto"/>
            </w:tcBorders>
            <w:vAlign w:val="center"/>
            <w:hideMark/>
          </w:tcPr>
          <w:p w:rsidR="000D1658" w:rsidRPr="00E91925" w:rsidRDefault="000D1658" w:rsidP="00DA41EB">
            <w:pPr>
              <w:jc w:val="both"/>
              <w:rPr>
                <w:rFonts w:cs="Times New Roman"/>
                <w:b/>
              </w:rPr>
            </w:pPr>
          </w:p>
        </w:tc>
        <w:tc>
          <w:tcPr>
            <w:tcW w:w="765" w:type="pct"/>
            <w:vMerge/>
            <w:tcBorders>
              <w:top w:val="single" w:sz="12" w:space="0" w:color="auto"/>
              <w:left w:val="single" w:sz="4" w:space="0" w:color="auto"/>
              <w:bottom w:val="single" w:sz="12" w:space="0" w:color="auto"/>
              <w:right w:val="single" w:sz="12" w:space="0" w:color="auto"/>
            </w:tcBorders>
            <w:vAlign w:val="center"/>
            <w:hideMark/>
          </w:tcPr>
          <w:p w:rsidR="000D1658" w:rsidRPr="00E91925" w:rsidRDefault="000D1658" w:rsidP="00DA41EB">
            <w:pPr>
              <w:jc w:val="both"/>
              <w:rPr>
                <w:rFonts w:cs="Times New Roman"/>
                <w:b/>
              </w:rPr>
            </w:pPr>
          </w:p>
        </w:tc>
      </w:tr>
      <w:tr w:rsidR="000E2FE4" w:rsidRPr="00E91925" w:rsidTr="00DA41EB">
        <w:trPr>
          <w:trHeight w:val="390"/>
        </w:trPr>
        <w:tc>
          <w:tcPr>
            <w:tcW w:w="476"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jc w:val="center"/>
              <w:rPr>
                <w:rFonts w:cs="Times New Roman"/>
              </w:rPr>
            </w:pPr>
            <w:r w:rsidRPr="00E91925">
              <w:rPr>
                <w:rFonts w:cs="Times New Roman"/>
              </w:rPr>
              <w:t>1</w:t>
            </w:r>
          </w:p>
        </w:tc>
        <w:tc>
          <w:tcPr>
            <w:tcW w:w="930"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jc w:val="center"/>
              <w:rPr>
                <w:rFonts w:cs="Times New Roman"/>
              </w:rPr>
            </w:pPr>
            <w:r w:rsidRPr="00E91925">
              <w:rPr>
                <w:rFonts w:cs="Times New Roman"/>
              </w:rPr>
              <w:t>2</w:t>
            </w:r>
          </w:p>
        </w:tc>
        <w:tc>
          <w:tcPr>
            <w:tcW w:w="441"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3</w:t>
            </w:r>
          </w:p>
        </w:tc>
        <w:tc>
          <w:tcPr>
            <w:tcW w:w="309" w:type="pct"/>
            <w:tcBorders>
              <w:top w:val="single" w:sz="4" w:space="0" w:color="auto"/>
              <w:left w:val="single" w:sz="12" w:space="0" w:color="auto"/>
              <w:bottom w:val="single" w:sz="12" w:space="0" w:color="auto"/>
              <w:right w:val="single" w:sz="6"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4</w:t>
            </w:r>
          </w:p>
        </w:tc>
        <w:tc>
          <w:tcPr>
            <w:tcW w:w="530" w:type="pct"/>
            <w:tcBorders>
              <w:top w:val="single" w:sz="12" w:space="0" w:color="auto"/>
              <w:left w:val="single" w:sz="6" w:space="0" w:color="auto"/>
              <w:bottom w:val="single" w:sz="12" w:space="0" w:color="auto"/>
              <w:right w:val="single" w:sz="6"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5</w:t>
            </w:r>
          </w:p>
        </w:tc>
        <w:tc>
          <w:tcPr>
            <w:tcW w:w="354" w:type="pct"/>
            <w:tcBorders>
              <w:top w:val="single" w:sz="12" w:space="0" w:color="auto"/>
              <w:left w:val="single" w:sz="6" w:space="0" w:color="auto"/>
              <w:bottom w:val="single" w:sz="12" w:space="0" w:color="auto"/>
              <w:right w:val="single" w:sz="12"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6</w:t>
            </w:r>
          </w:p>
        </w:tc>
        <w:tc>
          <w:tcPr>
            <w:tcW w:w="309" w:type="pct"/>
            <w:tcBorders>
              <w:top w:val="single" w:sz="12" w:space="0" w:color="auto"/>
              <w:left w:val="single" w:sz="12" w:space="0" w:color="auto"/>
              <w:bottom w:val="single" w:sz="12" w:space="0" w:color="auto"/>
              <w:right w:val="single" w:sz="4" w:space="0" w:color="auto"/>
            </w:tcBorders>
            <w:vAlign w:val="center"/>
            <w:hideMark/>
          </w:tcPr>
          <w:p w:rsidR="000D1658" w:rsidRPr="00E91925" w:rsidRDefault="000D1658" w:rsidP="00DA41EB">
            <w:pPr>
              <w:pStyle w:val="af"/>
              <w:widowControl w:val="0"/>
              <w:suppressAutoHyphens/>
              <w:spacing w:before="0" w:beforeAutospacing="0" w:after="0" w:afterAutospacing="0"/>
              <w:jc w:val="center"/>
            </w:pPr>
            <w:r w:rsidRPr="00E91925">
              <w:t>7</w:t>
            </w:r>
          </w:p>
        </w:tc>
        <w:tc>
          <w:tcPr>
            <w:tcW w:w="531" w:type="pct"/>
            <w:gridSpan w:val="2"/>
            <w:tcBorders>
              <w:top w:val="single" w:sz="12" w:space="0" w:color="auto"/>
              <w:left w:val="single" w:sz="4" w:space="0" w:color="auto"/>
              <w:bottom w:val="single" w:sz="12" w:space="0" w:color="auto"/>
              <w:right w:val="single" w:sz="12" w:space="0" w:color="auto"/>
            </w:tcBorders>
            <w:vAlign w:val="center"/>
            <w:hideMark/>
          </w:tcPr>
          <w:p w:rsidR="000D1658" w:rsidRPr="00E91925" w:rsidRDefault="000D1658" w:rsidP="00DA41EB">
            <w:pPr>
              <w:pStyle w:val="22"/>
              <w:widowControl w:val="0"/>
              <w:ind w:left="0" w:firstLine="0"/>
              <w:jc w:val="center"/>
            </w:pPr>
            <w:r w:rsidRPr="00E91925">
              <w:t>8</w:t>
            </w:r>
          </w:p>
        </w:tc>
        <w:tc>
          <w:tcPr>
            <w:tcW w:w="356"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pStyle w:val="22"/>
              <w:widowControl w:val="0"/>
              <w:ind w:left="0" w:firstLine="0"/>
              <w:jc w:val="center"/>
            </w:pPr>
            <w:r w:rsidRPr="00E91925">
              <w:t>9</w:t>
            </w:r>
          </w:p>
        </w:tc>
        <w:tc>
          <w:tcPr>
            <w:tcW w:w="765" w:type="pct"/>
            <w:tcBorders>
              <w:top w:val="single" w:sz="4" w:space="0" w:color="auto"/>
              <w:left w:val="single" w:sz="12" w:space="0" w:color="auto"/>
              <w:bottom w:val="single" w:sz="12" w:space="0" w:color="auto"/>
              <w:right w:val="single" w:sz="12" w:space="0" w:color="auto"/>
            </w:tcBorders>
            <w:vAlign w:val="center"/>
            <w:hideMark/>
          </w:tcPr>
          <w:p w:rsidR="000D1658" w:rsidRPr="00E91925" w:rsidRDefault="000D1658" w:rsidP="00DA41EB">
            <w:pPr>
              <w:pStyle w:val="22"/>
              <w:widowControl w:val="0"/>
              <w:ind w:left="0" w:firstLine="0"/>
              <w:jc w:val="center"/>
            </w:pPr>
            <w:r w:rsidRPr="00E91925">
              <w:t>10</w:t>
            </w:r>
          </w:p>
        </w:tc>
      </w:tr>
      <w:tr w:rsidR="000E2FE4" w:rsidRPr="00E91925" w:rsidTr="00DA41EB">
        <w:trPr>
          <w:trHeight w:val="390"/>
        </w:trPr>
        <w:tc>
          <w:tcPr>
            <w:tcW w:w="476" w:type="pct"/>
            <w:tcBorders>
              <w:top w:val="single" w:sz="4" w:space="0" w:color="auto"/>
              <w:left w:val="single" w:sz="12" w:space="0" w:color="auto"/>
              <w:bottom w:val="single" w:sz="4" w:space="0" w:color="auto"/>
              <w:right w:val="single" w:sz="12" w:space="0" w:color="auto"/>
            </w:tcBorders>
            <w:vAlign w:val="center"/>
          </w:tcPr>
          <w:p w:rsidR="004825FD" w:rsidRPr="008F5401" w:rsidRDefault="00845FAF" w:rsidP="00DA41EB">
            <w:pPr>
              <w:jc w:val="center"/>
              <w:rPr>
                <w:rFonts w:cs="Times New Roman"/>
                <w:lang w:val="ru-RU"/>
              </w:rPr>
            </w:pPr>
            <w:r w:rsidRPr="00E91925">
              <w:rPr>
                <w:rFonts w:eastAsia="Times New Roman" w:cs="Times New Roman"/>
              </w:rPr>
              <w:t xml:space="preserve">ОК 1 - 9 </w:t>
            </w:r>
            <w:r w:rsidRPr="00E91925">
              <w:rPr>
                <w:rFonts w:eastAsia="Times New Roman" w:cs="Times New Roman"/>
              </w:rPr>
              <w:br/>
            </w:r>
            <w:bookmarkStart w:id="0" w:name="b450f"/>
            <w:bookmarkEnd w:id="0"/>
            <w:r w:rsidR="008F5401">
              <w:rPr>
                <w:rFonts w:eastAsia="Times New Roman" w:cs="Times New Roman"/>
              </w:rPr>
              <w:t>ПК 1.1 - 1.</w:t>
            </w:r>
            <w:r w:rsidR="008F5401">
              <w:rPr>
                <w:rFonts w:eastAsia="Times New Roman" w:cs="Times New Roman"/>
                <w:lang w:val="ru-RU"/>
              </w:rPr>
              <w:t>5</w:t>
            </w:r>
          </w:p>
        </w:tc>
        <w:tc>
          <w:tcPr>
            <w:tcW w:w="930" w:type="pct"/>
            <w:tcBorders>
              <w:top w:val="single" w:sz="4" w:space="0" w:color="auto"/>
              <w:left w:val="single" w:sz="12" w:space="0" w:color="auto"/>
              <w:bottom w:val="single" w:sz="4" w:space="0" w:color="auto"/>
              <w:right w:val="single" w:sz="12" w:space="0" w:color="auto"/>
            </w:tcBorders>
            <w:vAlign w:val="center"/>
          </w:tcPr>
          <w:p w:rsidR="004825FD" w:rsidRPr="00E91925" w:rsidRDefault="004825FD" w:rsidP="00DA41EB">
            <w:pPr>
              <w:rPr>
                <w:rFonts w:cs="Times New Roman"/>
              </w:rPr>
            </w:pPr>
            <w:r w:rsidRPr="00E91925">
              <w:rPr>
                <w:rFonts w:cs="Times New Roman"/>
              </w:rPr>
              <w:t xml:space="preserve">МДК.01.01. </w:t>
            </w:r>
            <w:proofErr w:type="spellStart"/>
            <w:r w:rsidRPr="00E91925">
              <w:rPr>
                <w:rFonts w:cs="Times New Roman"/>
              </w:rPr>
              <w:t>Мастерство</w:t>
            </w:r>
            <w:proofErr w:type="spellEnd"/>
            <w:r w:rsidR="0027471B" w:rsidRPr="00E91925">
              <w:rPr>
                <w:rFonts w:cs="Times New Roman"/>
                <w:lang w:val="ru-RU"/>
              </w:rPr>
              <w:t xml:space="preserve"> </w:t>
            </w:r>
            <w:proofErr w:type="spellStart"/>
            <w:r w:rsidRPr="00E91925">
              <w:rPr>
                <w:rFonts w:cs="Times New Roman"/>
              </w:rPr>
              <w:t>режиссера</w:t>
            </w:r>
            <w:proofErr w:type="spellEnd"/>
          </w:p>
        </w:tc>
        <w:tc>
          <w:tcPr>
            <w:tcW w:w="441" w:type="pct"/>
            <w:tcBorders>
              <w:top w:val="single" w:sz="4" w:space="0" w:color="auto"/>
              <w:left w:val="single" w:sz="12" w:space="0" w:color="auto"/>
              <w:bottom w:val="single" w:sz="4" w:space="0" w:color="auto"/>
              <w:right w:val="single" w:sz="12" w:space="0" w:color="auto"/>
            </w:tcBorders>
            <w:vAlign w:val="center"/>
          </w:tcPr>
          <w:p w:rsidR="004825FD" w:rsidRPr="00E91925" w:rsidRDefault="007F6D7F" w:rsidP="00DA41EB">
            <w:pPr>
              <w:pStyle w:val="af"/>
              <w:widowControl w:val="0"/>
              <w:suppressAutoHyphens/>
              <w:spacing w:before="0" w:beforeAutospacing="0" w:after="0" w:afterAutospacing="0"/>
              <w:jc w:val="center"/>
            </w:pPr>
            <w:r w:rsidRPr="00E91925">
              <w:t>807</w:t>
            </w:r>
          </w:p>
        </w:tc>
        <w:tc>
          <w:tcPr>
            <w:tcW w:w="309" w:type="pct"/>
            <w:tcBorders>
              <w:top w:val="single" w:sz="4" w:space="0" w:color="auto"/>
              <w:left w:val="single" w:sz="12" w:space="0" w:color="auto"/>
              <w:bottom w:val="single" w:sz="4" w:space="0" w:color="auto"/>
              <w:right w:val="single" w:sz="6" w:space="0" w:color="auto"/>
            </w:tcBorders>
            <w:vAlign w:val="center"/>
          </w:tcPr>
          <w:p w:rsidR="004825FD" w:rsidRPr="00E91925" w:rsidRDefault="004825FD" w:rsidP="00DA41EB">
            <w:pPr>
              <w:pStyle w:val="af"/>
              <w:widowControl w:val="0"/>
              <w:suppressAutoHyphens/>
              <w:spacing w:before="0" w:beforeAutospacing="0" w:after="0" w:afterAutospacing="0"/>
              <w:jc w:val="center"/>
            </w:pPr>
          </w:p>
        </w:tc>
        <w:tc>
          <w:tcPr>
            <w:tcW w:w="530" w:type="pct"/>
            <w:tcBorders>
              <w:top w:val="single" w:sz="12" w:space="0" w:color="auto"/>
              <w:left w:val="single" w:sz="6" w:space="0" w:color="auto"/>
              <w:bottom w:val="single" w:sz="4" w:space="0" w:color="auto"/>
              <w:right w:val="single" w:sz="6" w:space="0" w:color="auto"/>
            </w:tcBorders>
            <w:vAlign w:val="center"/>
          </w:tcPr>
          <w:p w:rsidR="004825FD" w:rsidRPr="00E91925" w:rsidRDefault="004825FD" w:rsidP="00DA41EB">
            <w:pPr>
              <w:pStyle w:val="af"/>
              <w:widowControl w:val="0"/>
              <w:suppressAutoHyphens/>
              <w:spacing w:before="0" w:beforeAutospacing="0" w:after="0" w:afterAutospacing="0"/>
              <w:jc w:val="center"/>
            </w:pPr>
          </w:p>
        </w:tc>
        <w:tc>
          <w:tcPr>
            <w:tcW w:w="354" w:type="pct"/>
            <w:tcBorders>
              <w:top w:val="single" w:sz="12" w:space="0" w:color="auto"/>
              <w:left w:val="single" w:sz="6" w:space="0" w:color="auto"/>
              <w:bottom w:val="single" w:sz="4" w:space="0" w:color="auto"/>
              <w:right w:val="single" w:sz="12" w:space="0" w:color="auto"/>
            </w:tcBorders>
            <w:vAlign w:val="center"/>
          </w:tcPr>
          <w:p w:rsidR="004825FD" w:rsidRPr="00E91925" w:rsidRDefault="004825FD" w:rsidP="00DA41EB">
            <w:pPr>
              <w:pStyle w:val="af"/>
              <w:widowControl w:val="0"/>
              <w:suppressAutoHyphens/>
              <w:spacing w:before="0" w:beforeAutospacing="0" w:after="0" w:afterAutospacing="0"/>
              <w:jc w:val="center"/>
            </w:pPr>
          </w:p>
        </w:tc>
        <w:tc>
          <w:tcPr>
            <w:tcW w:w="309" w:type="pct"/>
            <w:tcBorders>
              <w:top w:val="single" w:sz="12" w:space="0" w:color="auto"/>
              <w:left w:val="single" w:sz="12" w:space="0" w:color="auto"/>
              <w:bottom w:val="single" w:sz="4" w:space="0" w:color="auto"/>
              <w:right w:val="single" w:sz="4" w:space="0" w:color="auto"/>
            </w:tcBorders>
            <w:vAlign w:val="center"/>
          </w:tcPr>
          <w:p w:rsidR="004825FD" w:rsidRPr="00E91925" w:rsidRDefault="00845FAF" w:rsidP="00DA41EB">
            <w:pPr>
              <w:pStyle w:val="af"/>
              <w:widowControl w:val="0"/>
              <w:suppressAutoHyphens/>
              <w:spacing w:before="0" w:beforeAutospacing="0" w:after="0" w:afterAutospacing="0"/>
              <w:jc w:val="center"/>
            </w:pPr>
            <w:r w:rsidRPr="00E91925">
              <w:t>278</w:t>
            </w:r>
          </w:p>
        </w:tc>
        <w:tc>
          <w:tcPr>
            <w:tcW w:w="531" w:type="pct"/>
            <w:gridSpan w:val="2"/>
            <w:tcBorders>
              <w:top w:val="single" w:sz="12" w:space="0" w:color="auto"/>
              <w:left w:val="single" w:sz="4" w:space="0" w:color="auto"/>
              <w:bottom w:val="single" w:sz="4" w:space="0" w:color="auto"/>
              <w:right w:val="single" w:sz="12" w:space="0" w:color="auto"/>
            </w:tcBorders>
            <w:vAlign w:val="center"/>
          </w:tcPr>
          <w:p w:rsidR="004825FD" w:rsidRPr="00E91925" w:rsidRDefault="004825FD" w:rsidP="00DA41EB">
            <w:pPr>
              <w:pStyle w:val="22"/>
              <w:widowControl w:val="0"/>
              <w:ind w:left="0" w:firstLine="0"/>
              <w:jc w:val="center"/>
            </w:pPr>
          </w:p>
        </w:tc>
        <w:tc>
          <w:tcPr>
            <w:tcW w:w="356" w:type="pct"/>
            <w:tcBorders>
              <w:top w:val="single" w:sz="4" w:space="0" w:color="auto"/>
              <w:left w:val="single" w:sz="12" w:space="0" w:color="auto"/>
              <w:bottom w:val="single" w:sz="4" w:space="0" w:color="auto"/>
              <w:right w:val="single" w:sz="12" w:space="0" w:color="auto"/>
            </w:tcBorders>
            <w:vAlign w:val="center"/>
          </w:tcPr>
          <w:p w:rsidR="004825FD" w:rsidRPr="00E91925" w:rsidRDefault="004825FD" w:rsidP="00DA41EB">
            <w:pPr>
              <w:pStyle w:val="22"/>
              <w:widowControl w:val="0"/>
              <w:ind w:left="0" w:firstLine="0"/>
              <w:jc w:val="center"/>
            </w:pPr>
          </w:p>
        </w:tc>
        <w:tc>
          <w:tcPr>
            <w:tcW w:w="765" w:type="pct"/>
            <w:tcBorders>
              <w:top w:val="single" w:sz="4" w:space="0" w:color="auto"/>
              <w:left w:val="single" w:sz="12" w:space="0" w:color="auto"/>
              <w:bottom w:val="single" w:sz="4" w:space="0" w:color="auto"/>
              <w:right w:val="single" w:sz="12" w:space="0" w:color="auto"/>
            </w:tcBorders>
            <w:vAlign w:val="center"/>
          </w:tcPr>
          <w:p w:rsidR="004825FD" w:rsidRPr="00E91925" w:rsidRDefault="004825FD" w:rsidP="00DA41EB">
            <w:pPr>
              <w:pStyle w:val="22"/>
              <w:widowControl w:val="0"/>
              <w:ind w:left="0" w:firstLine="0"/>
              <w:jc w:val="center"/>
            </w:pPr>
          </w:p>
        </w:tc>
      </w:tr>
      <w:tr w:rsidR="000E2FE4" w:rsidRPr="00E91925" w:rsidTr="00DA41EB">
        <w:trPr>
          <w:trHeight w:val="391"/>
        </w:trPr>
        <w:tc>
          <w:tcPr>
            <w:tcW w:w="476" w:type="pct"/>
            <w:tcBorders>
              <w:top w:val="single" w:sz="4" w:space="0" w:color="auto"/>
              <w:left w:val="single" w:sz="12" w:space="0" w:color="auto"/>
              <w:bottom w:val="single" w:sz="12" w:space="0" w:color="auto"/>
              <w:right w:val="single" w:sz="12" w:space="0" w:color="auto"/>
            </w:tcBorders>
          </w:tcPr>
          <w:p w:rsidR="000E2FE4" w:rsidRPr="00E91925" w:rsidRDefault="000E2FE4" w:rsidP="00DA41EB">
            <w:pPr>
              <w:ind w:right="-107"/>
              <w:rPr>
                <w:rFonts w:cs="Times New Roman"/>
                <w:b/>
              </w:rPr>
            </w:pPr>
          </w:p>
        </w:tc>
        <w:tc>
          <w:tcPr>
            <w:tcW w:w="930"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1. </w:t>
            </w:r>
            <w:proofErr w:type="spellStart"/>
            <w:r w:rsidRPr="00E91925">
              <w:rPr>
                <w:rFonts w:cs="Times New Roman"/>
                <w:sz w:val="24"/>
                <w:szCs w:val="24"/>
                <w:u w:color="000000"/>
                <w:lang w:val="en-US"/>
              </w:rPr>
              <w:t>Режиссура</w:t>
            </w:r>
            <w:proofErr w:type="spellEnd"/>
          </w:p>
        </w:tc>
        <w:tc>
          <w:tcPr>
            <w:tcW w:w="441" w:type="pct"/>
            <w:tcBorders>
              <w:top w:val="single" w:sz="4" w:space="0" w:color="auto"/>
              <w:left w:val="single" w:sz="12" w:space="0" w:color="auto"/>
              <w:bottom w:val="single" w:sz="12" w:space="0" w:color="auto"/>
              <w:right w:val="single" w:sz="12" w:space="0" w:color="auto"/>
            </w:tcBorders>
            <w:hideMark/>
          </w:tcPr>
          <w:p w:rsidR="000E2FE4" w:rsidRPr="00E91925" w:rsidRDefault="007F6D7F" w:rsidP="00DA41EB">
            <w:pPr>
              <w:pStyle w:val="a9"/>
              <w:jc w:val="center"/>
              <w:rPr>
                <w:rFonts w:cs="Times New Roman"/>
                <w:sz w:val="24"/>
                <w:szCs w:val="24"/>
              </w:rPr>
            </w:pPr>
            <w:r w:rsidRPr="00E91925">
              <w:rPr>
                <w:rFonts w:cs="Times New Roman"/>
                <w:sz w:val="24"/>
                <w:szCs w:val="24"/>
                <w:u w:color="000000"/>
              </w:rPr>
              <w:t>807</w:t>
            </w:r>
          </w:p>
        </w:tc>
        <w:tc>
          <w:tcPr>
            <w:tcW w:w="309" w:type="pct"/>
            <w:tcBorders>
              <w:top w:val="single" w:sz="4" w:space="0" w:color="auto"/>
              <w:left w:val="single" w:sz="12" w:space="0" w:color="auto"/>
              <w:bottom w:val="single" w:sz="12" w:space="0" w:color="auto"/>
              <w:right w:val="single" w:sz="4" w:space="0" w:color="auto"/>
            </w:tcBorders>
            <w:hideMark/>
          </w:tcPr>
          <w:p w:rsidR="000E2FE4" w:rsidRPr="00E91925" w:rsidRDefault="000E2FE4" w:rsidP="00DA41EB">
            <w:pPr>
              <w:pStyle w:val="a9"/>
              <w:jc w:val="center"/>
              <w:rPr>
                <w:rFonts w:cs="Times New Roman"/>
                <w:sz w:val="24"/>
                <w:szCs w:val="24"/>
              </w:rPr>
            </w:pPr>
            <w:r w:rsidRPr="00E91925">
              <w:rPr>
                <w:rFonts w:cs="Times New Roman"/>
                <w:bCs/>
                <w:sz w:val="24"/>
                <w:szCs w:val="24"/>
                <w:u w:color="000000"/>
                <w:lang w:val="en-US"/>
              </w:rPr>
              <w:t>5</w:t>
            </w:r>
            <w:r w:rsidR="00845FAF" w:rsidRPr="00E91925">
              <w:rPr>
                <w:rFonts w:cs="Times New Roman"/>
                <w:bCs/>
                <w:sz w:val="24"/>
                <w:szCs w:val="24"/>
                <w:u w:color="000000"/>
              </w:rPr>
              <w:t>5</w:t>
            </w:r>
            <w:r w:rsidRPr="00E91925">
              <w:rPr>
                <w:rFonts w:cs="Times New Roman"/>
                <w:bCs/>
                <w:sz w:val="24"/>
                <w:szCs w:val="24"/>
                <w:u w:color="000000"/>
                <w:lang w:val="en-US"/>
              </w:rPr>
              <w:t>6</w:t>
            </w:r>
          </w:p>
        </w:tc>
        <w:tc>
          <w:tcPr>
            <w:tcW w:w="530" w:type="pct"/>
            <w:tcBorders>
              <w:top w:val="single" w:sz="4" w:space="0" w:color="auto"/>
              <w:left w:val="single" w:sz="4" w:space="0" w:color="auto"/>
              <w:bottom w:val="single" w:sz="12" w:space="0" w:color="auto"/>
              <w:right w:val="single" w:sz="4" w:space="0" w:color="auto"/>
            </w:tcBorders>
            <w:hideMark/>
          </w:tcPr>
          <w:p w:rsidR="000E2FE4" w:rsidRPr="00E91925" w:rsidRDefault="007F6D7F" w:rsidP="00DA41EB">
            <w:pPr>
              <w:pStyle w:val="a9"/>
              <w:jc w:val="center"/>
              <w:rPr>
                <w:rFonts w:cs="Times New Roman"/>
                <w:sz w:val="24"/>
                <w:szCs w:val="24"/>
              </w:rPr>
            </w:pPr>
            <w:r w:rsidRPr="00E91925">
              <w:rPr>
                <w:rFonts w:cs="Times New Roman"/>
                <w:sz w:val="24"/>
                <w:szCs w:val="24"/>
                <w:u w:color="000000"/>
              </w:rPr>
              <w:t>251</w:t>
            </w:r>
          </w:p>
        </w:tc>
        <w:tc>
          <w:tcPr>
            <w:tcW w:w="354" w:type="pct"/>
            <w:tcBorders>
              <w:top w:val="single" w:sz="4" w:space="0" w:color="auto"/>
              <w:left w:val="single" w:sz="4" w:space="0" w:color="auto"/>
              <w:bottom w:val="single" w:sz="12" w:space="0" w:color="auto"/>
              <w:right w:val="single" w:sz="12" w:space="0" w:color="auto"/>
            </w:tcBorders>
            <w:hideMark/>
          </w:tcPr>
          <w:p w:rsidR="000E2FE4" w:rsidRPr="00E91925" w:rsidRDefault="00845FAF" w:rsidP="00DA41EB">
            <w:pPr>
              <w:pStyle w:val="a9"/>
              <w:jc w:val="center"/>
              <w:rPr>
                <w:rFonts w:cs="Times New Roman"/>
                <w:sz w:val="24"/>
                <w:szCs w:val="24"/>
              </w:rPr>
            </w:pPr>
            <w:r w:rsidRPr="00E91925">
              <w:rPr>
                <w:rFonts w:cs="Times New Roman"/>
                <w:sz w:val="24"/>
                <w:szCs w:val="24"/>
                <w:u w:color="000000"/>
              </w:rPr>
              <w:t>60</w:t>
            </w:r>
          </w:p>
        </w:tc>
        <w:tc>
          <w:tcPr>
            <w:tcW w:w="309" w:type="pct"/>
            <w:tcBorders>
              <w:top w:val="single" w:sz="4" w:space="0" w:color="auto"/>
              <w:left w:val="single" w:sz="12" w:space="0" w:color="auto"/>
              <w:bottom w:val="single" w:sz="12" w:space="0" w:color="auto"/>
              <w:right w:val="single" w:sz="4" w:space="0" w:color="auto"/>
            </w:tcBorders>
            <w:hideMark/>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12" w:space="0" w:color="auto"/>
              <w:right w:val="single" w:sz="12" w:space="0" w:color="auto"/>
            </w:tcBorders>
            <w:hideMark/>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p>
        </w:tc>
        <w:tc>
          <w:tcPr>
            <w:tcW w:w="765"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959"/>
        </w:trPr>
        <w:tc>
          <w:tcPr>
            <w:tcW w:w="476"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pStyle w:val="a9"/>
              <w:ind w:right="-107"/>
              <w:rPr>
                <w:rFonts w:cs="Times New Roman"/>
                <w:sz w:val="24"/>
                <w:szCs w:val="24"/>
                <w:u w:color="000000"/>
              </w:rPr>
            </w:pPr>
            <w:r w:rsidRPr="00E91925">
              <w:rPr>
                <w:rFonts w:cs="Times New Roman"/>
                <w:sz w:val="24"/>
                <w:szCs w:val="24"/>
                <w:u w:color="000000"/>
                <w:lang w:val="en-US"/>
              </w:rPr>
              <w:t>ОК 1 – ОК 9;</w:t>
            </w:r>
          </w:p>
          <w:p w:rsidR="000E2FE4" w:rsidRPr="00E91925" w:rsidRDefault="008F5401" w:rsidP="00DA41EB">
            <w:pPr>
              <w:ind w:right="-107"/>
              <w:rPr>
                <w:rFonts w:cs="Times New Roman"/>
              </w:rPr>
            </w:pPr>
            <w:r>
              <w:rPr>
                <w:rFonts w:cs="Times New Roman"/>
              </w:rPr>
              <w:t>ПК 1.1. – ПК 1.</w:t>
            </w:r>
            <w:r>
              <w:rPr>
                <w:rFonts w:cs="Times New Roman"/>
                <w:lang w:val="ru-RU"/>
              </w:rPr>
              <w:t>5</w:t>
            </w:r>
            <w:r w:rsidR="000E2FE4" w:rsidRPr="00E91925">
              <w:rPr>
                <w:rFonts w:cs="Times New Roman"/>
              </w:rPr>
              <w:t>.</w:t>
            </w:r>
          </w:p>
        </w:tc>
        <w:tc>
          <w:tcPr>
            <w:tcW w:w="930"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u w:color="000000"/>
                <w:lang w:val="en-US"/>
              </w:rPr>
            </w:pPr>
            <w:r w:rsidRPr="00E91925">
              <w:rPr>
                <w:rFonts w:cs="Times New Roman"/>
                <w:sz w:val="24"/>
                <w:szCs w:val="24"/>
                <w:u w:color="000000"/>
                <w:lang w:val="en-US"/>
              </w:rPr>
              <w:t xml:space="preserve">МДК.01.02. </w:t>
            </w:r>
            <w:proofErr w:type="spellStart"/>
            <w:r w:rsidRPr="00E91925">
              <w:rPr>
                <w:rFonts w:cs="Times New Roman"/>
                <w:sz w:val="24"/>
                <w:szCs w:val="24"/>
                <w:u w:color="000000"/>
                <w:lang w:val="en-US"/>
              </w:rPr>
              <w:t>Исполнительская</w:t>
            </w:r>
            <w:proofErr w:type="spellEnd"/>
            <w:r w:rsidR="0027471B" w:rsidRPr="00E91925">
              <w:rPr>
                <w:rFonts w:cs="Times New Roman"/>
                <w:sz w:val="24"/>
                <w:szCs w:val="24"/>
                <w:u w:color="000000"/>
              </w:rPr>
              <w:t xml:space="preserve"> </w:t>
            </w:r>
            <w:proofErr w:type="spellStart"/>
            <w:r w:rsidRPr="00E91925">
              <w:rPr>
                <w:rFonts w:cs="Times New Roman"/>
                <w:sz w:val="24"/>
                <w:szCs w:val="24"/>
                <w:u w:color="000000"/>
                <w:lang w:val="en-US"/>
              </w:rPr>
              <w:t>подготовка</w:t>
            </w:r>
            <w:proofErr w:type="spellEnd"/>
          </w:p>
        </w:tc>
        <w:tc>
          <w:tcPr>
            <w:tcW w:w="441" w:type="pct"/>
            <w:tcBorders>
              <w:top w:val="single" w:sz="12"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sz w:val="24"/>
                <w:szCs w:val="24"/>
                <w:u w:color="000000"/>
              </w:rPr>
            </w:pPr>
            <w:r w:rsidRPr="00E91925">
              <w:rPr>
                <w:rFonts w:cs="Times New Roman"/>
                <w:sz w:val="24"/>
                <w:szCs w:val="24"/>
                <w:u w:color="000000"/>
              </w:rPr>
              <w:t>1929</w:t>
            </w:r>
          </w:p>
        </w:tc>
        <w:tc>
          <w:tcPr>
            <w:tcW w:w="309" w:type="pct"/>
            <w:tcBorders>
              <w:top w:val="single" w:sz="12" w:space="0" w:color="auto"/>
              <w:left w:val="single" w:sz="12" w:space="0" w:color="auto"/>
              <w:bottom w:val="single" w:sz="4" w:space="0" w:color="auto"/>
              <w:right w:val="single" w:sz="4" w:space="0" w:color="auto"/>
            </w:tcBorders>
          </w:tcPr>
          <w:p w:rsidR="000E2FE4" w:rsidRPr="00E91925" w:rsidRDefault="00845FAF" w:rsidP="00DA41EB">
            <w:pPr>
              <w:pStyle w:val="a9"/>
              <w:jc w:val="center"/>
              <w:rPr>
                <w:rFonts w:cs="Times New Roman"/>
                <w:bCs/>
                <w:sz w:val="24"/>
                <w:szCs w:val="24"/>
                <w:u w:color="000000"/>
              </w:rPr>
            </w:pPr>
            <w:r w:rsidRPr="00E91925">
              <w:rPr>
                <w:rFonts w:cs="Times New Roman"/>
                <w:bCs/>
                <w:sz w:val="24"/>
                <w:szCs w:val="24"/>
                <w:u w:color="000000"/>
              </w:rPr>
              <w:t>1276</w:t>
            </w:r>
          </w:p>
        </w:tc>
        <w:tc>
          <w:tcPr>
            <w:tcW w:w="530" w:type="pct"/>
            <w:tcBorders>
              <w:top w:val="single" w:sz="12" w:space="0" w:color="auto"/>
              <w:left w:val="single" w:sz="4" w:space="0" w:color="auto"/>
              <w:bottom w:val="single" w:sz="4" w:space="0" w:color="auto"/>
              <w:right w:val="single" w:sz="4" w:space="0" w:color="auto"/>
            </w:tcBorders>
          </w:tcPr>
          <w:p w:rsidR="000E2FE4" w:rsidRPr="00E91925" w:rsidRDefault="00845FAF" w:rsidP="00DA41EB">
            <w:pPr>
              <w:pStyle w:val="a9"/>
              <w:jc w:val="center"/>
              <w:rPr>
                <w:rFonts w:cs="Times New Roman"/>
                <w:sz w:val="24"/>
                <w:szCs w:val="24"/>
                <w:u w:color="000000"/>
              </w:rPr>
            </w:pPr>
            <w:r w:rsidRPr="00E91925">
              <w:rPr>
                <w:rFonts w:cs="Times New Roman"/>
                <w:sz w:val="24"/>
                <w:szCs w:val="24"/>
                <w:u w:color="000000"/>
              </w:rPr>
              <w:t>653</w:t>
            </w:r>
          </w:p>
        </w:tc>
        <w:tc>
          <w:tcPr>
            <w:tcW w:w="354" w:type="pct"/>
            <w:tcBorders>
              <w:top w:val="single" w:sz="12"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sz w:val="24"/>
                <w:szCs w:val="24"/>
                <w:u w:color="000000"/>
                <w:lang w:val="en-US"/>
              </w:rPr>
            </w:pPr>
          </w:p>
        </w:tc>
        <w:tc>
          <w:tcPr>
            <w:tcW w:w="309" w:type="pct"/>
            <w:tcBorders>
              <w:top w:val="single" w:sz="12" w:space="0" w:color="auto"/>
              <w:left w:val="single" w:sz="12" w:space="0" w:color="auto"/>
              <w:bottom w:val="single" w:sz="4" w:space="0" w:color="auto"/>
              <w:right w:val="single" w:sz="4" w:space="0" w:color="auto"/>
            </w:tcBorders>
          </w:tcPr>
          <w:p w:rsidR="000E2FE4" w:rsidRPr="00E91925" w:rsidRDefault="00845FAF" w:rsidP="00DA41EB">
            <w:pPr>
              <w:pStyle w:val="a9"/>
              <w:jc w:val="center"/>
              <w:rPr>
                <w:rFonts w:cs="Times New Roman"/>
                <w:sz w:val="24"/>
                <w:szCs w:val="24"/>
              </w:rPr>
            </w:pPr>
            <w:r w:rsidRPr="00E91925">
              <w:rPr>
                <w:rFonts w:cs="Times New Roman"/>
                <w:sz w:val="24"/>
                <w:szCs w:val="24"/>
              </w:rPr>
              <w:t>638</w:t>
            </w:r>
          </w:p>
        </w:tc>
        <w:tc>
          <w:tcPr>
            <w:tcW w:w="531" w:type="pct"/>
            <w:gridSpan w:val="2"/>
            <w:tcBorders>
              <w:top w:val="single" w:sz="12"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12"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675"/>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1.  </w:t>
            </w:r>
            <w:proofErr w:type="spellStart"/>
            <w:r w:rsidRPr="00E91925">
              <w:rPr>
                <w:rFonts w:cs="Times New Roman"/>
                <w:sz w:val="24"/>
                <w:szCs w:val="24"/>
                <w:u w:color="000000"/>
                <w:lang w:val="en-US"/>
              </w:rPr>
              <w:t>Актѐрское</w:t>
            </w:r>
            <w:proofErr w:type="spellEnd"/>
            <w:r w:rsidR="0013135B" w:rsidRPr="00E91925">
              <w:rPr>
                <w:rFonts w:cs="Times New Roman"/>
                <w:sz w:val="24"/>
                <w:szCs w:val="24"/>
                <w:u w:color="000000"/>
              </w:rPr>
              <w:t xml:space="preserve"> </w:t>
            </w:r>
            <w:proofErr w:type="spellStart"/>
            <w:r w:rsidRPr="00E91925">
              <w:rPr>
                <w:rFonts w:cs="Times New Roman"/>
                <w:sz w:val="24"/>
                <w:szCs w:val="24"/>
                <w:u w:color="000000"/>
                <w:lang w:val="en-US"/>
              </w:rPr>
              <w:t>мастерство</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rPr>
              <w:t>905</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C95A11" w:rsidP="00DA41EB">
            <w:pPr>
              <w:pStyle w:val="a9"/>
              <w:jc w:val="center"/>
              <w:rPr>
                <w:rFonts w:cs="Times New Roman"/>
                <w:color w:val="auto"/>
                <w:sz w:val="24"/>
                <w:szCs w:val="24"/>
              </w:rPr>
            </w:pPr>
            <w:r w:rsidRPr="00E91925">
              <w:rPr>
                <w:rFonts w:cs="Times New Roman"/>
                <w:bCs/>
                <w:color w:val="auto"/>
                <w:sz w:val="24"/>
                <w:szCs w:val="24"/>
                <w:u w:color="000000"/>
              </w:rPr>
              <w:t>602</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303</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680"/>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2. </w:t>
            </w:r>
            <w:proofErr w:type="spellStart"/>
            <w:r w:rsidRPr="00E91925">
              <w:rPr>
                <w:rFonts w:cs="Times New Roman"/>
                <w:sz w:val="24"/>
                <w:szCs w:val="24"/>
                <w:u w:color="000000"/>
                <w:lang w:val="en-US"/>
              </w:rPr>
              <w:t>Сценическая</w:t>
            </w:r>
            <w:proofErr w:type="spellEnd"/>
            <w:r w:rsidR="0013135B" w:rsidRPr="00E91925">
              <w:rPr>
                <w:rFonts w:cs="Times New Roman"/>
                <w:sz w:val="24"/>
                <w:szCs w:val="24"/>
                <w:u w:color="000000"/>
              </w:rPr>
              <w:t xml:space="preserve"> </w:t>
            </w:r>
            <w:proofErr w:type="spellStart"/>
            <w:r w:rsidRPr="00E91925">
              <w:rPr>
                <w:rFonts w:cs="Times New Roman"/>
                <w:sz w:val="24"/>
                <w:szCs w:val="24"/>
                <w:u w:color="000000"/>
                <w:lang w:val="en-US"/>
              </w:rPr>
              <w:t>речь</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bCs/>
                <w:color w:val="auto"/>
                <w:sz w:val="24"/>
                <w:szCs w:val="24"/>
                <w:u w:color="000000"/>
              </w:rPr>
              <w:t>652</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C95A11" w:rsidP="00DA41EB">
            <w:pPr>
              <w:pStyle w:val="a9"/>
              <w:jc w:val="center"/>
              <w:rPr>
                <w:rFonts w:cs="Times New Roman"/>
                <w:color w:val="auto"/>
                <w:sz w:val="24"/>
                <w:szCs w:val="24"/>
              </w:rPr>
            </w:pPr>
            <w:r w:rsidRPr="00E91925">
              <w:rPr>
                <w:rFonts w:cs="Times New Roman"/>
                <w:color w:val="auto"/>
                <w:sz w:val="24"/>
                <w:szCs w:val="24"/>
                <w:u w:color="000000"/>
              </w:rPr>
              <w:t>454</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198</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680"/>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3. </w:t>
            </w:r>
            <w:proofErr w:type="spellStart"/>
            <w:r w:rsidRPr="00E91925">
              <w:rPr>
                <w:rFonts w:cs="Times New Roman"/>
                <w:sz w:val="24"/>
                <w:szCs w:val="24"/>
                <w:u w:color="000000"/>
                <w:lang w:val="en-US"/>
              </w:rPr>
              <w:t>Сценическое</w:t>
            </w:r>
            <w:proofErr w:type="spellEnd"/>
            <w:r w:rsidR="0013135B" w:rsidRPr="00E91925">
              <w:rPr>
                <w:rFonts w:cs="Times New Roman"/>
                <w:sz w:val="24"/>
                <w:szCs w:val="24"/>
                <w:u w:color="000000"/>
              </w:rPr>
              <w:t xml:space="preserve"> </w:t>
            </w:r>
            <w:proofErr w:type="spellStart"/>
            <w:r w:rsidRPr="00E91925">
              <w:rPr>
                <w:rFonts w:cs="Times New Roman"/>
                <w:sz w:val="24"/>
                <w:szCs w:val="24"/>
                <w:u w:color="000000"/>
                <w:lang w:val="en-US"/>
              </w:rPr>
              <w:t>движение</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bCs/>
                <w:color w:val="auto"/>
                <w:sz w:val="24"/>
                <w:szCs w:val="24"/>
                <w:u w:color="000000"/>
              </w:rPr>
              <w:t>266</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C95A11" w:rsidP="00DA41EB">
            <w:pPr>
              <w:pStyle w:val="a9"/>
              <w:jc w:val="center"/>
              <w:rPr>
                <w:rFonts w:cs="Times New Roman"/>
                <w:color w:val="auto"/>
                <w:sz w:val="24"/>
                <w:szCs w:val="24"/>
              </w:rPr>
            </w:pPr>
            <w:r w:rsidRPr="00E91925">
              <w:rPr>
                <w:rFonts w:cs="Times New Roman"/>
                <w:bCs/>
                <w:color w:val="auto"/>
                <w:sz w:val="24"/>
                <w:szCs w:val="24"/>
                <w:u w:color="000000"/>
              </w:rPr>
              <w:t>152</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114</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rPr>
          <w:trHeight w:val="393"/>
        </w:trPr>
        <w:tc>
          <w:tcPr>
            <w:tcW w:w="47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930"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r w:rsidRPr="00E91925">
              <w:rPr>
                <w:rFonts w:cs="Times New Roman"/>
                <w:sz w:val="24"/>
                <w:szCs w:val="24"/>
                <w:u w:color="000000"/>
              </w:rPr>
              <w:t xml:space="preserve">Раздел 4. </w:t>
            </w:r>
            <w:proofErr w:type="spellStart"/>
            <w:r w:rsidRPr="00E91925">
              <w:rPr>
                <w:rFonts w:cs="Times New Roman"/>
                <w:sz w:val="24"/>
                <w:szCs w:val="24"/>
                <w:u w:color="000000"/>
                <w:lang w:val="en-US"/>
              </w:rPr>
              <w:t>Грим</w:t>
            </w:r>
            <w:proofErr w:type="spellEnd"/>
          </w:p>
        </w:tc>
        <w:tc>
          <w:tcPr>
            <w:tcW w:w="441" w:type="pct"/>
            <w:tcBorders>
              <w:top w:val="single" w:sz="4" w:space="0" w:color="auto"/>
              <w:left w:val="single" w:sz="12" w:space="0" w:color="auto"/>
              <w:bottom w:val="single" w:sz="4" w:space="0" w:color="auto"/>
              <w:right w:val="single" w:sz="12"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106</w:t>
            </w: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color w:val="auto"/>
                <w:sz w:val="24"/>
                <w:szCs w:val="24"/>
              </w:rPr>
            </w:pPr>
            <w:r w:rsidRPr="00E91925">
              <w:rPr>
                <w:rFonts w:cs="Times New Roman"/>
                <w:bCs/>
                <w:color w:val="auto"/>
                <w:sz w:val="24"/>
                <w:szCs w:val="24"/>
                <w:u w:color="000000"/>
                <w:lang w:val="en-US"/>
              </w:rPr>
              <w:t>6</w:t>
            </w:r>
            <w:r w:rsidR="00C95A11" w:rsidRPr="00E91925">
              <w:rPr>
                <w:rFonts w:cs="Times New Roman"/>
                <w:bCs/>
                <w:color w:val="auto"/>
                <w:sz w:val="24"/>
                <w:szCs w:val="24"/>
                <w:u w:color="000000"/>
              </w:rPr>
              <w:t>8</w:t>
            </w:r>
          </w:p>
        </w:tc>
        <w:tc>
          <w:tcPr>
            <w:tcW w:w="530" w:type="pct"/>
            <w:tcBorders>
              <w:top w:val="single" w:sz="4" w:space="0" w:color="auto"/>
              <w:left w:val="single" w:sz="4" w:space="0" w:color="auto"/>
              <w:bottom w:val="single" w:sz="4" w:space="0" w:color="auto"/>
              <w:right w:val="single" w:sz="4" w:space="0" w:color="auto"/>
            </w:tcBorders>
          </w:tcPr>
          <w:p w:rsidR="000E2FE4" w:rsidRPr="00E91925" w:rsidRDefault="007F6D7F" w:rsidP="00DA41EB">
            <w:pPr>
              <w:pStyle w:val="a9"/>
              <w:jc w:val="center"/>
              <w:rPr>
                <w:rFonts w:cs="Times New Roman"/>
                <w:color w:val="auto"/>
                <w:sz w:val="24"/>
                <w:szCs w:val="24"/>
              </w:rPr>
            </w:pPr>
            <w:r w:rsidRPr="00E91925">
              <w:rPr>
                <w:rFonts w:cs="Times New Roman"/>
                <w:color w:val="auto"/>
                <w:sz w:val="24"/>
                <w:szCs w:val="24"/>
                <w:u w:color="000000"/>
              </w:rPr>
              <w:t>38</w:t>
            </w:r>
          </w:p>
        </w:tc>
        <w:tc>
          <w:tcPr>
            <w:tcW w:w="354" w:type="pct"/>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jc w:val="center"/>
              <w:rPr>
                <w:rFonts w:cs="Times New Roman"/>
                <w:color w:val="FF0000"/>
                <w:sz w:val="24"/>
                <w:szCs w:val="24"/>
              </w:rPr>
            </w:pPr>
          </w:p>
        </w:tc>
        <w:tc>
          <w:tcPr>
            <w:tcW w:w="309" w:type="pct"/>
            <w:tcBorders>
              <w:top w:val="single" w:sz="4" w:space="0" w:color="auto"/>
              <w:left w:val="single" w:sz="12" w:space="0" w:color="auto"/>
              <w:bottom w:val="single" w:sz="4" w:space="0" w:color="auto"/>
              <w:right w:val="single" w:sz="4" w:space="0" w:color="auto"/>
            </w:tcBorders>
          </w:tcPr>
          <w:p w:rsidR="000E2FE4" w:rsidRPr="00E91925" w:rsidRDefault="000E2FE4" w:rsidP="00DA41EB">
            <w:pPr>
              <w:pStyle w:val="a9"/>
              <w:jc w:val="center"/>
              <w:rPr>
                <w:rFonts w:cs="Times New Roman"/>
                <w:sz w:val="24"/>
                <w:szCs w:val="24"/>
              </w:rPr>
            </w:pPr>
          </w:p>
        </w:tc>
        <w:tc>
          <w:tcPr>
            <w:tcW w:w="531" w:type="pct"/>
            <w:gridSpan w:val="2"/>
            <w:tcBorders>
              <w:top w:val="single" w:sz="4" w:space="0" w:color="auto"/>
              <w:left w:val="single" w:sz="4" w:space="0" w:color="auto"/>
              <w:bottom w:val="single" w:sz="4" w:space="0" w:color="auto"/>
              <w:right w:val="single" w:sz="12" w:space="0" w:color="auto"/>
            </w:tcBorders>
          </w:tcPr>
          <w:p w:rsidR="000E2FE4" w:rsidRPr="00E91925" w:rsidRDefault="000E2FE4" w:rsidP="00DA41EB">
            <w:pPr>
              <w:pStyle w:val="a9"/>
              <w:rPr>
                <w:rFonts w:cs="Times New Roman"/>
                <w:sz w:val="24"/>
                <w:szCs w:val="24"/>
              </w:rPr>
            </w:pPr>
          </w:p>
        </w:tc>
        <w:tc>
          <w:tcPr>
            <w:tcW w:w="356"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rPr>
                <w:rFonts w:cs="Times New Roman"/>
              </w:rPr>
            </w:pPr>
          </w:p>
        </w:tc>
        <w:tc>
          <w:tcPr>
            <w:tcW w:w="765" w:type="pct"/>
            <w:tcBorders>
              <w:top w:val="single" w:sz="4" w:space="0" w:color="auto"/>
              <w:left w:val="single" w:sz="12" w:space="0" w:color="auto"/>
              <w:bottom w:val="single" w:sz="4" w:space="0" w:color="auto"/>
              <w:right w:val="single" w:sz="12" w:space="0" w:color="auto"/>
            </w:tcBorders>
          </w:tcPr>
          <w:p w:rsidR="000E2FE4" w:rsidRPr="00E91925" w:rsidRDefault="000E2FE4" w:rsidP="00DA41EB">
            <w:pPr>
              <w:pStyle w:val="af"/>
              <w:widowControl w:val="0"/>
              <w:suppressAutoHyphens/>
              <w:spacing w:before="0" w:beforeAutospacing="0" w:after="0" w:afterAutospacing="0"/>
            </w:pPr>
          </w:p>
        </w:tc>
      </w:tr>
      <w:tr w:rsidR="000E2FE4" w:rsidRPr="00E91925" w:rsidTr="00DA41EB">
        <w:tc>
          <w:tcPr>
            <w:tcW w:w="476" w:type="pct"/>
            <w:tcBorders>
              <w:top w:val="single" w:sz="4" w:space="0" w:color="auto"/>
              <w:left w:val="single" w:sz="12" w:space="0" w:color="auto"/>
              <w:bottom w:val="single" w:sz="12" w:space="0" w:color="auto"/>
              <w:right w:val="single" w:sz="12" w:space="0" w:color="auto"/>
            </w:tcBorders>
          </w:tcPr>
          <w:p w:rsidR="000E2FE4" w:rsidRPr="00E91925" w:rsidRDefault="000E2FE4" w:rsidP="00DA41EB">
            <w:pPr>
              <w:rPr>
                <w:rFonts w:cs="Times New Roman"/>
              </w:rPr>
            </w:pPr>
            <w:r w:rsidRPr="00E91925">
              <w:rPr>
                <w:rFonts w:cs="Times New Roman"/>
              </w:rPr>
              <w:t>ОК 1 – 9</w:t>
            </w:r>
          </w:p>
          <w:p w:rsidR="000E2FE4" w:rsidRPr="008F5401" w:rsidRDefault="008F5401" w:rsidP="00DA41EB">
            <w:pPr>
              <w:rPr>
                <w:rFonts w:cs="Times New Roman"/>
                <w:lang w:val="ru-RU"/>
              </w:rPr>
            </w:pPr>
            <w:r>
              <w:rPr>
                <w:rFonts w:cs="Times New Roman"/>
              </w:rPr>
              <w:t>ПК 1.1 – 1.</w:t>
            </w:r>
            <w:r>
              <w:rPr>
                <w:rFonts w:cs="Times New Roman"/>
                <w:lang w:val="ru-RU"/>
              </w:rPr>
              <w:t>5</w:t>
            </w:r>
          </w:p>
        </w:tc>
        <w:tc>
          <w:tcPr>
            <w:tcW w:w="930"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pStyle w:val="Style22"/>
              <w:widowControl/>
              <w:spacing w:line="240" w:lineRule="auto"/>
              <w:ind w:firstLine="0"/>
              <w:jc w:val="left"/>
            </w:pPr>
            <w:r w:rsidRPr="00E91925">
              <w:t>Исполнительская практика</w:t>
            </w:r>
          </w:p>
        </w:tc>
        <w:tc>
          <w:tcPr>
            <w:tcW w:w="441" w:type="pct"/>
            <w:tcBorders>
              <w:top w:val="single" w:sz="4"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108</w:t>
            </w:r>
          </w:p>
        </w:tc>
        <w:tc>
          <w:tcPr>
            <w:tcW w:w="2389" w:type="pct"/>
            <w:gridSpan w:val="7"/>
            <w:tcBorders>
              <w:top w:val="single" w:sz="4" w:space="0" w:color="auto"/>
              <w:left w:val="single" w:sz="12" w:space="0" w:color="auto"/>
              <w:bottom w:val="single" w:sz="12" w:space="0" w:color="auto"/>
              <w:right w:val="single" w:sz="12" w:space="0" w:color="auto"/>
            </w:tcBorders>
            <w:shd w:val="clear" w:color="auto" w:fill="auto"/>
          </w:tcPr>
          <w:p w:rsidR="000E2FE4" w:rsidRPr="00E91925" w:rsidRDefault="000E2FE4" w:rsidP="00DA41EB">
            <w:pPr>
              <w:rPr>
                <w:rFonts w:cs="Times New Roman"/>
              </w:rPr>
            </w:pPr>
          </w:p>
        </w:tc>
        <w:tc>
          <w:tcPr>
            <w:tcW w:w="765" w:type="pct"/>
            <w:tcBorders>
              <w:top w:val="single" w:sz="4" w:space="0" w:color="auto"/>
              <w:left w:val="single" w:sz="4" w:space="0" w:color="auto"/>
              <w:bottom w:val="single" w:sz="12" w:space="0" w:color="auto"/>
              <w:right w:val="single" w:sz="12" w:space="0" w:color="auto"/>
            </w:tcBorders>
            <w:hideMark/>
          </w:tcPr>
          <w:p w:rsidR="000E2FE4" w:rsidRPr="00E91925" w:rsidRDefault="000E2FE4" w:rsidP="00DA41EB">
            <w:pPr>
              <w:rPr>
                <w:rFonts w:cs="Times New Roman"/>
              </w:rPr>
            </w:pPr>
            <w:r w:rsidRPr="00E91925">
              <w:rPr>
                <w:rFonts w:cs="Times New Roman"/>
              </w:rPr>
              <w:t>108</w:t>
            </w:r>
          </w:p>
        </w:tc>
      </w:tr>
      <w:tr w:rsidR="00845FAF" w:rsidRPr="00E91925" w:rsidTr="00DA41EB">
        <w:trPr>
          <w:trHeight w:val="46"/>
        </w:trPr>
        <w:tc>
          <w:tcPr>
            <w:tcW w:w="476" w:type="pct"/>
            <w:tcBorders>
              <w:top w:val="single" w:sz="12" w:space="0" w:color="auto"/>
              <w:left w:val="single" w:sz="12" w:space="0" w:color="auto"/>
              <w:bottom w:val="single" w:sz="12" w:space="0" w:color="auto"/>
              <w:right w:val="single" w:sz="12" w:space="0" w:color="auto"/>
            </w:tcBorders>
          </w:tcPr>
          <w:p w:rsidR="000E2FE4" w:rsidRPr="00E91925" w:rsidRDefault="000E2FE4" w:rsidP="00DA41EB">
            <w:pPr>
              <w:pStyle w:val="22"/>
              <w:widowControl w:val="0"/>
              <w:ind w:left="0" w:firstLine="0"/>
              <w:rPr>
                <w:b/>
              </w:rPr>
            </w:pPr>
          </w:p>
        </w:tc>
        <w:tc>
          <w:tcPr>
            <w:tcW w:w="930" w:type="pct"/>
            <w:tcBorders>
              <w:top w:val="single" w:sz="12" w:space="0" w:color="auto"/>
              <w:left w:val="single" w:sz="12" w:space="0" w:color="auto"/>
              <w:bottom w:val="single" w:sz="12" w:space="0" w:color="auto"/>
              <w:right w:val="single" w:sz="12" w:space="0" w:color="auto"/>
            </w:tcBorders>
            <w:hideMark/>
          </w:tcPr>
          <w:p w:rsidR="000E2FE4" w:rsidRPr="00E91925" w:rsidRDefault="000E2FE4" w:rsidP="00DA41EB">
            <w:pPr>
              <w:pStyle w:val="22"/>
              <w:widowControl w:val="0"/>
              <w:ind w:left="0" w:firstLine="0"/>
              <w:rPr>
                <w:b/>
              </w:rPr>
            </w:pPr>
            <w:r w:rsidRPr="00E91925">
              <w:rPr>
                <w:b/>
              </w:rPr>
              <w:t>Всего:</w:t>
            </w:r>
          </w:p>
        </w:tc>
        <w:tc>
          <w:tcPr>
            <w:tcW w:w="441" w:type="pct"/>
            <w:tcBorders>
              <w:top w:val="single" w:sz="12" w:space="0" w:color="auto"/>
              <w:left w:val="single" w:sz="12" w:space="0" w:color="auto"/>
              <w:bottom w:val="single" w:sz="12" w:space="0" w:color="auto"/>
              <w:right w:val="single" w:sz="12" w:space="0" w:color="auto"/>
            </w:tcBorders>
            <w:hideMark/>
          </w:tcPr>
          <w:p w:rsidR="000E2FE4" w:rsidRPr="00E91925" w:rsidRDefault="003B4661" w:rsidP="00DA41EB">
            <w:pPr>
              <w:rPr>
                <w:rFonts w:cs="Times New Roman"/>
                <w:lang w:val="ru-RU"/>
              </w:rPr>
            </w:pPr>
            <w:r>
              <w:rPr>
                <w:rFonts w:cs="Times New Roman"/>
                <w:lang w:val="ru-RU"/>
              </w:rPr>
              <w:t>1802</w:t>
            </w:r>
          </w:p>
        </w:tc>
        <w:tc>
          <w:tcPr>
            <w:tcW w:w="308" w:type="pct"/>
            <w:tcBorders>
              <w:top w:val="single" w:sz="12" w:space="0" w:color="auto"/>
              <w:left w:val="single" w:sz="12" w:space="0" w:color="auto"/>
              <w:bottom w:val="single" w:sz="12" w:space="0" w:color="auto"/>
              <w:right w:val="single" w:sz="4" w:space="0" w:color="auto"/>
            </w:tcBorders>
            <w:hideMark/>
          </w:tcPr>
          <w:p w:rsidR="000E2FE4" w:rsidRPr="003B4661" w:rsidRDefault="003B4661" w:rsidP="00DA41EB">
            <w:pPr>
              <w:rPr>
                <w:rFonts w:cs="Times New Roman"/>
                <w:lang w:val="ru-RU"/>
              </w:rPr>
            </w:pPr>
            <w:r>
              <w:rPr>
                <w:rFonts w:cs="Times New Roman"/>
                <w:lang w:val="ru-RU"/>
              </w:rPr>
              <w:t>1258</w:t>
            </w:r>
          </w:p>
        </w:tc>
        <w:tc>
          <w:tcPr>
            <w:tcW w:w="532" w:type="pct"/>
            <w:tcBorders>
              <w:top w:val="single" w:sz="12" w:space="0" w:color="auto"/>
              <w:left w:val="single" w:sz="4" w:space="0" w:color="auto"/>
              <w:bottom w:val="single" w:sz="12" w:space="0" w:color="auto"/>
              <w:right w:val="single" w:sz="12" w:space="0" w:color="auto"/>
            </w:tcBorders>
            <w:hideMark/>
          </w:tcPr>
          <w:p w:rsidR="000E2FE4" w:rsidRPr="00E91925" w:rsidRDefault="00455393" w:rsidP="00DA41EB">
            <w:pPr>
              <w:rPr>
                <w:rFonts w:cs="Times New Roman"/>
                <w:lang w:val="ru-RU"/>
              </w:rPr>
            </w:pPr>
            <w:r>
              <w:rPr>
                <w:rFonts w:cs="Times New Roman"/>
                <w:lang w:val="ru-RU"/>
              </w:rPr>
              <w:t>655</w:t>
            </w:r>
          </w:p>
        </w:tc>
        <w:tc>
          <w:tcPr>
            <w:tcW w:w="354" w:type="pct"/>
            <w:tcBorders>
              <w:top w:val="single" w:sz="12" w:space="0" w:color="auto"/>
              <w:left w:val="single" w:sz="4" w:space="0" w:color="auto"/>
              <w:bottom w:val="single" w:sz="12" w:space="0" w:color="auto"/>
              <w:right w:val="single" w:sz="12" w:space="0" w:color="auto"/>
            </w:tcBorders>
            <w:hideMark/>
          </w:tcPr>
          <w:p w:rsidR="000E2FE4" w:rsidRPr="00455393" w:rsidRDefault="00455393" w:rsidP="00DA41EB">
            <w:pPr>
              <w:rPr>
                <w:rFonts w:cs="Times New Roman"/>
                <w:lang w:val="ru-RU"/>
              </w:rPr>
            </w:pPr>
            <w:r>
              <w:rPr>
                <w:rFonts w:cs="Times New Roman"/>
                <w:lang w:val="ru-RU"/>
              </w:rPr>
              <w:t>20</w:t>
            </w:r>
          </w:p>
        </w:tc>
        <w:tc>
          <w:tcPr>
            <w:tcW w:w="353" w:type="pct"/>
            <w:gridSpan w:val="2"/>
            <w:tcBorders>
              <w:top w:val="single" w:sz="12" w:space="0" w:color="auto"/>
              <w:left w:val="single" w:sz="12" w:space="0" w:color="auto"/>
              <w:bottom w:val="single" w:sz="12" w:space="0" w:color="auto"/>
              <w:right w:val="single" w:sz="12" w:space="0" w:color="auto"/>
            </w:tcBorders>
            <w:hideMark/>
          </w:tcPr>
          <w:p w:rsidR="000E2FE4" w:rsidRPr="00455393" w:rsidRDefault="00455393" w:rsidP="00DA41EB">
            <w:pPr>
              <w:rPr>
                <w:rFonts w:cs="Times New Roman"/>
                <w:lang w:val="ru-RU"/>
              </w:rPr>
            </w:pPr>
            <w:r>
              <w:rPr>
                <w:rFonts w:cs="Times New Roman"/>
                <w:lang w:val="ru-RU"/>
              </w:rPr>
              <w:t>58</w:t>
            </w:r>
          </w:p>
        </w:tc>
        <w:tc>
          <w:tcPr>
            <w:tcW w:w="487" w:type="pct"/>
            <w:tcBorders>
              <w:top w:val="single" w:sz="12" w:space="0" w:color="auto"/>
              <w:left w:val="single" w:sz="4" w:space="0" w:color="auto"/>
              <w:bottom w:val="single" w:sz="12" w:space="0" w:color="auto"/>
              <w:right w:val="single" w:sz="12" w:space="0" w:color="auto"/>
            </w:tcBorders>
            <w:hideMark/>
          </w:tcPr>
          <w:p w:rsidR="000E2FE4" w:rsidRPr="00E91925" w:rsidRDefault="000E2FE4" w:rsidP="00DA41EB">
            <w:pPr>
              <w:rPr>
                <w:rFonts w:cs="Times New Roman"/>
              </w:rPr>
            </w:pPr>
          </w:p>
        </w:tc>
        <w:tc>
          <w:tcPr>
            <w:tcW w:w="356" w:type="pct"/>
            <w:tcBorders>
              <w:top w:val="single" w:sz="12" w:space="0" w:color="auto"/>
              <w:left w:val="single" w:sz="12" w:space="0" w:color="auto"/>
              <w:bottom w:val="single" w:sz="12" w:space="0" w:color="auto"/>
              <w:right w:val="single" w:sz="12" w:space="0" w:color="auto"/>
            </w:tcBorders>
            <w:hideMark/>
          </w:tcPr>
          <w:p w:rsidR="000E2FE4" w:rsidRPr="00E91925" w:rsidRDefault="000E2FE4" w:rsidP="00DA41EB">
            <w:pPr>
              <w:rPr>
                <w:rFonts w:cs="Times New Roman"/>
              </w:rPr>
            </w:pPr>
          </w:p>
        </w:tc>
        <w:tc>
          <w:tcPr>
            <w:tcW w:w="765" w:type="pct"/>
            <w:tcBorders>
              <w:top w:val="single" w:sz="12" w:space="0" w:color="auto"/>
              <w:left w:val="single" w:sz="12" w:space="0" w:color="auto"/>
              <w:bottom w:val="single" w:sz="12" w:space="0" w:color="auto"/>
              <w:right w:val="single" w:sz="12" w:space="0" w:color="auto"/>
            </w:tcBorders>
            <w:hideMark/>
          </w:tcPr>
          <w:p w:rsidR="000E2FE4" w:rsidRPr="00455393" w:rsidRDefault="00455393" w:rsidP="00DA41EB">
            <w:pPr>
              <w:rPr>
                <w:rFonts w:cs="Times New Roman"/>
                <w:lang w:val="ru-RU"/>
              </w:rPr>
            </w:pPr>
            <w:r>
              <w:rPr>
                <w:rFonts w:cs="Times New Roman"/>
                <w:lang w:val="ru-RU"/>
              </w:rPr>
              <w:t>432</w:t>
            </w:r>
          </w:p>
        </w:tc>
      </w:tr>
    </w:tbl>
    <w:p w:rsidR="001824AA" w:rsidRPr="00E91925" w:rsidRDefault="001824AA" w:rsidP="00C07E52">
      <w:pPr>
        <w:pStyle w:val="A6"/>
        <w:spacing w:line="276" w:lineRule="auto"/>
        <w:ind w:left="720"/>
        <w:rPr>
          <w:rFonts w:cs="Times New Roman"/>
          <w:sz w:val="24"/>
          <w:szCs w:val="24"/>
        </w:rPr>
      </w:pPr>
    </w:p>
    <w:p w:rsidR="001824AA" w:rsidRPr="00455393" w:rsidRDefault="00F8167F" w:rsidP="00C07E52">
      <w:pPr>
        <w:pStyle w:val="ab"/>
        <w:tabs>
          <w:tab w:val="left" w:pos="1293"/>
        </w:tabs>
        <w:spacing w:before="36" w:line="276" w:lineRule="auto"/>
        <w:ind w:left="360"/>
        <w:rPr>
          <w:rFonts w:cs="Times New Roman"/>
          <w:b/>
          <w:bCs/>
          <w:sz w:val="24"/>
          <w:szCs w:val="24"/>
          <w:lang w:val="ru-RU"/>
        </w:rPr>
      </w:pPr>
      <w:r w:rsidRPr="00455393">
        <w:rPr>
          <w:rFonts w:cs="Times New Roman"/>
          <w:b/>
          <w:bCs/>
          <w:sz w:val="24"/>
          <w:szCs w:val="24"/>
          <w:lang w:val="ru-RU"/>
        </w:rPr>
        <w:t xml:space="preserve">3.2 Содержание </w:t>
      </w:r>
      <w:proofErr w:type="gramStart"/>
      <w:r w:rsidRPr="00455393">
        <w:rPr>
          <w:rFonts w:cs="Times New Roman"/>
          <w:b/>
          <w:bCs/>
          <w:sz w:val="24"/>
          <w:szCs w:val="24"/>
          <w:lang w:val="ru-RU"/>
        </w:rPr>
        <w:t>обучения по</w:t>
      </w:r>
      <w:proofErr w:type="gramEnd"/>
      <w:r w:rsidRPr="00455393">
        <w:rPr>
          <w:rFonts w:cs="Times New Roman"/>
          <w:b/>
          <w:bCs/>
          <w:sz w:val="24"/>
          <w:szCs w:val="24"/>
          <w:lang w:val="ru-RU"/>
        </w:rPr>
        <w:t xml:space="preserve"> профессиональному модулю </w:t>
      </w:r>
      <w:r w:rsidR="009C1EC7">
        <w:rPr>
          <w:rFonts w:cs="Times New Roman"/>
          <w:b/>
          <w:bCs/>
          <w:sz w:val="24"/>
          <w:szCs w:val="24"/>
          <w:lang w:val="ru-RU"/>
        </w:rPr>
        <w:t xml:space="preserve"> ПМ 01. Организация художественно-творческой деятельности</w:t>
      </w:r>
    </w:p>
    <w:p w:rsidR="00C07E52" w:rsidRPr="00E91925" w:rsidRDefault="00C07E52" w:rsidP="00C07E52">
      <w:pPr>
        <w:pStyle w:val="a7"/>
        <w:spacing w:line="276" w:lineRule="auto"/>
        <w:ind w:left="514"/>
        <w:jc w:val="center"/>
        <w:rPr>
          <w:sz w:val="24"/>
          <w:szCs w:val="24"/>
          <w:lang w:val="ru-RU"/>
        </w:rPr>
      </w:pPr>
    </w:p>
    <w:p w:rsidR="004C3D5F" w:rsidRPr="00E91925" w:rsidRDefault="00F8167F" w:rsidP="00C07E52">
      <w:pPr>
        <w:pStyle w:val="a7"/>
        <w:spacing w:line="276" w:lineRule="auto"/>
        <w:ind w:left="514"/>
        <w:jc w:val="center"/>
        <w:rPr>
          <w:sz w:val="24"/>
          <w:szCs w:val="24"/>
          <w:lang w:val="ru-RU"/>
        </w:rPr>
      </w:pPr>
      <w:r w:rsidRPr="00E91925">
        <w:rPr>
          <w:sz w:val="24"/>
          <w:szCs w:val="24"/>
          <w:lang w:val="ru-RU"/>
        </w:rPr>
        <w:t>Тематический план профессионального модуля</w:t>
      </w:r>
    </w:p>
    <w:tbl>
      <w:tblPr>
        <w:tblStyle w:val="TableNormal"/>
        <w:tblW w:w="152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16"/>
        <w:gridCol w:w="283"/>
        <w:gridCol w:w="20"/>
        <w:gridCol w:w="122"/>
        <w:gridCol w:w="20"/>
        <w:gridCol w:w="122"/>
        <w:gridCol w:w="247"/>
        <w:gridCol w:w="36"/>
        <w:gridCol w:w="8505"/>
        <w:gridCol w:w="749"/>
        <w:gridCol w:w="2126"/>
      </w:tblGrid>
      <w:tr w:rsidR="009B6A7C"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b/>
                <w:sz w:val="24"/>
                <w:szCs w:val="24"/>
              </w:rPr>
            </w:pPr>
            <w:r w:rsidRPr="00E91925">
              <w:rPr>
                <w:rFonts w:cs="Times New Roman"/>
                <w:b/>
                <w:sz w:val="24"/>
                <w:szCs w:val="24"/>
              </w:rPr>
              <w:t>Раздел ПМ 01 Художественно-</w:t>
            </w:r>
          </w:p>
          <w:p w:rsidR="009B6A7C" w:rsidRPr="00E91925" w:rsidRDefault="009B6A7C" w:rsidP="00C07E52">
            <w:pPr>
              <w:pStyle w:val="a9"/>
              <w:spacing w:line="276" w:lineRule="auto"/>
              <w:rPr>
                <w:rFonts w:cs="Times New Roman"/>
                <w:sz w:val="24"/>
                <w:szCs w:val="24"/>
              </w:rPr>
            </w:pPr>
            <w:r w:rsidRPr="00E91925">
              <w:rPr>
                <w:rFonts w:cs="Times New Roman"/>
                <w:b/>
                <w:sz w:val="24"/>
                <w:szCs w:val="24"/>
              </w:rPr>
              <w:t>-творческая деятельность.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jc w:val="center"/>
              <w:rPr>
                <w:rFonts w:cs="Times New Roman"/>
                <w:b/>
                <w:bCs/>
                <w:sz w:val="24"/>
                <w:szCs w:val="24"/>
              </w:rPr>
            </w:pPr>
          </w:p>
          <w:p w:rsidR="009B6A7C" w:rsidRPr="00E91925" w:rsidRDefault="009B6A7C" w:rsidP="00C07E5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lang w:val="ru-RU"/>
              </w:rPr>
            </w:pPr>
            <w:r w:rsidRPr="00E91925">
              <w:rPr>
                <w:rFonts w:cs="Times New Roman"/>
                <w:lang w:val="ru-RU"/>
              </w:rPr>
              <w:t>Уровень освоения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200" w:line="100" w:lineRule="atLeast"/>
              <w:jc w:val="center"/>
              <w:rPr>
                <w:rFonts w:eastAsia="Times New Roman" w:cs="Times New Roman"/>
                <w:color w:val="auto"/>
                <w:bdr w:val="none" w:sz="0" w:space="0" w:color="auto"/>
                <w:lang w:val="ru-RU"/>
              </w:rPr>
            </w:pPr>
            <w:r w:rsidRPr="00E91925">
              <w:rPr>
                <w:rFonts w:eastAsia="Times New Roman" w:cs="Times New Roman"/>
                <w:b/>
                <w:bCs/>
                <w:color w:val="auto"/>
                <w:bdr w:val="none" w:sz="0" w:space="0" w:color="auto"/>
                <w:lang w:val="ru-RU"/>
              </w:rPr>
              <w:t>Объем</w:t>
            </w:r>
          </w:p>
          <w:p w:rsidR="009B6A7C" w:rsidRPr="00E91925" w:rsidRDefault="009B6A7C" w:rsidP="005C53D6">
            <w:pPr>
              <w:spacing w:line="276" w:lineRule="auto"/>
              <w:jc w:val="center"/>
              <w:rPr>
                <w:rFonts w:cs="Times New Roman"/>
                <w:lang w:val="ru-RU"/>
              </w:rPr>
            </w:pPr>
            <w:r w:rsidRPr="00E91925">
              <w:rPr>
                <w:rFonts w:eastAsia="Times New Roman" w:cs="Times New Roman"/>
                <w:b/>
                <w:bCs/>
                <w:color w:val="auto"/>
                <w:bdr w:val="none" w:sz="0" w:space="0" w:color="auto"/>
                <w:lang w:val="ru-RU"/>
              </w:rPr>
              <w:t>часов</w:t>
            </w:r>
          </w:p>
        </w:tc>
      </w:tr>
      <w:tr w:rsidR="009B6A7C"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b/>
                <w:sz w:val="24"/>
                <w:szCs w:val="24"/>
              </w:rPr>
            </w:pPr>
            <w:r w:rsidRPr="00E91925">
              <w:rPr>
                <w:rFonts w:cs="Times New Roman"/>
                <w:b/>
                <w:sz w:val="24"/>
                <w:szCs w:val="24"/>
              </w:rPr>
              <w:t>МДК 01.01 Мастерство режиссёра.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spacing w:line="276" w:lineRule="auto"/>
              <w:rPr>
                <w:rFonts w:cs="Times New Roman"/>
              </w:rPr>
            </w:pP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spacing w:line="276" w:lineRule="auto"/>
              <w:jc w:val="center"/>
              <w:rPr>
                <w:rFonts w:cs="Times New Roman"/>
              </w:rPr>
            </w:pPr>
          </w:p>
        </w:tc>
      </w:tr>
      <w:tr w:rsidR="009B6A7C"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jc w:val="center"/>
              <w:rPr>
                <w:rFonts w:cs="Times New Roman"/>
                <w:b/>
                <w:i/>
                <w:sz w:val="24"/>
                <w:szCs w:val="24"/>
              </w:rPr>
            </w:pPr>
            <w:r w:rsidRPr="00E91925">
              <w:rPr>
                <w:rFonts w:cs="Times New Roman"/>
                <w:b/>
                <w:bCs/>
                <w:i/>
                <w:sz w:val="24"/>
                <w:szCs w:val="24"/>
              </w:rPr>
              <w:t>1 семестр</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spacing w:line="276" w:lineRule="auto"/>
              <w:jc w:val="center"/>
              <w:rPr>
                <w:rFonts w:cs="Times New Roman"/>
                <w:lang w:val="ru-RU"/>
              </w:rPr>
            </w:pPr>
          </w:p>
        </w:tc>
      </w:tr>
      <w:tr w:rsidR="009B6A7C"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sz w:val="24"/>
                <w:szCs w:val="24"/>
              </w:rPr>
            </w:pPr>
            <w:r w:rsidRPr="00E91925">
              <w:rPr>
                <w:rFonts w:cs="Times New Roman"/>
                <w:b/>
                <w:bCs/>
                <w:sz w:val="24"/>
                <w:szCs w:val="24"/>
              </w:rPr>
              <w:t>Раздел 1. Теоретические основы режиссуры.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spacing w:line="276" w:lineRule="auto"/>
              <w:rPr>
                <w:rFonts w:cs="Times New Roman"/>
              </w:rPr>
            </w:pP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spacing w:line="276" w:lineRule="auto"/>
              <w:jc w:val="center"/>
              <w:rPr>
                <w:rFonts w:cs="Times New Roman"/>
                <w:b/>
                <w:lang w:val="ru-RU"/>
              </w:rPr>
            </w:pPr>
          </w:p>
        </w:tc>
      </w:tr>
      <w:tr w:rsidR="009B6A7C"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sz w:val="24"/>
                <w:szCs w:val="24"/>
              </w:rPr>
            </w:pPr>
            <w:r w:rsidRPr="00E91925">
              <w:rPr>
                <w:rFonts w:cs="Times New Roman"/>
                <w:sz w:val="24"/>
                <w:szCs w:val="24"/>
              </w:rPr>
              <w:t>Тема 1.1. Театр как вид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AF7533">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auto"/>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E729F9" w:rsidRPr="00E91925"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color w:val="auto"/>
                <w:sz w:val="24"/>
                <w:szCs w:val="24"/>
              </w:rPr>
            </w:pPr>
            <w:r w:rsidRPr="00E91925">
              <w:rPr>
                <w:rFonts w:cs="Times New Roman"/>
                <w:color w:val="auto"/>
                <w:sz w:val="24"/>
                <w:szCs w:val="24"/>
              </w:rPr>
              <w:t>1</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5E4EDE">
            <w:pPr>
              <w:pStyle w:val="a9"/>
              <w:spacing w:line="276" w:lineRule="auto"/>
              <w:jc w:val="both"/>
              <w:rPr>
                <w:rFonts w:cs="Times New Roman"/>
                <w:sz w:val="24"/>
                <w:szCs w:val="24"/>
              </w:rPr>
            </w:pPr>
            <w:r w:rsidRPr="00E91925">
              <w:rPr>
                <w:rFonts w:cs="Times New Roman"/>
                <w:sz w:val="24"/>
                <w:szCs w:val="24"/>
              </w:rPr>
              <w:t>Возникновен</w:t>
            </w:r>
            <w:r w:rsidR="006C6B35">
              <w:rPr>
                <w:rFonts w:cs="Times New Roman"/>
                <w:sz w:val="24"/>
                <w:szCs w:val="24"/>
              </w:rPr>
              <w:t>ие театра. Его функции.</w:t>
            </w:r>
            <w:r w:rsidR="005E4EDE">
              <w:rPr>
                <w:rFonts w:cs="Times New Roman"/>
                <w:sz w:val="24"/>
                <w:szCs w:val="24"/>
              </w:rPr>
              <w:t xml:space="preserve"> Действие и </w:t>
            </w:r>
            <w:proofErr w:type="spellStart"/>
            <w:r w:rsidR="005E4EDE">
              <w:rPr>
                <w:rFonts w:cs="Times New Roman"/>
                <w:sz w:val="24"/>
                <w:szCs w:val="24"/>
              </w:rPr>
              <w:t>пртиводействие</w:t>
            </w:r>
            <w:proofErr w:type="spellEnd"/>
            <w:r w:rsidR="005E4EDE">
              <w:rPr>
                <w:rFonts w:cs="Times New Roman"/>
                <w:sz w:val="24"/>
                <w:szCs w:val="24"/>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jc w:val="center"/>
              <w:rPr>
                <w:rFonts w:cs="Times New Roman"/>
                <w:sz w:val="24"/>
                <w:szCs w:val="24"/>
              </w:rPr>
            </w:pPr>
            <w:r w:rsidRPr="00E91925">
              <w:rPr>
                <w:rFonts w:cs="Times New Roman"/>
                <w:sz w:val="24"/>
                <w:szCs w:val="24"/>
              </w:rPr>
              <w:t>2</w:t>
            </w:r>
          </w:p>
        </w:tc>
      </w:tr>
      <w:tr w:rsidR="00E729F9" w:rsidRPr="005E4EDE"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Специфические особенности теа</w:t>
            </w:r>
            <w:r w:rsidR="005E4EDE">
              <w:rPr>
                <w:rFonts w:cs="Times New Roman"/>
                <w:sz w:val="24"/>
                <w:szCs w:val="24"/>
              </w:rPr>
              <w:t>трального искусства..</w:t>
            </w:r>
            <w:r w:rsidRPr="00E91925">
              <w:rPr>
                <w:rFonts w:cs="Times New Roman"/>
                <w:sz w:val="24"/>
                <w:szCs w:val="24"/>
              </w:rPr>
              <w:t xml:space="preserve"> Театр – искусство синтетическое</w:t>
            </w:r>
            <w:proofErr w:type="gramStart"/>
            <w:r w:rsidR="00631585">
              <w:rPr>
                <w:rFonts w:cs="Times New Roman"/>
                <w:sz w:val="24"/>
                <w:szCs w:val="24"/>
              </w:rPr>
              <w:t xml:space="preserve"> </w:t>
            </w:r>
            <w:r w:rsidR="005E4EDE">
              <w:rPr>
                <w:rFonts w:cs="Times New Roman"/>
                <w:sz w:val="24"/>
                <w:szCs w:val="24"/>
              </w:rPr>
              <w:t>.</w:t>
            </w:r>
            <w:proofErr w:type="gramEnd"/>
            <w:r w:rsidR="005E4EDE">
              <w:rPr>
                <w:rFonts w:cs="Times New Roman"/>
                <w:sz w:val="24"/>
                <w:szCs w:val="24"/>
              </w:rPr>
              <w:t>Виды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Pr="005E4EDE" w:rsidRDefault="00E729F9" w:rsidP="005C53D6">
            <w:pPr>
              <w:jc w:val="center"/>
              <w:rPr>
                <w:lang w:val="ru-RU"/>
              </w:rPr>
            </w:pPr>
            <w:r w:rsidRPr="005E4EDE">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Театр – иску</w:t>
            </w:r>
            <w:r w:rsidR="005E4EDE">
              <w:rPr>
                <w:rFonts w:cs="Times New Roman"/>
                <w:sz w:val="24"/>
                <w:szCs w:val="24"/>
              </w:rPr>
              <w:t>сство коллективное. Действие</w:t>
            </w:r>
            <w:proofErr w:type="gramStart"/>
            <w:r w:rsidR="005E4EDE">
              <w:rPr>
                <w:rFonts w:cs="Times New Roman"/>
                <w:sz w:val="24"/>
                <w:szCs w:val="24"/>
              </w:rPr>
              <w:t xml:space="preserve"> ,</w:t>
            </w:r>
            <w:proofErr w:type="gramEnd"/>
            <w:r w:rsidR="005E4EDE">
              <w:rPr>
                <w:rFonts w:cs="Times New Roman"/>
                <w:sz w:val="24"/>
                <w:szCs w:val="24"/>
              </w:rPr>
              <w:t xml:space="preserve"> д</w:t>
            </w:r>
            <w:r w:rsidRPr="00E91925">
              <w:rPr>
                <w:rFonts w:cs="Times New Roman"/>
                <w:sz w:val="24"/>
                <w:szCs w:val="24"/>
              </w:rPr>
              <w:t>рамат</w:t>
            </w:r>
            <w:r w:rsidR="005E4EDE">
              <w:rPr>
                <w:rFonts w:cs="Times New Roman"/>
                <w:sz w:val="24"/>
                <w:szCs w:val="24"/>
              </w:rPr>
              <w:t>ургия ,.  актёр</w:t>
            </w:r>
            <w:r w:rsidRPr="00E91925">
              <w:rPr>
                <w:rFonts w:cs="Times New Roman"/>
                <w:sz w:val="24"/>
                <w:szCs w:val="24"/>
              </w:rPr>
              <w:t xml:space="preserve"> – основной материал режиссёрского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8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5E4EDE" w:rsidP="00C07E52">
            <w:pPr>
              <w:pStyle w:val="a9"/>
              <w:spacing w:line="276" w:lineRule="auto"/>
              <w:jc w:val="both"/>
              <w:rPr>
                <w:rFonts w:cs="Times New Roman"/>
                <w:sz w:val="24"/>
                <w:szCs w:val="24"/>
              </w:rPr>
            </w:pPr>
            <w:r>
              <w:rPr>
                <w:rFonts w:cs="Times New Roman"/>
                <w:sz w:val="24"/>
                <w:szCs w:val="24"/>
              </w:rPr>
              <w:t>Понятие  этюд</w:t>
            </w:r>
            <w:proofErr w:type="gramStart"/>
            <w:r>
              <w:rPr>
                <w:rFonts w:cs="Times New Roman"/>
                <w:sz w:val="24"/>
                <w:szCs w:val="24"/>
              </w:rPr>
              <w:t xml:space="preserve"> ,</w:t>
            </w:r>
            <w:proofErr w:type="gramEnd"/>
            <w:r>
              <w:rPr>
                <w:rFonts w:cs="Times New Roman"/>
                <w:sz w:val="24"/>
                <w:szCs w:val="24"/>
              </w:rPr>
              <w:t>,оценка событийного  факта, события.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19"/>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5E4EDE" w:rsidP="00C07E52">
            <w:pPr>
              <w:pStyle w:val="a9"/>
              <w:spacing w:line="276" w:lineRule="auto"/>
              <w:jc w:val="both"/>
              <w:rPr>
                <w:rFonts w:cs="Times New Roman"/>
                <w:sz w:val="24"/>
                <w:szCs w:val="24"/>
              </w:rPr>
            </w:pPr>
            <w:r>
              <w:rPr>
                <w:rFonts w:cs="Times New Roman"/>
                <w:sz w:val="24"/>
                <w:szCs w:val="24"/>
              </w:rPr>
              <w:t>Создание сцен</w:t>
            </w:r>
            <w:r w:rsidR="00631585">
              <w:rPr>
                <w:rFonts w:cs="Times New Roman"/>
                <w:sz w:val="24"/>
                <w:szCs w:val="24"/>
              </w:rPr>
              <w:t>ическ</w:t>
            </w:r>
            <w:r>
              <w:rPr>
                <w:rFonts w:cs="Times New Roman"/>
                <w:sz w:val="24"/>
                <w:szCs w:val="24"/>
              </w:rPr>
              <w:t>ой атмосферы</w:t>
            </w:r>
            <w:r w:rsidR="00631585">
              <w:rPr>
                <w:rFonts w:cs="Times New Roman"/>
                <w:sz w:val="24"/>
                <w:szCs w:val="24"/>
              </w:rPr>
              <w:t>, пути её создания</w:t>
            </w:r>
            <w:proofErr w:type="gramStart"/>
            <w:r w:rsidR="00631585">
              <w:rPr>
                <w:rFonts w:cs="Times New Roman"/>
                <w:sz w:val="24"/>
                <w:szCs w:val="24"/>
              </w:rPr>
              <w:t>..</w:t>
            </w:r>
            <w:proofErr w:type="gramEnd"/>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53"/>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Режиссёр – идейно – художественный организатор спектакля</w:t>
            </w:r>
            <w:proofErr w:type="gramStart"/>
            <w:r w:rsidRPr="00E91925">
              <w:rPr>
                <w:rFonts w:cs="Times New Roman"/>
                <w:sz w:val="24"/>
                <w:szCs w:val="24"/>
              </w:rPr>
              <w:t>..</w:t>
            </w:r>
            <w:proofErr w:type="gramEnd"/>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F7533">
            <w:pPr>
              <w:pStyle w:val="a9"/>
              <w:spacing w:line="276" w:lineRule="auto"/>
              <w:jc w:val="both"/>
              <w:rPr>
                <w:rFonts w:cs="Times New Roman"/>
                <w:b/>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631585" w:rsidTr="00694B66">
        <w:trPr>
          <w:trHeight w:val="37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000000"/>
              <w:left w:val="single" w:sz="4" w:space="0" w:color="auto"/>
              <w:bottom w:val="single" w:sz="4" w:space="0" w:color="auto"/>
              <w:right w:val="single" w:sz="4" w:space="0" w:color="auto"/>
            </w:tcBorders>
            <w:shd w:val="clear" w:color="auto" w:fill="auto"/>
          </w:tcPr>
          <w:p w:rsidR="00E729F9" w:rsidRPr="00E91925" w:rsidRDefault="00E729F9" w:rsidP="00155618">
            <w:pPr>
              <w:pStyle w:val="a9"/>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jc w:val="both"/>
              <w:rPr>
                <w:rFonts w:cs="Times New Roman"/>
                <w:sz w:val="24"/>
                <w:szCs w:val="24"/>
              </w:rPr>
            </w:pPr>
            <w:r w:rsidRPr="00E91925">
              <w:rPr>
                <w:rFonts w:cs="Times New Roman"/>
                <w:sz w:val="24"/>
                <w:szCs w:val="24"/>
              </w:rPr>
              <w:t>Подготовка и защита рефератов</w:t>
            </w:r>
            <w:r w:rsidR="00631585">
              <w:rPr>
                <w:rFonts w:cs="Times New Roman"/>
                <w:sz w:val="24"/>
                <w:szCs w:val="24"/>
              </w:rPr>
              <w:t xml:space="preserve"> на тему</w:t>
            </w:r>
            <w:r w:rsidR="001D2963">
              <w:rPr>
                <w:rFonts w:cs="Times New Roman"/>
                <w:sz w:val="24"/>
                <w:szCs w:val="24"/>
              </w:rPr>
              <w:t xml:space="preserve"> </w:t>
            </w:r>
            <w:r w:rsidR="00631585">
              <w:rPr>
                <w:rFonts w:cs="Times New Roman"/>
                <w:sz w:val="24"/>
                <w:szCs w:val="24"/>
              </w:rPr>
              <w:t xml:space="preserve">В.Э; </w:t>
            </w:r>
            <w:proofErr w:type="spellStart"/>
            <w:r w:rsidR="00631585">
              <w:rPr>
                <w:rFonts w:cs="Times New Roman"/>
                <w:sz w:val="24"/>
                <w:szCs w:val="24"/>
              </w:rPr>
              <w:t>Мейрхольд</w:t>
            </w:r>
            <w:proofErr w:type="spellEnd"/>
            <w:r w:rsidR="00631585">
              <w:rPr>
                <w:rFonts w:cs="Times New Roman"/>
                <w:sz w:val="24"/>
                <w:szCs w:val="24"/>
              </w:rPr>
              <w:t>-режиссёр новатор</w:t>
            </w:r>
            <w:proofErr w:type="gramStart"/>
            <w:r w:rsidR="00631585">
              <w:rPr>
                <w:rFonts w:cs="Times New Roman"/>
                <w:sz w:val="24"/>
                <w:szCs w:val="24"/>
              </w:rPr>
              <w:t>..</w:t>
            </w:r>
            <w:proofErr w:type="gramEnd"/>
          </w:p>
        </w:tc>
        <w:tc>
          <w:tcPr>
            <w:tcW w:w="749" w:type="dxa"/>
            <w:tcBorders>
              <w:top w:val="single" w:sz="4" w:space="0" w:color="auto"/>
              <w:left w:val="single" w:sz="4" w:space="0" w:color="auto"/>
              <w:bottom w:val="single" w:sz="4" w:space="0" w:color="auto"/>
              <w:right w:val="single" w:sz="4" w:space="0" w:color="auto"/>
            </w:tcBorders>
          </w:tcPr>
          <w:p w:rsidR="00E729F9" w:rsidRPr="00631585" w:rsidRDefault="00E729F9" w:rsidP="005C53D6">
            <w:pPr>
              <w:jc w:val="center"/>
              <w:rPr>
                <w:lang w:val="ru-RU"/>
              </w:rPr>
            </w:pPr>
            <w:r w:rsidRPr="00631585">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63158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Подготовка и защита рефер</w:t>
            </w:r>
            <w:r w:rsidR="00631585">
              <w:rPr>
                <w:rFonts w:cs="Times New Roman"/>
                <w:lang w:val="ru-RU"/>
              </w:rPr>
              <w:t>атов на тему:</w:t>
            </w:r>
            <w:r w:rsidR="001D2963">
              <w:rPr>
                <w:rFonts w:cs="Times New Roman"/>
                <w:lang w:val="ru-RU"/>
              </w:rPr>
              <w:t xml:space="preserve"> </w:t>
            </w:r>
            <w:r w:rsidR="00631585">
              <w:rPr>
                <w:rFonts w:cs="Times New Roman"/>
                <w:lang w:val="ru-RU"/>
              </w:rPr>
              <w:t xml:space="preserve">Три </w:t>
            </w:r>
            <w:proofErr w:type="spellStart"/>
            <w:r w:rsidR="00631585">
              <w:rPr>
                <w:rFonts w:cs="Times New Roman"/>
                <w:lang w:val="ru-RU"/>
              </w:rPr>
              <w:t>принцыпа</w:t>
            </w:r>
            <w:proofErr w:type="spellEnd"/>
            <w:r w:rsidR="00631585">
              <w:rPr>
                <w:rFonts w:cs="Times New Roman"/>
                <w:lang w:val="ru-RU"/>
              </w:rPr>
              <w:t xml:space="preserve"> </w:t>
            </w:r>
            <w:r w:rsidR="001D2963">
              <w:rPr>
                <w:rFonts w:cs="Times New Roman"/>
                <w:lang w:val="ru-RU"/>
              </w:rPr>
              <w:t xml:space="preserve"> Е.Б Вахтангова.</w:t>
            </w:r>
          </w:p>
        </w:tc>
        <w:tc>
          <w:tcPr>
            <w:tcW w:w="749" w:type="dxa"/>
            <w:tcBorders>
              <w:top w:val="single" w:sz="4" w:space="0" w:color="auto"/>
              <w:left w:val="single" w:sz="4" w:space="0" w:color="auto"/>
              <w:bottom w:val="single" w:sz="4" w:space="0" w:color="auto"/>
              <w:right w:val="single" w:sz="4" w:space="0" w:color="auto"/>
            </w:tcBorders>
          </w:tcPr>
          <w:p w:rsidR="00E729F9" w:rsidRPr="00631585" w:rsidRDefault="00E729F9" w:rsidP="005C53D6">
            <w:pPr>
              <w:jc w:val="center"/>
              <w:rPr>
                <w:lang w:val="ru-RU"/>
              </w:rPr>
            </w:pPr>
            <w:r w:rsidRPr="00631585">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 xml:space="preserve">Подготовка и защита рефератов </w:t>
            </w:r>
            <w:r w:rsidR="001D2963">
              <w:rPr>
                <w:rFonts w:cs="Times New Roman"/>
                <w:lang w:val="ru-RU"/>
              </w:rPr>
              <w:t>на тему: театр Бертольда Брехта.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Подготовка и защита рефератов на тему: Утверждение режиссуры как творческой профессии, основополагающей в театре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1D2963"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pPr>
              <w:rPr>
                <w:rFonts w:cs="Times New Roman"/>
                <w:lang w:val="ru-RU"/>
              </w:rPr>
            </w:pPr>
            <w:r w:rsidRPr="00E91925">
              <w:rPr>
                <w:rFonts w:cs="Times New Roman"/>
                <w:lang w:val="ru-RU"/>
              </w:rPr>
              <w:t xml:space="preserve">Подготовка и защита рефератов на тему: Идейно – художественная и нравственная </w:t>
            </w:r>
            <w:r w:rsidR="001D2963">
              <w:rPr>
                <w:rFonts w:cs="Times New Roman"/>
                <w:lang w:val="ru-RU"/>
              </w:rPr>
              <w:t>позиция режиссера</w:t>
            </w:r>
            <w:proofErr w:type="gramStart"/>
            <w:r w:rsidR="001D2963">
              <w:rPr>
                <w:rFonts w:cs="Times New Roman"/>
                <w:lang w:val="ru-RU"/>
              </w:rPr>
              <w:t xml:space="preserve"> .</w:t>
            </w:r>
            <w:proofErr w:type="gramEnd"/>
            <w:r w:rsidR="001D2963">
              <w:rPr>
                <w:rFonts w:cs="Times New Roman"/>
                <w:lang w:val="ru-RU"/>
              </w:rPr>
              <w:t xml:space="preserve">Режиссёры современники.( Юрий Бутусов  Кирилл Серебреников, Кама </w:t>
            </w:r>
            <w:proofErr w:type="spellStart"/>
            <w:r w:rsidR="001D2963">
              <w:rPr>
                <w:rFonts w:cs="Times New Roman"/>
                <w:lang w:val="ru-RU"/>
              </w:rPr>
              <w:t>Гинкес</w:t>
            </w:r>
            <w:proofErr w:type="spellEnd"/>
            <w:r w:rsidR="001D2963">
              <w:rPr>
                <w:rFonts w:cs="Times New Roman"/>
                <w:lang w:val="ru-RU"/>
              </w:rPr>
              <w:t>)</w:t>
            </w:r>
          </w:p>
        </w:tc>
        <w:tc>
          <w:tcPr>
            <w:tcW w:w="749" w:type="dxa"/>
            <w:tcBorders>
              <w:top w:val="single" w:sz="4" w:space="0" w:color="auto"/>
              <w:left w:val="single" w:sz="4" w:space="0" w:color="auto"/>
              <w:bottom w:val="single" w:sz="4" w:space="0" w:color="auto"/>
              <w:right w:val="single" w:sz="4" w:space="0" w:color="auto"/>
            </w:tcBorders>
          </w:tcPr>
          <w:p w:rsidR="00E729F9" w:rsidRPr="001D2963" w:rsidRDefault="00E729F9" w:rsidP="005C53D6">
            <w:pPr>
              <w:jc w:val="center"/>
              <w:rPr>
                <w:lang w:val="ru-RU"/>
              </w:rPr>
            </w:pPr>
            <w:r w:rsidRPr="001D2963">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1D2963"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155618">
            <w:pPr>
              <w:jc w:val="both"/>
              <w:rPr>
                <w:rFonts w:cs="Times New Roman"/>
                <w:color w:val="auto"/>
                <w:lang w:val="ru-RU"/>
              </w:rPr>
            </w:pPr>
            <w:r w:rsidRPr="00E91925">
              <w:rPr>
                <w:rFonts w:cs="Times New Roman"/>
                <w:color w:val="auto"/>
                <w:lang w:val="ru-RU"/>
              </w:rPr>
              <w:t xml:space="preserve">Подготовка и защита рефератов на тему: </w:t>
            </w:r>
            <w:r w:rsidRPr="00E91925">
              <w:rPr>
                <w:rFonts w:cs="Times New Roman"/>
                <w:bCs/>
                <w:color w:val="auto"/>
                <w:shd w:val="clear" w:color="auto" w:fill="FFFFDD"/>
                <w:lang w:val="ru-RU"/>
              </w:rPr>
              <w:t>Основы режиссуры</w:t>
            </w:r>
          </w:p>
        </w:tc>
        <w:tc>
          <w:tcPr>
            <w:tcW w:w="749" w:type="dxa"/>
            <w:tcBorders>
              <w:top w:val="single" w:sz="4" w:space="0" w:color="auto"/>
              <w:left w:val="single" w:sz="4" w:space="0" w:color="auto"/>
              <w:bottom w:val="single" w:sz="4" w:space="0" w:color="auto"/>
              <w:right w:val="single" w:sz="4" w:space="0" w:color="auto"/>
            </w:tcBorders>
          </w:tcPr>
          <w:p w:rsidR="00E729F9" w:rsidRPr="001D2963" w:rsidRDefault="00E729F9" w:rsidP="005C53D6">
            <w:pPr>
              <w:jc w:val="center"/>
              <w:rPr>
                <w:lang w:val="ru-RU"/>
              </w:rPr>
            </w:pPr>
            <w:r w:rsidRPr="001D2963">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7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E1B30">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155618">
            <w:pPr>
              <w:pStyle w:val="1"/>
              <w:shd w:val="clear" w:color="auto" w:fill="FFFFFF"/>
              <w:spacing w:before="264" w:after="216"/>
              <w:jc w:val="both"/>
              <w:rPr>
                <w:rFonts w:ascii="Times New Roman" w:hAnsi="Times New Roman" w:cs="Times New Roman"/>
                <w:b w:val="0"/>
                <w:color w:val="auto"/>
                <w:sz w:val="24"/>
                <w:szCs w:val="24"/>
              </w:rPr>
            </w:pPr>
            <w:r w:rsidRPr="00E91925">
              <w:rPr>
                <w:rFonts w:ascii="Times New Roman" w:hAnsi="Times New Roman" w:cs="Times New Roman"/>
                <w:b w:val="0"/>
                <w:color w:val="auto"/>
                <w:sz w:val="24"/>
                <w:szCs w:val="24"/>
              </w:rPr>
              <w:t>Подготовка и за</w:t>
            </w:r>
            <w:r w:rsidR="001D2963">
              <w:rPr>
                <w:rFonts w:ascii="Times New Roman" w:hAnsi="Times New Roman" w:cs="Times New Roman"/>
                <w:b w:val="0"/>
                <w:color w:val="auto"/>
                <w:sz w:val="24"/>
                <w:szCs w:val="24"/>
              </w:rPr>
              <w:t xml:space="preserve">щита рефератов на тему </w:t>
            </w:r>
            <w:proofErr w:type="gramStart"/>
            <w:r w:rsidR="001D2963">
              <w:rPr>
                <w:rFonts w:ascii="Times New Roman" w:hAnsi="Times New Roman" w:cs="Times New Roman"/>
                <w:b w:val="0"/>
                <w:color w:val="auto"/>
                <w:sz w:val="24"/>
                <w:szCs w:val="24"/>
              </w:rPr>
              <w:t>:Т</w:t>
            </w:r>
            <w:proofErr w:type="gramEnd"/>
            <w:r w:rsidR="001D2963">
              <w:rPr>
                <w:rFonts w:ascii="Times New Roman" w:hAnsi="Times New Roman" w:cs="Times New Roman"/>
                <w:b w:val="0"/>
                <w:color w:val="auto"/>
                <w:sz w:val="24"/>
                <w:szCs w:val="24"/>
              </w:rPr>
              <w:t>ема, идея, проблема ,о чём я хочу сказать как будущий режиссёр?</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E1B30">
            <w:pPr>
              <w:pStyle w:val="a9"/>
              <w:spacing w:line="276" w:lineRule="auto"/>
              <w:rPr>
                <w:rFonts w:cs="Times New Roman"/>
                <w:sz w:val="24"/>
                <w:szCs w:val="24"/>
              </w:rPr>
            </w:pPr>
            <w:r w:rsidRPr="00E91925">
              <w:rPr>
                <w:rFonts w:cs="Times New Roman"/>
                <w:sz w:val="24"/>
                <w:szCs w:val="24"/>
              </w:rPr>
              <w:t>Тема 1.2. Система К. С. Станиславского. Главные принципы.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37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155618">
            <w:pPr>
              <w:pStyle w:val="a9"/>
              <w:spacing w:line="276" w:lineRule="auto"/>
              <w:jc w:val="both"/>
              <w:rPr>
                <w:rFonts w:cs="Times New Roman"/>
                <w:sz w:val="24"/>
                <w:szCs w:val="24"/>
              </w:rPr>
            </w:pPr>
            <w:r w:rsidRPr="00E91925">
              <w:rPr>
                <w:rFonts w:cs="Times New Roman"/>
                <w:sz w:val="24"/>
                <w:szCs w:val="24"/>
              </w:rPr>
              <w:t>Истоки системы</w:t>
            </w:r>
            <w:proofErr w:type="gramStart"/>
            <w:r w:rsidRPr="00E91925">
              <w:rPr>
                <w:rFonts w:cs="Times New Roman"/>
                <w:sz w:val="24"/>
                <w:szCs w:val="24"/>
              </w:rPr>
              <w:t xml:space="preserve">.. </w:t>
            </w:r>
            <w:proofErr w:type="gramEnd"/>
            <w:r w:rsidRPr="00E91925">
              <w:rPr>
                <w:rFonts w:cs="Times New Roman"/>
                <w:sz w:val="24"/>
                <w:szCs w:val="24"/>
              </w:rPr>
              <w:t xml:space="preserve">Принцип жизненной правды...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Учение К.С. Станиславского об этике актёра и режиссёра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Учение о сверхзадаче. Принцип активности и действия.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Принцип ор</w:t>
            </w:r>
            <w:r w:rsidR="001D2963">
              <w:rPr>
                <w:rFonts w:cs="Times New Roman"/>
                <w:sz w:val="24"/>
                <w:szCs w:val="24"/>
              </w:rPr>
              <w:t>ганичности творчест</w:t>
            </w:r>
            <w:r w:rsidR="007D6D6E">
              <w:rPr>
                <w:rFonts w:cs="Times New Roman"/>
                <w:sz w:val="24"/>
                <w:szCs w:val="24"/>
              </w:rPr>
              <w:t>ва актёра</w:t>
            </w:r>
            <w:proofErr w:type="gramStart"/>
            <w:r w:rsidR="007D6D6E">
              <w:rPr>
                <w:rFonts w:cs="Times New Roman"/>
                <w:sz w:val="24"/>
                <w:szCs w:val="24"/>
              </w:rPr>
              <w:t>.</w:t>
            </w:r>
            <w:r w:rsidRPr="00E91925">
              <w:rPr>
                <w:rFonts w:cs="Times New Roman"/>
                <w:sz w:val="24"/>
                <w:szCs w:val="24"/>
              </w:rPr>
              <w:t xml:space="preserve">. </w:t>
            </w:r>
            <w:proofErr w:type="gramEnd"/>
            <w:r w:rsidRPr="00E91925">
              <w:rPr>
                <w:rFonts w:cs="Times New Roman"/>
                <w:sz w:val="24"/>
                <w:szCs w:val="24"/>
              </w:rPr>
              <w:t>Этические принципы театрального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1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B22AC1">
            <w:pPr>
              <w:pStyle w:val="a9"/>
              <w:spacing w:line="276" w:lineRule="auto"/>
              <w:jc w:val="both"/>
              <w:rPr>
                <w:rFonts w:cs="Times New Roman"/>
                <w:sz w:val="24"/>
                <w:szCs w:val="24"/>
              </w:rPr>
            </w:pPr>
            <w:r w:rsidRPr="00E91925">
              <w:rPr>
                <w:rFonts w:cs="Times New Roman"/>
                <w:sz w:val="24"/>
                <w:szCs w:val="24"/>
              </w:rPr>
              <w:t>Этика Станиславского – составная часть театрального  искусства.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B22AC1">
            <w:pPr>
              <w:pStyle w:val="a9"/>
              <w:spacing w:line="276" w:lineRule="auto"/>
              <w:jc w:val="both"/>
              <w:rPr>
                <w:rFonts w:cs="Times New Roman"/>
                <w:sz w:val="24"/>
                <w:szCs w:val="24"/>
              </w:rPr>
            </w:pPr>
            <w:r>
              <w:rPr>
                <w:rFonts w:cs="Times New Roman"/>
                <w:sz w:val="24"/>
                <w:szCs w:val="24"/>
              </w:rPr>
              <w:t>Создание шумовой атмосферы.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B22AC1">
            <w:pPr>
              <w:pStyle w:val="a9"/>
              <w:spacing w:line="276" w:lineRule="auto"/>
              <w:jc w:val="both"/>
              <w:rPr>
                <w:rFonts w:cs="Times New Roman"/>
                <w:sz w:val="24"/>
                <w:szCs w:val="24"/>
              </w:rPr>
            </w:pPr>
            <w:r>
              <w:rPr>
                <w:rFonts w:cs="Times New Roman"/>
                <w:sz w:val="24"/>
                <w:szCs w:val="24"/>
              </w:rPr>
              <w:t>Эстетические</w:t>
            </w:r>
            <w:r w:rsidR="00E729F9" w:rsidRPr="00E91925">
              <w:rPr>
                <w:rFonts w:cs="Times New Roman"/>
                <w:sz w:val="24"/>
                <w:szCs w:val="24"/>
              </w:rPr>
              <w:t xml:space="preserve"> принципы, обусловленные коллективным творчеством.</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7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155618">
            <w:pPr>
              <w:pStyle w:val="a9"/>
              <w:spacing w:line="276" w:lineRule="auto"/>
              <w:jc w:val="both"/>
              <w:rPr>
                <w:rFonts w:cs="Times New Roman"/>
                <w:sz w:val="24"/>
                <w:szCs w:val="24"/>
              </w:rPr>
            </w:pPr>
            <w:r>
              <w:rPr>
                <w:rFonts w:cs="Times New Roman"/>
                <w:sz w:val="24"/>
                <w:szCs w:val="24"/>
              </w:rPr>
              <w:t>Создание зачина, атмосферы</w:t>
            </w:r>
            <w:proofErr w:type="gramStart"/>
            <w:r>
              <w:rPr>
                <w:rFonts w:cs="Times New Roman"/>
                <w:sz w:val="24"/>
                <w:szCs w:val="24"/>
              </w:rPr>
              <w:t xml:space="preserve"> ,</w:t>
            </w:r>
            <w:proofErr w:type="gramEnd"/>
            <w:r>
              <w:rPr>
                <w:rFonts w:cs="Times New Roman"/>
                <w:sz w:val="24"/>
                <w:szCs w:val="24"/>
              </w:rPr>
              <w:t>события.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D07DD8">
            <w:pPr>
              <w:pStyle w:val="a9"/>
              <w:spacing w:line="276" w:lineRule="auto"/>
              <w:jc w:val="both"/>
              <w:rPr>
                <w:rFonts w:cs="Times New Roman"/>
                <w:sz w:val="24"/>
                <w:szCs w:val="24"/>
              </w:rPr>
            </w:pPr>
            <w:r>
              <w:rPr>
                <w:rFonts w:cs="Times New Roman"/>
                <w:sz w:val="24"/>
                <w:szCs w:val="24"/>
              </w:rPr>
              <w:t>Упражнения на</w:t>
            </w:r>
            <w:r w:rsidR="00BD417F">
              <w:rPr>
                <w:rFonts w:cs="Times New Roman"/>
                <w:sz w:val="24"/>
                <w:szCs w:val="24"/>
              </w:rPr>
              <w:t xml:space="preserve"> </w:t>
            </w:r>
            <w:r>
              <w:rPr>
                <w:rFonts w:cs="Times New Roman"/>
                <w:sz w:val="24"/>
                <w:szCs w:val="24"/>
              </w:rPr>
              <w:t>в</w:t>
            </w:r>
            <w:r w:rsidR="00E729F9" w:rsidRPr="00E91925">
              <w:rPr>
                <w:rFonts w:cs="Times New Roman"/>
                <w:sz w:val="24"/>
                <w:szCs w:val="24"/>
              </w:rPr>
              <w:t>иды сценического действия: психическое, физическое, словесное – их взаимосвязь.</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 xml:space="preserve"> Упражнения на е</w:t>
            </w:r>
            <w:r w:rsidR="00E729F9" w:rsidRPr="00E91925">
              <w:rPr>
                <w:rFonts w:cs="Times New Roman"/>
                <w:sz w:val="24"/>
                <w:szCs w:val="24"/>
              </w:rPr>
              <w:t>динство внутреннего (психического) и внешнего (физического) действия.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7D6D6E"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7D6D6E" w:rsidP="00D07DD8">
            <w:pPr>
              <w:pStyle w:val="a9"/>
              <w:spacing w:line="276" w:lineRule="auto"/>
              <w:jc w:val="both"/>
              <w:rPr>
                <w:rFonts w:cs="Times New Roman"/>
                <w:sz w:val="24"/>
                <w:szCs w:val="24"/>
              </w:rPr>
            </w:pPr>
            <w:r>
              <w:rPr>
                <w:rFonts w:cs="Times New Roman"/>
                <w:sz w:val="24"/>
                <w:szCs w:val="24"/>
              </w:rPr>
              <w:t>Н</w:t>
            </w:r>
            <w:r w:rsidR="00E729F9" w:rsidRPr="00E91925">
              <w:rPr>
                <w:rFonts w:cs="Times New Roman"/>
                <w:sz w:val="24"/>
                <w:szCs w:val="24"/>
              </w:rPr>
              <w:t>аличие цели.</w:t>
            </w:r>
            <w:r>
              <w:rPr>
                <w:rFonts w:cs="Times New Roman"/>
                <w:sz w:val="24"/>
                <w:szCs w:val="24"/>
              </w:rPr>
              <w:t xml:space="preserve"> Упражнения на пристройку.</w:t>
            </w:r>
          </w:p>
        </w:tc>
        <w:tc>
          <w:tcPr>
            <w:tcW w:w="749" w:type="dxa"/>
            <w:tcBorders>
              <w:top w:val="single" w:sz="4" w:space="0" w:color="auto"/>
              <w:left w:val="single" w:sz="4" w:space="0" w:color="auto"/>
              <w:bottom w:val="single" w:sz="4" w:space="0" w:color="auto"/>
              <w:right w:val="single" w:sz="4" w:space="0" w:color="auto"/>
            </w:tcBorders>
          </w:tcPr>
          <w:p w:rsidR="00E729F9" w:rsidRPr="007D6D6E" w:rsidRDefault="00E729F9" w:rsidP="005C53D6">
            <w:pPr>
              <w:jc w:val="center"/>
              <w:rPr>
                <w:lang w:val="ru-RU"/>
              </w:rPr>
            </w:pPr>
            <w:r w:rsidRPr="007D6D6E">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7D6D6E"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Упражнения на простые физических действия.</w:t>
            </w:r>
            <w:proofErr w:type="gramStart"/>
            <w:r>
              <w:rPr>
                <w:rFonts w:cs="Times New Roman"/>
                <w:sz w:val="24"/>
                <w:szCs w:val="24"/>
              </w:rPr>
              <w:t xml:space="preserve"> .</w:t>
            </w:r>
            <w:proofErr w:type="gramEnd"/>
          </w:p>
        </w:tc>
        <w:tc>
          <w:tcPr>
            <w:tcW w:w="749" w:type="dxa"/>
            <w:tcBorders>
              <w:top w:val="single" w:sz="4" w:space="0" w:color="auto"/>
              <w:left w:val="single" w:sz="4" w:space="0" w:color="auto"/>
              <w:bottom w:val="single" w:sz="4" w:space="0" w:color="auto"/>
              <w:right w:val="single" w:sz="4" w:space="0" w:color="auto"/>
            </w:tcBorders>
          </w:tcPr>
          <w:p w:rsidR="00E729F9" w:rsidRPr="007D6D6E" w:rsidRDefault="00E729F9" w:rsidP="005C53D6">
            <w:pPr>
              <w:jc w:val="center"/>
              <w:rPr>
                <w:lang w:val="ru-RU"/>
              </w:rPr>
            </w:pPr>
            <w:r w:rsidRPr="007D6D6E">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Составные части действия: оценка, пристройка, воздействие.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C060D">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Создание шумовой атмосферы, с событием.</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48"/>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D39D3">
            <w:pPr>
              <w:pStyle w:val="a9"/>
              <w:spacing w:line="276" w:lineRule="auto"/>
              <w:rPr>
                <w:rFonts w:cs="Times New Roman"/>
                <w:sz w:val="24"/>
                <w:szCs w:val="24"/>
              </w:rPr>
            </w:pPr>
            <w:r w:rsidRPr="00E91925">
              <w:rPr>
                <w:rFonts w:cs="Times New Roman"/>
                <w:sz w:val="24"/>
                <w:szCs w:val="24"/>
              </w:rPr>
              <w:t>Тема 1.3. Три главных направления в сценическом искусстве.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57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p w:rsidR="00E729F9" w:rsidRPr="00E91925" w:rsidRDefault="00E729F9" w:rsidP="00D07DD8">
            <w:pPr>
              <w:pStyle w:val="a9"/>
              <w:spacing w:line="276" w:lineRule="auto"/>
              <w:jc w:val="both"/>
              <w:rPr>
                <w:rFonts w:cs="Times New Roman"/>
                <w:sz w:val="24"/>
                <w:szCs w:val="24"/>
              </w:rPr>
            </w:pP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0F6D24">
            <w:pPr>
              <w:pStyle w:val="a9"/>
              <w:spacing w:line="276" w:lineRule="auto"/>
              <w:rPr>
                <w:rFonts w:cs="Times New Roman"/>
                <w:sz w:val="24"/>
                <w:szCs w:val="24"/>
              </w:rPr>
            </w:pPr>
            <w:r w:rsidRPr="00E91925">
              <w:rPr>
                <w:rFonts w:cs="Times New Roman"/>
                <w:sz w:val="24"/>
                <w:szCs w:val="24"/>
              </w:rPr>
              <w:t xml:space="preserve">Ремесло. Искусство представления и искусство переживания. </w:t>
            </w:r>
            <w:proofErr w:type="spellStart"/>
            <w:r w:rsidRPr="00E91925">
              <w:rPr>
                <w:rFonts w:cs="Times New Roman"/>
                <w:sz w:val="24"/>
                <w:szCs w:val="24"/>
              </w:rPr>
              <w:t>Актѐрское</w:t>
            </w:r>
            <w:proofErr w:type="spellEnd"/>
            <w:r w:rsidRPr="00E91925">
              <w:rPr>
                <w:rFonts w:cs="Times New Roman"/>
                <w:sz w:val="24"/>
                <w:szCs w:val="24"/>
              </w:rPr>
              <w:t xml:space="preserve"> искусство – определяющее свойство театра.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332"/>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0F6D24">
            <w:pPr>
              <w:pStyle w:val="a9"/>
              <w:spacing w:line="276" w:lineRule="auto"/>
              <w:rPr>
                <w:rFonts w:cs="Times New Roman"/>
                <w:sz w:val="24"/>
                <w:szCs w:val="24"/>
              </w:rPr>
            </w:pPr>
            <w:r w:rsidRPr="00E91925">
              <w:rPr>
                <w:rFonts w:cs="Times New Roman"/>
                <w:sz w:val="24"/>
                <w:szCs w:val="24"/>
              </w:rPr>
              <w:t xml:space="preserve">Два основных способа взаимодействия артиста и роли: </w:t>
            </w:r>
          </w:p>
          <w:p w:rsidR="00E729F9" w:rsidRPr="00E91925" w:rsidRDefault="00E729F9" w:rsidP="000F6D24">
            <w:pPr>
              <w:pStyle w:val="a9"/>
              <w:spacing w:line="276" w:lineRule="auto"/>
              <w:rPr>
                <w:rFonts w:cs="Times New Roman"/>
                <w:sz w:val="24"/>
                <w:szCs w:val="24"/>
              </w:rPr>
            </w:pPr>
            <w:r w:rsidRPr="00E91925">
              <w:rPr>
                <w:rFonts w:cs="Times New Roman"/>
                <w:sz w:val="24"/>
                <w:szCs w:val="24"/>
              </w:rPr>
              <w:t>1) изобразить;</w:t>
            </w:r>
          </w:p>
          <w:p w:rsidR="00E729F9" w:rsidRPr="00E91925" w:rsidRDefault="00E729F9" w:rsidP="000F6D24">
            <w:pPr>
              <w:pStyle w:val="a9"/>
              <w:spacing w:line="276" w:lineRule="auto"/>
              <w:rPr>
                <w:rFonts w:cs="Times New Roman"/>
                <w:sz w:val="24"/>
                <w:szCs w:val="24"/>
              </w:rPr>
            </w:pPr>
            <w:r w:rsidRPr="00E91925">
              <w:rPr>
                <w:rFonts w:cs="Times New Roman"/>
                <w:sz w:val="24"/>
                <w:szCs w:val="24"/>
              </w:rPr>
              <w:t xml:space="preserve">2) преобразиться, слиться.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7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713C61">
            <w:pPr>
              <w:pStyle w:val="a9"/>
              <w:spacing w:line="276" w:lineRule="auto"/>
              <w:rPr>
                <w:rFonts w:cs="Times New Roman"/>
                <w:sz w:val="24"/>
                <w:szCs w:val="24"/>
              </w:rPr>
            </w:pPr>
            <w:r w:rsidRPr="00E91925">
              <w:rPr>
                <w:rFonts w:cs="Times New Roman"/>
                <w:sz w:val="24"/>
                <w:szCs w:val="24"/>
              </w:rPr>
              <w:t>Определение Станиславским понятий «школа представления» и «школа переживания</w:t>
            </w:r>
            <w:proofErr w:type="gramStart"/>
            <w:r w:rsidRPr="00E91925">
              <w:rPr>
                <w:rFonts w:cs="Times New Roman"/>
                <w:sz w:val="24"/>
                <w:szCs w:val="24"/>
              </w:rPr>
              <w:t>»..</w:t>
            </w:r>
            <w:proofErr w:type="gramEnd"/>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3</w:t>
            </w:r>
          </w:p>
        </w:tc>
      </w:tr>
      <w:tr w:rsidR="00E729F9" w:rsidRPr="00E91925"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419"/>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19CB">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D07DD8">
            <w:pPr>
              <w:pStyle w:val="a9"/>
              <w:spacing w:line="276" w:lineRule="auto"/>
              <w:jc w:val="both"/>
              <w:rPr>
                <w:rFonts w:cs="Times New Roman"/>
                <w:sz w:val="24"/>
                <w:szCs w:val="24"/>
              </w:rPr>
            </w:pPr>
            <w:r>
              <w:rPr>
                <w:rFonts w:cs="Times New Roman"/>
                <w:sz w:val="24"/>
                <w:szCs w:val="24"/>
              </w:rPr>
              <w:t>Этюды на основе музыкальных</w:t>
            </w:r>
            <w:r w:rsidR="00E729F9" w:rsidRPr="00E91925">
              <w:rPr>
                <w:rFonts w:cs="Times New Roman"/>
                <w:sz w:val="24"/>
                <w:szCs w:val="24"/>
              </w:rPr>
              <w:t xml:space="preserve"> произведений</w:t>
            </w:r>
            <w:proofErr w:type="gramStart"/>
            <w:r w:rsidR="00E729F9" w:rsidRPr="00E91925">
              <w:rPr>
                <w:rFonts w:cs="Times New Roman"/>
                <w:sz w:val="24"/>
                <w:szCs w:val="24"/>
              </w:rPr>
              <w:t xml:space="preserve"> </w:t>
            </w:r>
            <w:r>
              <w:rPr>
                <w:rFonts w:cs="Times New Roman"/>
                <w:sz w:val="24"/>
                <w:szCs w:val="24"/>
              </w:rPr>
              <w:t>.</w:t>
            </w:r>
            <w:proofErr w:type="gramEnd"/>
            <w:r w:rsidR="00BD417F">
              <w:rPr>
                <w:rFonts w:cs="Times New Roman"/>
                <w:sz w:val="24"/>
                <w:szCs w:val="24"/>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417"/>
        </w:trPr>
        <w:tc>
          <w:tcPr>
            <w:tcW w:w="3016" w:type="dxa"/>
            <w:vMerge/>
            <w:tcBorders>
              <w:left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19CB">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BD417F" w:rsidP="00D07DD8">
            <w:pPr>
              <w:pStyle w:val="a9"/>
              <w:spacing w:line="276" w:lineRule="auto"/>
              <w:jc w:val="both"/>
              <w:rPr>
                <w:rFonts w:cs="Times New Roman"/>
                <w:sz w:val="24"/>
                <w:szCs w:val="24"/>
              </w:rPr>
            </w:pPr>
            <w:r>
              <w:rPr>
                <w:rFonts w:cs="Times New Roman"/>
                <w:sz w:val="24"/>
                <w:szCs w:val="24"/>
              </w:rPr>
              <w:t>Этюды по сюжетной  картине</w:t>
            </w:r>
            <w:r w:rsidR="00E729F9" w:rsidRPr="00E91925">
              <w:rPr>
                <w:rFonts w:cs="Times New Roman"/>
                <w:sz w:val="24"/>
                <w:szCs w:val="24"/>
              </w:rPr>
              <w:t>, ее композиционного построения, р</w:t>
            </w:r>
            <w:r>
              <w:rPr>
                <w:rFonts w:cs="Times New Roman"/>
                <w:sz w:val="24"/>
                <w:szCs w:val="24"/>
              </w:rPr>
              <w:t>аскрытия авторской темы.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417"/>
        </w:trPr>
        <w:tc>
          <w:tcPr>
            <w:tcW w:w="3016" w:type="dxa"/>
            <w:vMerge/>
            <w:tcBorders>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C019CB">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 xml:space="preserve">Этюды </w:t>
            </w:r>
            <w:r w:rsidR="00BD417F">
              <w:rPr>
                <w:rFonts w:cs="Times New Roman"/>
                <w:sz w:val="24"/>
                <w:szCs w:val="24"/>
              </w:rPr>
              <w:t xml:space="preserve"> </w:t>
            </w:r>
            <w:r w:rsidRPr="00E91925">
              <w:rPr>
                <w:rFonts w:cs="Times New Roman"/>
                <w:sz w:val="24"/>
                <w:szCs w:val="24"/>
              </w:rPr>
              <w:t>на основе худ</w:t>
            </w:r>
            <w:r w:rsidR="00BD417F">
              <w:rPr>
                <w:rFonts w:cs="Times New Roman"/>
                <w:sz w:val="24"/>
                <w:szCs w:val="24"/>
              </w:rPr>
              <w:t>ожественных произведений (стихи),</w:t>
            </w:r>
            <w:r w:rsidRPr="00E91925">
              <w:rPr>
                <w:rFonts w:cs="Times New Roman"/>
                <w:sz w:val="24"/>
                <w:szCs w:val="24"/>
              </w:rPr>
              <w:t xml:space="preserve"> раск</w:t>
            </w:r>
            <w:r w:rsidR="00BD417F">
              <w:rPr>
                <w:rFonts w:cs="Times New Roman"/>
                <w:sz w:val="24"/>
                <w:szCs w:val="24"/>
              </w:rPr>
              <w:t>рытия авто</w:t>
            </w:r>
            <w:r w:rsidR="00960CF2">
              <w:rPr>
                <w:rFonts w:cs="Times New Roman"/>
                <w:sz w:val="24"/>
                <w:szCs w:val="24"/>
              </w:rPr>
              <w:t>рской темы и идеи  поэта.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r w:rsidRPr="00E91925">
              <w:rPr>
                <w:rFonts w:cs="Times New Roman"/>
                <w:sz w:val="24"/>
                <w:szCs w:val="24"/>
              </w:rPr>
              <w:t xml:space="preserve">Тема 1.4. Функции </w:t>
            </w:r>
            <w:proofErr w:type="spellStart"/>
            <w:r w:rsidRPr="00E91925">
              <w:rPr>
                <w:rFonts w:cs="Times New Roman"/>
                <w:sz w:val="24"/>
                <w:szCs w:val="24"/>
              </w:rPr>
              <w:t>режиссѐра</w:t>
            </w:r>
            <w:proofErr w:type="spellEnd"/>
          </w:p>
          <w:p w:rsidR="00E729F9" w:rsidRPr="00E91925" w:rsidRDefault="00E729F9" w:rsidP="00D07DD8">
            <w:pPr>
              <w:pStyle w:val="a9"/>
              <w:spacing w:line="276" w:lineRule="auto"/>
              <w:rPr>
                <w:rFonts w:cs="Times New Roman"/>
                <w:sz w:val="24"/>
                <w:szCs w:val="24"/>
              </w:rPr>
            </w:pPr>
            <w:r w:rsidRPr="00E91925">
              <w:rPr>
                <w:rFonts w:cs="Times New Roman"/>
                <w:sz w:val="24"/>
                <w:szCs w:val="24"/>
              </w:rPr>
              <w:t>в театре.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54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7430AD">
            <w:pPr>
              <w:pStyle w:val="a9"/>
              <w:spacing w:line="276" w:lineRule="auto"/>
              <w:rPr>
                <w:rFonts w:cs="Times New Roman"/>
                <w:sz w:val="24"/>
                <w:szCs w:val="24"/>
              </w:rPr>
            </w:pPr>
            <w:r w:rsidRPr="00E91925">
              <w:rPr>
                <w:rFonts w:cs="Times New Roman"/>
                <w:sz w:val="24"/>
                <w:szCs w:val="24"/>
              </w:rPr>
              <w:t xml:space="preserve">Режиссура как профессиональная деятельность.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2</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EB46C6">
            <w:pPr>
              <w:pStyle w:val="a9"/>
              <w:spacing w:line="276" w:lineRule="auto"/>
              <w:rPr>
                <w:rFonts w:cs="Times New Roman"/>
                <w:sz w:val="24"/>
                <w:szCs w:val="24"/>
              </w:rPr>
            </w:pPr>
            <w:r>
              <w:rPr>
                <w:rFonts w:cs="Times New Roman"/>
                <w:sz w:val="24"/>
                <w:szCs w:val="24"/>
              </w:rPr>
              <w:t>Режиссёрский замысел, пути его создания.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3</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7430AD">
            <w:pPr>
              <w:pStyle w:val="a9"/>
              <w:spacing w:line="276" w:lineRule="auto"/>
              <w:rPr>
                <w:rFonts w:cs="Times New Roman"/>
                <w:sz w:val="24"/>
                <w:szCs w:val="24"/>
              </w:rPr>
            </w:pPr>
            <w:r>
              <w:rPr>
                <w:rFonts w:cs="Times New Roman"/>
                <w:sz w:val="24"/>
                <w:szCs w:val="24"/>
              </w:rPr>
              <w:t>О</w:t>
            </w:r>
            <w:r w:rsidR="00E729F9" w:rsidRPr="00E91925">
              <w:rPr>
                <w:rFonts w:cs="Times New Roman"/>
                <w:sz w:val="24"/>
                <w:szCs w:val="24"/>
              </w:rPr>
              <w:t>рганизации творческой деятельности в театральном коллективе.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4</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EB46C6">
            <w:pPr>
              <w:pStyle w:val="a9"/>
              <w:spacing w:line="276" w:lineRule="auto"/>
              <w:rPr>
                <w:rFonts w:cs="Times New Roman"/>
                <w:sz w:val="24"/>
                <w:szCs w:val="24"/>
              </w:rPr>
            </w:pPr>
            <w:r w:rsidRPr="00E91925">
              <w:rPr>
                <w:rFonts w:cs="Times New Roman"/>
                <w:sz w:val="24"/>
                <w:szCs w:val="24"/>
              </w:rPr>
              <w:t>Основные функции режиссёра</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5</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807FE5">
            <w:pPr>
              <w:rPr>
                <w:rFonts w:cs="Times New Roman"/>
                <w:lang w:val="ru-RU"/>
              </w:rPr>
            </w:pPr>
            <w:r w:rsidRPr="00E91925">
              <w:rPr>
                <w:rFonts w:cs="Times New Roman"/>
                <w:lang w:val="ru-RU"/>
              </w:rPr>
              <w:t>Основные функции режиссёра,     определённые     В.И. Немировичем-Данченко:     1)«режиссёр-толкователь; 2) «режиссё</w:t>
            </w:r>
            <w:proofErr w:type="gramStart"/>
            <w:r w:rsidRPr="00E91925">
              <w:rPr>
                <w:rFonts w:cs="Times New Roman"/>
                <w:lang w:val="ru-RU"/>
              </w:rPr>
              <w:t>р-</w:t>
            </w:r>
            <w:proofErr w:type="gramEnd"/>
            <w:r w:rsidRPr="00E91925">
              <w:rPr>
                <w:rFonts w:cs="Times New Roman"/>
                <w:lang w:val="ru-RU"/>
              </w:rPr>
              <w:t>«зеркало»; 3) «</w:t>
            </w:r>
            <w:proofErr w:type="spellStart"/>
            <w:r w:rsidRPr="00E91925">
              <w:rPr>
                <w:rFonts w:cs="Times New Roman"/>
                <w:lang w:val="ru-RU"/>
              </w:rPr>
              <w:t>режиссѐр</w:t>
            </w:r>
            <w:proofErr w:type="spellEnd"/>
            <w:r w:rsidRPr="00E91925">
              <w:rPr>
                <w:rFonts w:cs="Times New Roman"/>
                <w:lang w:val="ru-RU"/>
              </w:rPr>
              <w:t>- организатор спектакля».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6</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E729F9" w:rsidP="007430AD">
            <w:pPr>
              <w:rPr>
                <w:rFonts w:cs="Times New Roman"/>
                <w:lang w:val="ru-RU"/>
              </w:rPr>
            </w:pPr>
            <w:r w:rsidRPr="00E91925">
              <w:rPr>
                <w:rFonts w:cs="Times New Roman"/>
                <w:lang w:val="ru-RU"/>
              </w:rPr>
              <w:t xml:space="preserve">Способности, обеспечивающие успешность </w:t>
            </w:r>
            <w:proofErr w:type="spellStart"/>
            <w:r w:rsidRPr="00E91925">
              <w:rPr>
                <w:rFonts w:cs="Times New Roman"/>
                <w:lang w:val="ru-RU"/>
              </w:rPr>
              <w:t>режиссѐрской</w:t>
            </w:r>
            <w:proofErr w:type="spellEnd"/>
            <w:r w:rsidRPr="00E91925">
              <w:rPr>
                <w:rFonts w:cs="Times New Roman"/>
                <w:lang w:val="ru-RU"/>
              </w:rPr>
              <w:t xml:space="preserve"> деятельности: аналитические способности, событийно-зрелищное мышление, творческое воображение,</w:t>
            </w:r>
            <w:proofErr w:type="gramStart"/>
            <w:r w:rsidRPr="00E91925">
              <w:rPr>
                <w:rFonts w:cs="Times New Roman"/>
                <w:lang w:val="ru-RU"/>
              </w:rPr>
              <w:t xml:space="preserve"> ,</w:t>
            </w:r>
            <w:proofErr w:type="gramEnd"/>
            <w:r w:rsidRPr="00E91925">
              <w:rPr>
                <w:rFonts w:cs="Times New Roman"/>
                <w:lang w:val="ru-RU"/>
              </w:rPr>
              <w:t xml:space="preserve"> </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7</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EB46C6">
            <w:pPr>
              <w:pStyle w:val="a9"/>
              <w:spacing w:line="276" w:lineRule="auto"/>
              <w:rPr>
                <w:rFonts w:cs="Times New Roman"/>
                <w:sz w:val="24"/>
                <w:szCs w:val="24"/>
              </w:rPr>
            </w:pPr>
            <w:r>
              <w:rPr>
                <w:rFonts w:cs="Times New Roman"/>
                <w:sz w:val="24"/>
                <w:szCs w:val="24"/>
              </w:rPr>
              <w:t xml:space="preserve"> С</w:t>
            </w:r>
            <w:r w:rsidR="00E729F9" w:rsidRPr="00E91925">
              <w:rPr>
                <w:rFonts w:cs="Times New Roman"/>
                <w:sz w:val="24"/>
                <w:szCs w:val="24"/>
              </w:rPr>
              <w:t>пособности</w:t>
            </w:r>
            <w:r>
              <w:rPr>
                <w:rFonts w:cs="Times New Roman"/>
                <w:sz w:val="24"/>
                <w:szCs w:val="24"/>
              </w:rPr>
              <w:t xml:space="preserve"> режиссёра-логика, воображение</w:t>
            </w:r>
            <w:proofErr w:type="gramStart"/>
            <w:r>
              <w:rPr>
                <w:rFonts w:cs="Times New Roman"/>
                <w:sz w:val="24"/>
                <w:szCs w:val="24"/>
              </w:rPr>
              <w:t xml:space="preserve"> ,</w:t>
            </w:r>
            <w:proofErr w:type="gramEnd"/>
            <w:r>
              <w:rPr>
                <w:rFonts w:cs="Times New Roman"/>
                <w:sz w:val="24"/>
                <w:szCs w:val="24"/>
              </w:rPr>
              <w:t>неординарное решение.</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60CF2" w:rsidTr="00694B66">
        <w:trPr>
          <w:trHeight w:val="544"/>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auto"/>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r w:rsidRPr="00E91925">
              <w:rPr>
                <w:rFonts w:cs="Times New Roman"/>
                <w:sz w:val="24"/>
                <w:szCs w:val="24"/>
              </w:rPr>
              <w:t>8</w:t>
            </w:r>
          </w:p>
        </w:tc>
        <w:tc>
          <w:tcPr>
            <w:tcW w:w="8541" w:type="dxa"/>
            <w:gridSpan w:val="2"/>
            <w:tcBorders>
              <w:top w:val="single" w:sz="4" w:space="0" w:color="000000"/>
              <w:left w:val="single" w:sz="4" w:space="0" w:color="auto"/>
              <w:bottom w:val="single" w:sz="4" w:space="0" w:color="000000"/>
              <w:right w:val="single" w:sz="4" w:space="0" w:color="auto"/>
            </w:tcBorders>
            <w:shd w:val="clear" w:color="auto" w:fill="auto"/>
          </w:tcPr>
          <w:p w:rsidR="00E729F9" w:rsidRPr="00E91925" w:rsidRDefault="00960CF2" w:rsidP="00EB46C6">
            <w:pPr>
              <w:pStyle w:val="a9"/>
              <w:spacing w:line="276" w:lineRule="auto"/>
              <w:rPr>
                <w:rFonts w:cs="Times New Roman"/>
                <w:sz w:val="24"/>
                <w:szCs w:val="24"/>
              </w:rPr>
            </w:pPr>
            <w:r>
              <w:rPr>
                <w:rFonts w:cs="Times New Roman"/>
                <w:sz w:val="24"/>
                <w:szCs w:val="24"/>
              </w:rPr>
              <w:t>Организаторские способности.</w:t>
            </w:r>
            <w:proofErr w:type="gramStart"/>
            <w:r>
              <w:rPr>
                <w:rFonts w:cs="Times New Roman"/>
                <w:sz w:val="24"/>
                <w:szCs w:val="24"/>
              </w:rPr>
              <w:t xml:space="preserve"> ,</w:t>
            </w:r>
            <w:proofErr w:type="gramEnd"/>
            <w:r>
              <w:rPr>
                <w:rFonts w:cs="Times New Roman"/>
                <w:sz w:val="24"/>
                <w:szCs w:val="24"/>
              </w:rPr>
              <w:t>репетиционная атмосфера.</w:t>
            </w:r>
          </w:p>
        </w:tc>
        <w:tc>
          <w:tcPr>
            <w:tcW w:w="749" w:type="dxa"/>
            <w:tcBorders>
              <w:top w:val="single" w:sz="4" w:space="0" w:color="auto"/>
              <w:left w:val="single" w:sz="4" w:space="0" w:color="auto"/>
              <w:bottom w:val="single" w:sz="4" w:space="0" w:color="auto"/>
              <w:right w:val="single" w:sz="4" w:space="0" w:color="auto"/>
            </w:tcBorders>
          </w:tcPr>
          <w:p w:rsidR="00E729F9" w:rsidRPr="00960CF2" w:rsidRDefault="00E729F9" w:rsidP="005C53D6">
            <w:pPr>
              <w:jc w:val="center"/>
              <w:rPr>
                <w:lang w:val="ru-RU"/>
              </w:rPr>
            </w:pPr>
            <w:r w:rsidRPr="00960CF2">
              <w:rPr>
                <w:rFonts w:cs="Times New Roman"/>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60CF2" w:rsidTr="00694B66">
        <w:trPr>
          <w:trHeight w:val="369"/>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b/>
                <w:sz w:val="24"/>
                <w:szCs w:val="24"/>
              </w:rPr>
              <w:t>Практическое занятие</w:t>
            </w:r>
          </w:p>
        </w:tc>
        <w:tc>
          <w:tcPr>
            <w:tcW w:w="749" w:type="dxa"/>
            <w:tcBorders>
              <w:top w:val="single" w:sz="4" w:space="0" w:color="auto"/>
              <w:left w:val="single" w:sz="4" w:space="0" w:color="000000"/>
              <w:bottom w:val="single" w:sz="4" w:space="0" w:color="auto"/>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960CF2" w:rsidP="00807FE5">
            <w:pPr>
              <w:pStyle w:val="a9"/>
              <w:spacing w:line="276" w:lineRule="auto"/>
              <w:jc w:val="both"/>
              <w:rPr>
                <w:rFonts w:cs="Times New Roman"/>
                <w:sz w:val="24"/>
                <w:szCs w:val="24"/>
              </w:rPr>
            </w:pPr>
            <w:r>
              <w:rPr>
                <w:rFonts w:cs="Times New Roman"/>
                <w:sz w:val="24"/>
                <w:szCs w:val="24"/>
              </w:rPr>
              <w:t xml:space="preserve"> Упражнения  на п</w:t>
            </w:r>
            <w:r w:rsidR="00E729F9" w:rsidRPr="00E91925">
              <w:rPr>
                <w:rFonts w:cs="Times New Roman"/>
                <w:sz w:val="24"/>
                <w:szCs w:val="24"/>
              </w:rPr>
              <w:t>редлагаем</w:t>
            </w:r>
            <w:r w:rsidR="00960E5D">
              <w:rPr>
                <w:rFonts w:cs="Times New Roman"/>
                <w:sz w:val="24"/>
                <w:szCs w:val="24"/>
              </w:rPr>
              <w:t>ые обстоятельства</w:t>
            </w:r>
            <w:proofErr w:type="gramStart"/>
            <w:r w:rsidR="00960E5D">
              <w:rPr>
                <w:rFonts w:cs="Times New Roman"/>
                <w:sz w:val="24"/>
                <w:szCs w:val="24"/>
              </w:rPr>
              <w:t xml:space="preserve"> .</w:t>
            </w:r>
            <w:proofErr w:type="gramEnd"/>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Предлагаемые обстоятельства – фак</w:t>
            </w:r>
            <w:r w:rsidR="00960CF2">
              <w:rPr>
                <w:rFonts w:cs="Times New Roman"/>
                <w:sz w:val="24"/>
                <w:szCs w:val="24"/>
              </w:rPr>
              <w:t>ты</w:t>
            </w:r>
            <w:proofErr w:type="gramStart"/>
            <w:r w:rsidR="00960CF2">
              <w:rPr>
                <w:rFonts w:cs="Times New Roman"/>
                <w:sz w:val="24"/>
                <w:szCs w:val="24"/>
              </w:rPr>
              <w:t xml:space="preserve"> ,</w:t>
            </w:r>
            <w:proofErr w:type="gramEnd"/>
            <w:r w:rsidR="00960CF2">
              <w:rPr>
                <w:rFonts w:cs="Times New Roman"/>
                <w:sz w:val="24"/>
                <w:szCs w:val="24"/>
              </w:rPr>
              <w:t xml:space="preserve"> явления </w:t>
            </w:r>
            <w:r w:rsidRPr="00E91925">
              <w:rPr>
                <w:rFonts w:cs="Times New Roman"/>
                <w:sz w:val="24"/>
                <w:szCs w:val="24"/>
              </w:rPr>
              <w:t>, происходящие в жизни персонажей и являющиеся объектом  их  психического отражения.</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960E5D" w:rsidP="00807FE5">
            <w:pPr>
              <w:pStyle w:val="a9"/>
              <w:spacing w:line="276" w:lineRule="auto"/>
              <w:jc w:val="both"/>
              <w:rPr>
                <w:rFonts w:cs="Times New Roman"/>
                <w:sz w:val="24"/>
                <w:szCs w:val="24"/>
              </w:rPr>
            </w:pPr>
            <w:r>
              <w:rPr>
                <w:rFonts w:cs="Times New Roman"/>
                <w:sz w:val="24"/>
                <w:szCs w:val="24"/>
              </w:rPr>
              <w:t>Упражнения на предлагаемые обстоятельства</w:t>
            </w:r>
            <w:r w:rsidR="00E729F9" w:rsidRPr="00E91925">
              <w:rPr>
                <w:rFonts w:cs="Times New Roman"/>
                <w:sz w:val="24"/>
                <w:szCs w:val="24"/>
              </w:rPr>
              <w:t>. «Если бы…».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960E5D" w:rsidRDefault="00960E5D" w:rsidP="00807FE5">
            <w:pPr>
              <w:rPr>
                <w:rFonts w:cs="Times New Roman"/>
                <w:lang w:val="ru-RU"/>
              </w:rPr>
            </w:pPr>
            <w:r>
              <w:rPr>
                <w:rFonts w:cs="Times New Roman"/>
                <w:lang w:val="ru-RU"/>
              </w:rPr>
              <w:t xml:space="preserve">Упражнения с предметом </w:t>
            </w:r>
            <w:proofErr w:type="gramStart"/>
            <w:r>
              <w:rPr>
                <w:rFonts w:cs="Times New Roman"/>
                <w:lang w:val="ru-RU"/>
              </w:rPr>
              <w:t>на</w:t>
            </w:r>
            <w:proofErr w:type="gramEnd"/>
            <w:r>
              <w:rPr>
                <w:rFonts w:cs="Times New Roman"/>
                <w:lang w:val="ru-RU"/>
              </w:rPr>
              <w:t xml:space="preserve"> предлагаемые </w:t>
            </w:r>
            <w:proofErr w:type="spellStart"/>
            <w:r>
              <w:rPr>
                <w:rFonts w:cs="Times New Roman"/>
                <w:lang w:val="ru-RU"/>
              </w:rPr>
              <w:t>остоятельства</w:t>
            </w:r>
            <w:proofErr w:type="spellEnd"/>
            <w:r w:rsidR="00E729F9" w:rsidRPr="00E91925">
              <w:rPr>
                <w:rFonts w:cs="Times New Roman"/>
                <w:lang w:val="ru-RU"/>
              </w:rPr>
              <w:t xml:space="preserve">. </w:t>
            </w:r>
            <w:r w:rsidR="00E729F9" w:rsidRPr="00960E5D">
              <w:rPr>
                <w:rFonts w:cs="Times New Roman"/>
                <w:lang w:val="ru-RU"/>
              </w:rPr>
              <w:t>«Если бы…».</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960E5D" w:rsidP="00807FE5">
            <w:pPr>
              <w:rPr>
                <w:rFonts w:cs="Times New Roman"/>
                <w:lang w:val="ru-RU"/>
              </w:rPr>
            </w:pPr>
            <w:r>
              <w:rPr>
                <w:rFonts w:cs="Times New Roman"/>
                <w:lang w:val="ru-RU"/>
              </w:rPr>
              <w:t xml:space="preserve">Упражнения  с </w:t>
            </w:r>
            <w:proofErr w:type="spellStart"/>
            <w:r>
              <w:rPr>
                <w:rFonts w:cs="Times New Roman"/>
                <w:lang w:val="ru-RU"/>
              </w:rPr>
              <w:t>обьектом</w:t>
            </w:r>
            <w:proofErr w:type="spellEnd"/>
            <w:proofErr w:type="gramStart"/>
            <w:r>
              <w:rPr>
                <w:rFonts w:cs="Times New Roman"/>
                <w:lang w:val="ru-RU"/>
              </w:rPr>
              <w:t xml:space="preserve"> ,</w:t>
            </w:r>
            <w:proofErr w:type="gramEnd"/>
            <w:r>
              <w:rPr>
                <w:rFonts w:cs="Times New Roman"/>
                <w:lang w:val="ru-RU"/>
              </w:rPr>
              <w:t xml:space="preserve"> на вход и выход в предлагаемых </w:t>
            </w:r>
            <w:proofErr w:type="spellStart"/>
            <w:r>
              <w:rPr>
                <w:rFonts w:cs="Times New Roman"/>
                <w:lang w:val="ru-RU"/>
              </w:rPr>
              <w:t>остоятельствах</w:t>
            </w:r>
            <w:proofErr w:type="spellEnd"/>
            <w:r>
              <w:rPr>
                <w:rFonts w:cs="Times New Roman"/>
                <w:lang w:val="ru-RU"/>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Круги предлагаемых обстоятельств (большой, средний, малый).</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Действие и</w:t>
            </w:r>
            <w:r w:rsidR="00FC12EF">
              <w:rPr>
                <w:rFonts w:cs="Times New Roman"/>
                <w:sz w:val="24"/>
                <w:szCs w:val="24"/>
              </w:rPr>
              <w:t xml:space="preserve"> предлагаемые обстоятельства (</w:t>
            </w:r>
            <w:proofErr w:type="spellStart"/>
            <w:r w:rsidR="00FC12EF">
              <w:rPr>
                <w:rFonts w:cs="Times New Roman"/>
                <w:sz w:val="24"/>
                <w:szCs w:val="24"/>
              </w:rPr>
              <w:t>упржнения</w:t>
            </w:r>
            <w:proofErr w:type="spellEnd"/>
            <w:r w:rsidR="00FC12EF">
              <w:rPr>
                <w:rFonts w:cs="Times New Roman"/>
                <w:sz w:val="24"/>
                <w:szCs w:val="24"/>
              </w:rPr>
              <w:t>)</w:t>
            </w: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50C8C">
            <w:pPr>
              <w:pStyle w:val="a9"/>
              <w:spacing w:line="276" w:lineRule="auto"/>
              <w:jc w:val="both"/>
              <w:rPr>
                <w:rFonts w:cs="Times New Roman"/>
                <w:sz w:val="24"/>
                <w:szCs w:val="24"/>
              </w:rPr>
            </w:pPr>
          </w:p>
        </w:tc>
        <w:tc>
          <w:tcPr>
            <w:tcW w:w="8541" w:type="dxa"/>
            <w:gridSpan w:val="2"/>
            <w:tcBorders>
              <w:top w:val="single" w:sz="4" w:space="0" w:color="auto"/>
              <w:left w:val="single" w:sz="4" w:space="0" w:color="auto"/>
              <w:bottom w:val="single" w:sz="4" w:space="0" w:color="auto"/>
              <w:right w:val="single" w:sz="4" w:space="0" w:color="auto"/>
            </w:tcBorders>
            <w:shd w:val="clear" w:color="auto" w:fill="auto"/>
          </w:tcPr>
          <w:p w:rsidR="00E729F9" w:rsidRPr="00E91925" w:rsidRDefault="00FC12EF" w:rsidP="00D07DD8">
            <w:pPr>
              <w:pStyle w:val="a9"/>
              <w:spacing w:line="276" w:lineRule="auto"/>
              <w:jc w:val="both"/>
              <w:rPr>
                <w:rFonts w:cs="Times New Roman"/>
                <w:sz w:val="24"/>
                <w:szCs w:val="24"/>
              </w:rPr>
            </w:pPr>
            <w:r>
              <w:rPr>
                <w:rFonts w:cs="Times New Roman"/>
                <w:sz w:val="24"/>
                <w:szCs w:val="24"/>
              </w:rPr>
              <w:t xml:space="preserve">Упражнения с партнером на действие в </w:t>
            </w:r>
            <w:proofErr w:type="gramStart"/>
            <w:r>
              <w:rPr>
                <w:rFonts w:cs="Times New Roman"/>
                <w:sz w:val="24"/>
                <w:szCs w:val="24"/>
              </w:rPr>
              <w:t>предлагаемых</w:t>
            </w:r>
            <w:proofErr w:type="gramEnd"/>
            <w:r>
              <w:rPr>
                <w:rFonts w:cs="Times New Roman"/>
                <w:sz w:val="24"/>
                <w:szCs w:val="24"/>
              </w:rPr>
              <w:t xml:space="preserve"> </w:t>
            </w:r>
            <w:proofErr w:type="spellStart"/>
            <w:r>
              <w:rPr>
                <w:rFonts w:cs="Times New Roman"/>
                <w:sz w:val="24"/>
                <w:szCs w:val="24"/>
              </w:rPr>
              <w:t>обстрятельствах</w:t>
            </w:r>
            <w:proofErr w:type="spellEnd"/>
            <w:r>
              <w:rPr>
                <w:rFonts w:cs="Times New Roman"/>
                <w:sz w:val="24"/>
                <w:szCs w:val="24"/>
              </w:rPr>
              <w:t>.</w:t>
            </w:r>
          </w:p>
          <w:p w:rsidR="00E729F9" w:rsidRPr="00E91925" w:rsidRDefault="00E729F9" w:rsidP="00D07DD8">
            <w:pPr>
              <w:pStyle w:val="a9"/>
              <w:spacing w:line="276" w:lineRule="auto"/>
              <w:jc w:val="both"/>
              <w:rPr>
                <w:rFonts w:cs="Times New Roman"/>
                <w:sz w:val="24"/>
                <w:szCs w:val="24"/>
              </w:rPr>
            </w:pPr>
          </w:p>
        </w:tc>
        <w:tc>
          <w:tcPr>
            <w:tcW w:w="749" w:type="dxa"/>
            <w:tcBorders>
              <w:top w:val="single" w:sz="4" w:space="0" w:color="auto"/>
              <w:left w:val="single" w:sz="4" w:space="0" w:color="auto"/>
              <w:bottom w:val="single" w:sz="4" w:space="0" w:color="auto"/>
              <w:right w:val="single" w:sz="4" w:space="0" w:color="auto"/>
            </w:tcBorders>
          </w:tcPr>
          <w:p w:rsidR="00E729F9" w:rsidRDefault="00E729F9" w:rsidP="005C53D6">
            <w:pPr>
              <w:jc w:val="center"/>
            </w:pPr>
            <w:r w:rsidRPr="00AA73F0">
              <w:rPr>
                <w:rFonts w:cs="Times New Roman"/>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auto"/>
              <w:left w:val="single" w:sz="4" w:space="0" w:color="auto"/>
              <w:bottom w:val="single" w:sz="4" w:space="0" w:color="auto"/>
              <w:right w:val="single" w:sz="4" w:space="0" w:color="auto"/>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970"/>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jc w:val="both"/>
              <w:rPr>
                <w:rFonts w:cs="Times New Roman"/>
                <w:sz w:val="24"/>
                <w:szCs w:val="24"/>
              </w:rPr>
            </w:pPr>
            <w:r w:rsidRPr="00E91925">
              <w:rPr>
                <w:rFonts w:cs="Times New Roman"/>
                <w:sz w:val="24"/>
                <w:szCs w:val="24"/>
              </w:rPr>
              <w:t>Разработать с исполнителем этюды на внутренний монолог, на решение сценического пространства, этюды на создание сценической атмосферы; Определить события и конфликт в этюдах.</w:t>
            </w:r>
          </w:p>
        </w:tc>
        <w:tc>
          <w:tcPr>
            <w:tcW w:w="749" w:type="dxa"/>
            <w:tcBorders>
              <w:top w:val="single" w:sz="4" w:space="0" w:color="auto"/>
              <w:left w:val="single" w:sz="4" w:space="0" w:color="000000"/>
              <w:bottom w:val="single" w:sz="4" w:space="0" w:color="000000"/>
              <w:right w:val="single" w:sz="4" w:space="0" w:color="000000"/>
            </w:tcBorders>
          </w:tcPr>
          <w:p w:rsidR="00E729F9" w:rsidRPr="00E91925" w:rsidRDefault="00694B66"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D26E61" w:rsidP="005C53D6">
            <w:pPr>
              <w:jc w:val="center"/>
              <w:rPr>
                <w:lang w:val="ru-RU"/>
              </w:rPr>
            </w:pPr>
            <w:r>
              <w:rPr>
                <w:lang w:val="ru-RU"/>
              </w:rPr>
              <w:t>51</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b/>
                <w:sz w:val="24"/>
                <w:szCs w:val="24"/>
              </w:rPr>
            </w:pPr>
            <w:r w:rsidRPr="00E91925">
              <w:rPr>
                <w:rFonts w:cs="Times New Roman"/>
                <w:b/>
                <w:bCs/>
                <w:sz w:val="24"/>
                <w:szCs w:val="24"/>
                <w:lang w:val="de-DE"/>
              </w:rPr>
              <w:t xml:space="preserve">2 </w:t>
            </w:r>
            <w:r w:rsidRPr="00E91925">
              <w:rPr>
                <w:rFonts w:cs="Times New Roman"/>
                <w:b/>
                <w:bCs/>
                <w:sz w:val="24"/>
                <w:szCs w:val="24"/>
              </w:rPr>
              <w:t>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50C8C">
            <w:pPr>
              <w:pStyle w:val="a9"/>
              <w:spacing w:line="276" w:lineRule="auto"/>
              <w:rPr>
                <w:rFonts w:cs="Times New Roman"/>
                <w:sz w:val="24"/>
                <w:szCs w:val="24"/>
              </w:rPr>
            </w:pPr>
            <w:r w:rsidRPr="00E91925">
              <w:rPr>
                <w:rFonts w:cs="Times New Roman"/>
                <w:sz w:val="24"/>
                <w:szCs w:val="24"/>
              </w:rPr>
              <w:t>Тема 1. 5. Событие – единица зрелищности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Событие – сумма предлагаемых обстоятельств с одним действием, звено «событийной цепочки», составляющей процесс развития этюда, отрывка, спектакля.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Событие как процесс, имеющий развитие во времени и пространстве.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Действие в рамках события. Смена одного события другим.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Этюды на основе художественных произведений живописи, с учетом жанровой особенности картины, ее композиционного построения,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FC12EF" w:rsidP="000D12FD">
            <w:pPr>
              <w:pStyle w:val="a9"/>
              <w:spacing w:line="276" w:lineRule="auto"/>
              <w:jc w:val="both"/>
              <w:rPr>
                <w:rFonts w:cs="Times New Roman"/>
                <w:sz w:val="24"/>
                <w:szCs w:val="24"/>
              </w:rPr>
            </w:pPr>
            <w:r>
              <w:rPr>
                <w:rFonts w:cs="Times New Roman"/>
                <w:sz w:val="24"/>
                <w:szCs w:val="24"/>
              </w:rPr>
              <w:t>Этюды на основе музыкальных</w:t>
            </w:r>
            <w:r w:rsidR="00E729F9" w:rsidRPr="00E91925">
              <w:rPr>
                <w:rFonts w:cs="Times New Roman"/>
                <w:sz w:val="24"/>
                <w:szCs w:val="24"/>
              </w:rPr>
              <w:t xml:space="preserve"> п</w:t>
            </w:r>
            <w:r>
              <w:rPr>
                <w:rFonts w:cs="Times New Roman"/>
                <w:sz w:val="24"/>
                <w:szCs w:val="24"/>
              </w:rPr>
              <w:t xml:space="preserve">роизведений живописи, </w:t>
            </w:r>
            <w:proofErr w:type="spellStart"/>
            <w:r>
              <w:rPr>
                <w:rFonts w:cs="Times New Roman"/>
                <w:sz w:val="24"/>
                <w:szCs w:val="24"/>
              </w:rPr>
              <w:t>упржнение</w:t>
            </w:r>
            <w:proofErr w:type="spellEnd"/>
            <w:r>
              <w:rPr>
                <w:rFonts w:cs="Times New Roman"/>
                <w:sz w:val="24"/>
                <w:szCs w:val="24"/>
              </w:rPr>
              <w:t xml:space="preserve"> «Саж камней»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529A2">
            <w:pPr>
              <w:pStyle w:val="a9"/>
              <w:spacing w:line="276" w:lineRule="auto"/>
              <w:rPr>
                <w:rFonts w:cs="Times New Roman"/>
                <w:sz w:val="24"/>
                <w:szCs w:val="24"/>
              </w:rPr>
            </w:pPr>
            <w:r w:rsidRPr="00E91925">
              <w:rPr>
                <w:rFonts w:cs="Times New Roman"/>
                <w:sz w:val="24"/>
                <w:szCs w:val="24"/>
              </w:rPr>
              <w:t>Тема 1.6. Тема и идея произведения. Сверхзадача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2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Идейно-тематический анализ произведения как основной этап работы над пьесой.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Тема – проблема, которую исследует автор  на конкретном жизненном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1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Взаимосвязь темы с основными параметрами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Идея как главная мысль автора в произведении. Значение идейно-тематического анализа.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8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5</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 xml:space="preserve">Сверхзадача – цель, ради которой </w:t>
            </w:r>
            <w:proofErr w:type="spellStart"/>
            <w:r w:rsidRPr="00E91925">
              <w:rPr>
                <w:rFonts w:cs="Times New Roman"/>
                <w:sz w:val="24"/>
                <w:szCs w:val="24"/>
              </w:rPr>
              <w:t>развѐртывается</w:t>
            </w:r>
            <w:proofErr w:type="spellEnd"/>
            <w:r w:rsidRPr="00E91925">
              <w:rPr>
                <w:rFonts w:cs="Times New Roman"/>
                <w:sz w:val="24"/>
                <w:szCs w:val="24"/>
              </w:rPr>
              <w:t xml:space="preserve"> действие спектакля, то, ради чего  ставится данная пьеса.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6</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Связь     понятий «идея» и «сверхзадача». Реализация сверхзадачи через сквозное 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7</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529A2">
            <w:pPr>
              <w:pStyle w:val="a9"/>
              <w:spacing w:line="276" w:lineRule="auto"/>
              <w:jc w:val="both"/>
              <w:rPr>
                <w:rFonts w:cs="Times New Roman"/>
                <w:sz w:val="24"/>
                <w:szCs w:val="24"/>
              </w:rPr>
            </w:pPr>
            <w:r w:rsidRPr="00E91925">
              <w:rPr>
                <w:rFonts w:cs="Times New Roman"/>
                <w:sz w:val="24"/>
                <w:szCs w:val="24"/>
              </w:rPr>
              <w:t>Сверхзадача персонажа и сверхзадача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35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Работа над режиссерскими отрывками на основе литературных произведений.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Действенный анализ режиссерских отрывков.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11E50">
            <w:pPr>
              <w:pStyle w:val="a9"/>
              <w:spacing w:line="276" w:lineRule="auto"/>
              <w:rPr>
                <w:rFonts w:cs="Times New Roman"/>
                <w:sz w:val="24"/>
                <w:szCs w:val="24"/>
              </w:rPr>
            </w:pPr>
            <w:r w:rsidRPr="00E91925">
              <w:rPr>
                <w:rFonts w:cs="Times New Roman"/>
                <w:sz w:val="24"/>
                <w:szCs w:val="24"/>
              </w:rPr>
              <w:t>Тема 1.7. Конфликт. Сквозное действие</w:t>
            </w:r>
            <w:proofErr w:type="gramStart"/>
            <w:r w:rsidRPr="00E91925">
              <w:rPr>
                <w:rFonts w:cs="Times New Roman"/>
                <w:sz w:val="24"/>
                <w:szCs w:val="24"/>
              </w:rPr>
              <w:t>..</w:t>
            </w:r>
            <w:proofErr w:type="gramEnd"/>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5C53D6">
            <w:pPr>
              <w:jc w:val="center"/>
              <w:rPr>
                <w:lang w:val="ru-RU"/>
              </w:rPr>
            </w:pPr>
          </w:p>
        </w:tc>
      </w:tr>
      <w:tr w:rsidR="00E729F9" w:rsidRPr="00E91925" w:rsidTr="00694B66">
        <w:trPr>
          <w:trHeight w:val="58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Конфликт – жизненное противоречие, выражаемое столкновением, борьба, которая вытекает из  различия характеров, положений и интересов людей.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Два основных признака коллизии. Три типа конфликта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Сквозное действие – понятие методологии, охватывающее и объединяющее в непрерывный процесс группу событий.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8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 Развитие сквозного действия в борьбе с предлагаемыми обстоятельствами.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5</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Сквозное действие – стремление к цели, форма борьбы за свои идеалы или цели на пути к решению сверхзадачи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6</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Сквозное действие пьесы и сквозное действие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 xml:space="preserve">Работа над режиссерскими отрывками на основе литературных произведений.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1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34EC4">
            <w:pPr>
              <w:pStyle w:val="a9"/>
              <w:spacing w:line="276" w:lineRule="auto"/>
              <w:jc w:val="both"/>
              <w:rPr>
                <w:rFonts w:cs="Times New Roman"/>
                <w:sz w:val="24"/>
                <w:szCs w:val="24"/>
              </w:rPr>
            </w:pPr>
            <w:r w:rsidRPr="00E91925">
              <w:rPr>
                <w:rFonts w:cs="Times New Roman"/>
                <w:sz w:val="24"/>
                <w:szCs w:val="24"/>
              </w:rPr>
              <w:t>Действенный анализ режиссерских отрывков.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11E50">
            <w:pPr>
              <w:pStyle w:val="a9"/>
              <w:spacing w:line="276" w:lineRule="auto"/>
              <w:rPr>
                <w:rFonts w:cs="Times New Roman"/>
                <w:sz w:val="24"/>
                <w:szCs w:val="24"/>
              </w:rPr>
            </w:pPr>
            <w:r w:rsidRPr="00E91925">
              <w:rPr>
                <w:rFonts w:cs="Times New Roman"/>
                <w:sz w:val="24"/>
                <w:szCs w:val="24"/>
              </w:rPr>
              <w:t xml:space="preserve">Тема 1.8. </w:t>
            </w:r>
            <w:r w:rsidRPr="00E91925">
              <w:rPr>
                <w:rFonts w:cs="Times New Roman"/>
                <w:bCs/>
                <w:sz w:val="24"/>
                <w:szCs w:val="24"/>
              </w:rPr>
              <w:t>Специфика работы режиссёра над   этюдами.</w:t>
            </w:r>
            <w:r w:rsidRPr="00E91925">
              <w:rPr>
                <w:rFonts w:cs="Times New Roman"/>
                <w:sz w:val="24"/>
                <w:szCs w:val="24"/>
              </w:rPr>
              <w:t xml:space="preserve">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8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84928">
            <w:pPr>
              <w:pStyle w:val="a9"/>
              <w:spacing w:line="276" w:lineRule="auto"/>
              <w:jc w:val="both"/>
              <w:rPr>
                <w:rFonts w:cs="Times New Roman"/>
                <w:sz w:val="24"/>
                <w:szCs w:val="24"/>
              </w:rPr>
            </w:pPr>
            <w:r w:rsidRPr="00E91925">
              <w:rPr>
                <w:rFonts w:cs="Times New Roman"/>
                <w:sz w:val="24"/>
                <w:szCs w:val="24"/>
              </w:rPr>
              <w:t xml:space="preserve">Понятие о </w:t>
            </w:r>
            <w:proofErr w:type="spellStart"/>
            <w:r w:rsidRPr="00E91925">
              <w:rPr>
                <w:rFonts w:cs="Times New Roman"/>
                <w:sz w:val="24"/>
                <w:szCs w:val="24"/>
              </w:rPr>
              <w:t>режиссѐрском</w:t>
            </w:r>
            <w:proofErr w:type="spellEnd"/>
            <w:r w:rsidRPr="00E91925">
              <w:rPr>
                <w:rFonts w:cs="Times New Roman"/>
                <w:sz w:val="24"/>
                <w:szCs w:val="24"/>
              </w:rPr>
              <w:t xml:space="preserve"> этюде. Упражнение и этюд...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Определение темы, идеи, конфликта, событий, задач персонажей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Название этюда. Сценическое воплощение этюда.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4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Значение отбора средств театральной выразительности.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5</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Замысел этюда</w:t>
            </w:r>
            <w:proofErr w:type="gramStart"/>
            <w:r w:rsidRPr="00E91925">
              <w:rPr>
                <w:rFonts w:cs="Times New Roman"/>
                <w:sz w:val="24"/>
                <w:szCs w:val="24"/>
              </w:rPr>
              <w:t xml:space="preserve">.. </w:t>
            </w:r>
            <w:proofErr w:type="gramEnd"/>
            <w:r w:rsidRPr="00E91925">
              <w:rPr>
                <w:rFonts w:cs="Times New Roman"/>
                <w:sz w:val="24"/>
                <w:szCs w:val="24"/>
              </w:rPr>
              <w:t>Определение темы, идеи, конфликта этюда. Сценарий этюда.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6</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Этапы работы над этюдом: выбор ситуации; организация жизнен</w:t>
            </w:r>
            <w:r w:rsidR="00FC12EF">
              <w:rPr>
                <w:rFonts w:cs="Times New Roman"/>
                <w:sz w:val="24"/>
                <w:szCs w:val="24"/>
              </w:rPr>
              <w:t xml:space="preserve">ных обстоятельств в событии; </w:t>
            </w:r>
            <w:r w:rsidRPr="00E91925">
              <w:rPr>
                <w:rFonts w:cs="Times New Roman"/>
                <w:sz w:val="24"/>
                <w:szCs w:val="24"/>
              </w:rPr>
              <w:t xml:space="preserve"> название этюда; сценическая реализация этюда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7</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Этюды на основе событий из жизни. Этюды на основе наблюдения за поведением животных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7</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shd w:val="clear" w:color="auto" w:fill="FFFFFF"/>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7</w:t>
            </w:r>
          </w:p>
        </w:tc>
      </w:tr>
      <w:tr w:rsidR="00E729F9" w:rsidRPr="00E91925" w:rsidTr="00694B66">
        <w:trPr>
          <w:trHeight w:val="26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b/>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rPr>
                <w:rFonts w:cs="Times New Roman"/>
                <w:sz w:val="24"/>
                <w:szCs w:val="24"/>
              </w:rPr>
            </w:pPr>
            <w:r w:rsidRPr="00E91925">
              <w:rPr>
                <w:rFonts w:cs="Times New Roman"/>
                <w:sz w:val="24"/>
                <w:szCs w:val="24"/>
              </w:rPr>
              <w:t>Поиск тем и разработка этюдов на основе наблюдений за поведением животных, на жизненные обстоятельства; Выбрать актуальный материал и на его основе разработать этюд; Провести режиссерский анализ и оформить его письменно; Провести режиссерский анализ и оформить его письменно; Определить сверхзадачу, сквозное действие и контрдействие в этюде.</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44</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05679">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C0B7F">
            <w:pPr>
              <w:pStyle w:val="a9"/>
              <w:spacing w:line="276" w:lineRule="auto"/>
              <w:rPr>
                <w:rFonts w:cs="Times New Roman"/>
                <w:sz w:val="24"/>
                <w:szCs w:val="24"/>
              </w:rPr>
            </w:pPr>
            <w:r w:rsidRPr="00E91925">
              <w:rPr>
                <w:rFonts w:cs="Times New Roman"/>
                <w:sz w:val="24"/>
                <w:szCs w:val="24"/>
              </w:rPr>
              <w:t>Тема 1.9 Специфические особенности театрального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C0B7F">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1</w:t>
            </w:r>
          </w:p>
        </w:tc>
        <w:tc>
          <w:tcPr>
            <w:tcW w:w="8910" w:type="dxa"/>
            <w:gridSpan w:val="4"/>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b/>
                <w:sz w:val="24"/>
                <w:szCs w:val="24"/>
              </w:rPr>
            </w:pPr>
            <w:r w:rsidRPr="00E91925">
              <w:rPr>
                <w:rFonts w:cs="Times New Roman"/>
                <w:sz w:val="24"/>
                <w:szCs w:val="24"/>
              </w:rPr>
              <w:t>Театр – форма художественного отражения д</w:t>
            </w:r>
            <w:r w:rsidR="00FC12EF">
              <w:rPr>
                <w:rFonts w:cs="Times New Roman"/>
                <w:sz w:val="24"/>
                <w:szCs w:val="24"/>
              </w:rPr>
              <w:t>ействительности. Развитие борьбы по сквозному действию</w:t>
            </w:r>
            <w:proofErr w:type="gramStart"/>
            <w:r w:rsidR="00FC12EF">
              <w:rPr>
                <w:rFonts w:cs="Times New Roman"/>
                <w:sz w:val="24"/>
                <w:szCs w:val="24"/>
              </w:rPr>
              <w:t xml:space="preserve"> ,</w:t>
            </w:r>
            <w:proofErr w:type="gramEnd"/>
            <w:r w:rsidR="00FC12EF">
              <w:rPr>
                <w:rFonts w:cs="Times New Roman"/>
                <w:sz w:val="24"/>
                <w:szCs w:val="24"/>
              </w:rPr>
              <w:t xml:space="preserve">борьба персонажей  за достижение </w:t>
            </w:r>
            <w:r w:rsidRPr="00E91925">
              <w:rPr>
                <w:rFonts w:cs="Times New Roman"/>
                <w:sz w:val="24"/>
                <w:szCs w:val="24"/>
              </w:rPr>
              <w:t xml:space="preserve"> целей.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C0B7F">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2</w:t>
            </w:r>
          </w:p>
        </w:tc>
        <w:tc>
          <w:tcPr>
            <w:tcW w:w="8910" w:type="dxa"/>
            <w:gridSpan w:val="4"/>
            <w:tcBorders>
              <w:top w:val="single" w:sz="4" w:space="0" w:color="000000"/>
              <w:left w:val="single" w:sz="4" w:space="0" w:color="000000"/>
              <w:bottom w:val="single" w:sz="4" w:space="0" w:color="000000"/>
              <w:right w:val="single" w:sz="4" w:space="0" w:color="000000"/>
            </w:tcBorders>
            <w:shd w:val="clear" w:color="auto" w:fill="auto"/>
          </w:tcPr>
          <w:p w:rsidR="00E729F9" w:rsidRPr="00A82DCD" w:rsidRDefault="00A82DCD" w:rsidP="001A7A8F">
            <w:pPr>
              <w:pStyle w:val="a9"/>
              <w:numPr>
                <w:ilvl w:val="0"/>
                <w:numId w:val="7"/>
              </w:numPr>
              <w:spacing w:line="276" w:lineRule="auto"/>
              <w:rPr>
                <w:rFonts w:cs="Times New Roman"/>
                <w:sz w:val="24"/>
                <w:szCs w:val="24"/>
              </w:rPr>
            </w:pPr>
            <w:r w:rsidRPr="00A82DCD">
              <w:rPr>
                <w:rFonts w:cs="Times New Roman"/>
                <w:sz w:val="24"/>
                <w:szCs w:val="24"/>
              </w:rPr>
              <w:t>Специфические особенности театрального искусства.</w:t>
            </w:r>
          </w:p>
          <w:p w:rsidR="00E729F9" w:rsidRPr="00E91925" w:rsidRDefault="00E729F9" w:rsidP="008C695D">
            <w:pPr>
              <w:pStyle w:val="a9"/>
              <w:numPr>
                <w:ilvl w:val="0"/>
                <w:numId w:val="7"/>
              </w:numPr>
              <w:spacing w:line="276" w:lineRule="auto"/>
              <w:rPr>
                <w:rFonts w:cs="Times New Roman"/>
                <w:sz w:val="24"/>
                <w:szCs w:val="24"/>
              </w:rPr>
            </w:pPr>
            <w:r w:rsidRPr="00E91925">
              <w:rPr>
                <w:rFonts w:cs="Times New Roman"/>
                <w:sz w:val="24"/>
                <w:szCs w:val="24"/>
              </w:rPr>
              <w:t>театр – искусство коллективное;</w:t>
            </w:r>
          </w:p>
          <w:p w:rsidR="00E729F9" w:rsidRPr="00E91925" w:rsidRDefault="00E729F9" w:rsidP="008C695D">
            <w:pPr>
              <w:pStyle w:val="a9"/>
              <w:numPr>
                <w:ilvl w:val="0"/>
                <w:numId w:val="7"/>
              </w:numPr>
              <w:spacing w:line="276" w:lineRule="auto"/>
              <w:rPr>
                <w:rFonts w:cs="Times New Roman"/>
                <w:sz w:val="24"/>
                <w:szCs w:val="24"/>
              </w:rPr>
            </w:pPr>
            <w:r w:rsidRPr="00E91925">
              <w:rPr>
                <w:rFonts w:cs="Times New Roman"/>
                <w:sz w:val="24"/>
                <w:szCs w:val="24"/>
              </w:rPr>
              <w:t>театр – искусство синтетическое;</w:t>
            </w:r>
          </w:p>
          <w:p w:rsidR="00E729F9" w:rsidRPr="00E91925" w:rsidRDefault="00E729F9" w:rsidP="008C695D">
            <w:pPr>
              <w:pStyle w:val="a9"/>
              <w:numPr>
                <w:ilvl w:val="0"/>
                <w:numId w:val="7"/>
              </w:numPr>
              <w:spacing w:line="276" w:lineRule="auto"/>
              <w:rPr>
                <w:rFonts w:cs="Times New Roman"/>
                <w:sz w:val="24"/>
                <w:szCs w:val="24"/>
              </w:rPr>
            </w:pPr>
            <w:r w:rsidRPr="00E91925">
              <w:rPr>
                <w:rFonts w:cs="Times New Roman"/>
                <w:sz w:val="24"/>
                <w:szCs w:val="24"/>
              </w:rPr>
              <w:t>творческий процесс совершается на глазах у зрителя;</w:t>
            </w:r>
          </w:p>
          <w:p w:rsidR="00E729F9" w:rsidRPr="00A82DCD" w:rsidRDefault="00E729F9" w:rsidP="001A7A8F">
            <w:pPr>
              <w:pStyle w:val="a9"/>
              <w:numPr>
                <w:ilvl w:val="0"/>
                <w:numId w:val="7"/>
              </w:numPr>
              <w:spacing w:line="276" w:lineRule="auto"/>
              <w:rPr>
                <w:rFonts w:cs="Times New Roman"/>
                <w:sz w:val="24"/>
                <w:szCs w:val="24"/>
              </w:rPr>
            </w:pPr>
            <w:r w:rsidRPr="00A82DCD">
              <w:rPr>
                <w:rFonts w:cs="Times New Roman"/>
                <w:sz w:val="24"/>
                <w:szCs w:val="24"/>
              </w:rPr>
              <w:t xml:space="preserve">зритель является </w:t>
            </w:r>
            <w:proofErr w:type="spellStart"/>
            <w:r w:rsidRPr="00A82DCD">
              <w:rPr>
                <w:rFonts w:cs="Times New Roman"/>
                <w:sz w:val="24"/>
                <w:szCs w:val="24"/>
              </w:rPr>
              <w:t>сотворцом</w:t>
            </w:r>
            <w:proofErr w:type="spellEnd"/>
            <w:r w:rsidRPr="00A82DCD">
              <w:rPr>
                <w:rFonts w:cs="Times New Roman"/>
                <w:sz w:val="24"/>
                <w:szCs w:val="24"/>
              </w:rPr>
              <w:t xml:space="preserve"> спектакля. Театр – форма художественного о</w:t>
            </w:r>
            <w:r w:rsidR="00A82DCD" w:rsidRPr="00A82DCD">
              <w:rPr>
                <w:rFonts w:cs="Times New Roman"/>
                <w:sz w:val="24"/>
                <w:szCs w:val="24"/>
              </w:rPr>
              <w:t>тражения действительности.</w:t>
            </w:r>
          </w:p>
          <w:p w:rsidR="00E729F9" w:rsidRPr="00E91925" w:rsidRDefault="00E729F9" w:rsidP="008C695D">
            <w:pPr>
              <w:pStyle w:val="a9"/>
              <w:spacing w:line="276" w:lineRule="auto"/>
              <w:jc w:val="both"/>
              <w:rPr>
                <w:rFonts w:cs="Times New Roman"/>
                <w:b/>
                <w:sz w:val="24"/>
                <w:szCs w:val="24"/>
              </w:rPr>
            </w:pPr>
            <w:r w:rsidRPr="00E91925">
              <w:rPr>
                <w:rFonts w:cs="Times New Roman"/>
                <w:sz w:val="24"/>
                <w:szCs w:val="24"/>
              </w:rPr>
              <w:t xml:space="preserve">зритель является </w:t>
            </w:r>
            <w:proofErr w:type="spellStart"/>
            <w:r w:rsidRPr="00E91925">
              <w:rPr>
                <w:rFonts w:cs="Times New Roman"/>
                <w:sz w:val="24"/>
                <w:szCs w:val="24"/>
              </w:rPr>
              <w:t>сотворцом</w:t>
            </w:r>
            <w:proofErr w:type="spellEnd"/>
            <w:r w:rsidRPr="00E91925">
              <w:rPr>
                <w:rFonts w:cs="Times New Roman"/>
                <w:sz w:val="24"/>
                <w:szCs w:val="24"/>
              </w:rPr>
              <w:t xml:space="preserve"> спектакля. Этические принципы театрального искусства.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 xml:space="preserve">Этика Станиславского – составная часть театрального искусства. Историческая обусловленность этических принципов.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203D1">
            <w:pPr>
              <w:pStyle w:val="a9"/>
              <w:spacing w:line="276" w:lineRule="auto"/>
              <w:jc w:val="both"/>
              <w:rPr>
                <w:rFonts w:cs="Times New Roman"/>
                <w:sz w:val="24"/>
                <w:szCs w:val="24"/>
              </w:rPr>
            </w:pPr>
            <w:r w:rsidRPr="00E91925">
              <w:rPr>
                <w:rFonts w:cs="Times New Roman"/>
                <w:sz w:val="24"/>
                <w:szCs w:val="24"/>
              </w:rPr>
              <w:t xml:space="preserve">Коренное изменение общественной значимости театра, повышение требований </w:t>
            </w:r>
            <w:proofErr w:type="gramStart"/>
            <w:r w:rsidRPr="00E91925">
              <w:rPr>
                <w:rFonts w:cs="Times New Roman"/>
                <w:sz w:val="24"/>
                <w:szCs w:val="24"/>
              </w:rPr>
              <w:t>к</w:t>
            </w:r>
            <w:proofErr w:type="gramEnd"/>
            <w:r w:rsidR="00A82DCD">
              <w:rPr>
                <w:rFonts w:cs="Times New Roman"/>
                <w:sz w:val="24"/>
                <w:szCs w:val="24"/>
              </w:rPr>
              <w:t xml:space="preserve"> </w:t>
            </w:r>
            <w:proofErr w:type="spellStart"/>
            <w:proofErr w:type="gramStart"/>
            <w:r w:rsidR="00A82DCD">
              <w:rPr>
                <w:rFonts w:cs="Times New Roman"/>
                <w:sz w:val="24"/>
                <w:szCs w:val="24"/>
              </w:rPr>
              <w:t>ак</w:t>
            </w:r>
            <w:r w:rsidRPr="00E91925">
              <w:rPr>
                <w:rFonts w:cs="Times New Roman"/>
                <w:sz w:val="24"/>
                <w:szCs w:val="24"/>
              </w:rPr>
              <w:t>т</w:t>
            </w:r>
            <w:proofErr w:type="gramEnd"/>
            <w:r w:rsidRPr="00E91925">
              <w:rPr>
                <w:rFonts w:cs="Times New Roman"/>
                <w:sz w:val="24"/>
                <w:szCs w:val="24"/>
              </w:rPr>
              <w:t>ѐру</w:t>
            </w:r>
            <w:proofErr w:type="spellEnd"/>
            <w:r w:rsidRPr="00E91925">
              <w:rPr>
                <w:rFonts w:cs="Times New Roman"/>
                <w:sz w:val="24"/>
                <w:szCs w:val="24"/>
              </w:rPr>
              <w:t xml:space="preserve"> как к гражданину, личности, творцу. Основные этические принципы, обусловленные коллективным творчеством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7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51120">
            <w:pPr>
              <w:pStyle w:val="a9"/>
              <w:spacing w:line="276" w:lineRule="auto"/>
              <w:rPr>
                <w:rFonts w:cs="Times New Roman"/>
                <w:sz w:val="24"/>
                <w:szCs w:val="24"/>
              </w:rPr>
            </w:pPr>
          </w:p>
          <w:p w:rsidR="00E729F9" w:rsidRPr="00E91925" w:rsidRDefault="00E729F9" w:rsidP="00351120">
            <w:pPr>
              <w:pStyle w:val="a9"/>
              <w:spacing w:line="276" w:lineRule="auto"/>
              <w:rPr>
                <w:rFonts w:cs="Times New Roman"/>
                <w:sz w:val="24"/>
                <w:szCs w:val="24"/>
              </w:rPr>
            </w:pPr>
            <w:r w:rsidRPr="00E91925">
              <w:rPr>
                <w:rFonts w:cs="Times New Roman"/>
                <w:sz w:val="24"/>
                <w:szCs w:val="24"/>
              </w:rPr>
              <w:t>Тема 1.10 Этюды на тему автора.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D07DD8">
            <w:pPr>
              <w:pStyle w:val="a9"/>
              <w:spacing w:line="276" w:lineRule="auto"/>
              <w:jc w:val="both"/>
              <w:rPr>
                <w:rFonts w:cs="Times New Roman"/>
                <w:b/>
                <w:sz w:val="24"/>
                <w:szCs w:val="24"/>
              </w:rPr>
            </w:pPr>
            <w:r w:rsidRPr="00D26E6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4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rPr>
                <w:rFonts w:cs="Times New Roman"/>
                <w:sz w:val="24"/>
                <w:szCs w:val="24"/>
              </w:rPr>
            </w:pPr>
            <w:r w:rsidRPr="00E91925">
              <w:rPr>
                <w:rFonts w:cs="Times New Roman"/>
                <w:sz w:val="24"/>
                <w:szCs w:val="24"/>
              </w:rPr>
              <w:t xml:space="preserve">Литературные и музыкальные произведения, произведения живописи, басни... </w:t>
            </w:r>
          </w:p>
          <w:p w:rsidR="00E729F9" w:rsidRPr="00E91925" w:rsidRDefault="00E729F9" w:rsidP="008273C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273C2">
            <w:pPr>
              <w:pStyle w:val="a9"/>
              <w:spacing w:line="276" w:lineRule="auto"/>
              <w:rPr>
                <w:rFonts w:cs="Times New Roman"/>
                <w:sz w:val="24"/>
                <w:szCs w:val="24"/>
              </w:rPr>
            </w:pPr>
            <w:r w:rsidRPr="00E91925">
              <w:rPr>
                <w:rFonts w:cs="Times New Roman"/>
                <w:sz w:val="24"/>
                <w:szCs w:val="24"/>
              </w:rPr>
              <w:t>Раскрытие стиля и жанра выбранного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4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273C2">
            <w:pPr>
              <w:pStyle w:val="a9"/>
              <w:spacing w:line="276" w:lineRule="auto"/>
              <w:rPr>
                <w:rFonts w:cs="Times New Roman"/>
                <w:sz w:val="24"/>
                <w:szCs w:val="24"/>
              </w:rPr>
            </w:pPr>
            <w:r w:rsidRPr="00E91925">
              <w:rPr>
                <w:rFonts w:cs="Times New Roman"/>
                <w:sz w:val="24"/>
                <w:szCs w:val="24"/>
              </w:rPr>
              <w:t>Задачи действующих лиц</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70696">
            <w:pPr>
              <w:pStyle w:val="a9"/>
              <w:spacing w:line="276" w:lineRule="auto"/>
              <w:jc w:val="both"/>
              <w:rPr>
                <w:rFonts w:cs="Times New Roman"/>
                <w:sz w:val="24"/>
                <w:szCs w:val="24"/>
              </w:rPr>
            </w:pPr>
            <w:r w:rsidRPr="00E91925">
              <w:rPr>
                <w:rFonts w:cs="Times New Roman"/>
                <w:sz w:val="24"/>
                <w:szCs w:val="24"/>
              </w:rPr>
              <w:t>4</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rPr>
                <w:rFonts w:cs="Times New Roman"/>
                <w:sz w:val="24"/>
                <w:szCs w:val="24"/>
              </w:rPr>
            </w:pPr>
            <w:r w:rsidRPr="00E91925">
              <w:rPr>
                <w:rFonts w:cs="Times New Roman"/>
                <w:sz w:val="24"/>
                <w:szCs w:val="24"/>
              </w:rPr>
              <w:t>Этапы работы:</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определение темы авторского произведения;</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выбор ситуации для этюда;</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организация жизненных обстоятельств в событии;</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название этюда;</w:t>
            </w:r>
          </w:p>
          <w:p w:rsidR="00E729F9" w:rsidRPr="00E91925" w:rsidRDefault="00E729F9" w:rsidP="008C695D">
            <w:pPr>
              <w:pStyle w:val="a9"/>
              <w:numPr>
                <w:ilvl w:val="0"/>
                <w:numId w:val="8"/>
              </w:numPr>
              <w:spacing w:line="276" w:lineRule="auto"/>
              <w:rPr>
                <w:rFonts w:cs="Times New Roman"/>
                <w:sz w:val="24"/>
                <w:szCs w:val="24"/>
              </w:rPr>
            </w:pPr>
            <w:r w:rsidRPr="00E91925">
              <w:rPr>
                <w:rFonts w:cs="Times New Roman"/>
                <w:sz w:val="24"/>
                <w:szCs w:val="24"/>
              </w:rPr>
              <w:t>создание физической партитуры этюда;</w:t>
            </w:r>
          </w:p>
          <w:p w:rsidR="00E729F9" w:rsidRPr="00E91925" w:rsidRDefault="00E729F9" w:rsidP="008C695D">
            <w:pPr>
              <w:pStyle w:val="a9"/>
              <w:spacing w:line="276" w:lineRule="auto"/>
              <w:rPr>
                <w:rFonts w:cs="Times New Roman"/>
                <w:sz w:val="24"/>
                <w:szCs w:val="24"/>
              </w:rPr>
            </w:pPr>
            <w:r w:rsidRPr="00E91925">
              <w:rPr>
                <w:rFonts w:cs="Times New Roman"/>
                <w:sz w:val="24"/>
                <w:szCs w:val="24"/>
              </w:rPr>
              <w:t>сценическая реализация.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jc w:val="both"/>
              <w:rPr>
                <w:rFonts w:cs="Times New Roman"/>
                <w:sz w:val="24"/>
                <w:szCs w:val="24"/>
              </w:rPr>
            </w:pPr>
            <w:proofErr w:type="gramStart"/>
            <w:r w:rsidRPr="00E91925">
              <w:rPr>
                <w:rFonts w:cs="Times New Roman"/>
                <w:sz w:val="24"/>
                <w:szCs w:val="24"/>
              </w:rPr>
              <w:t xml:space="preserve">Поиск тем и разработка этюдов на тему автора: литературные и музыкальные произведения, произведения живописи, басни; Подобрать музыкальное оформление к этюду, подготовить костюмы, реквизит и </w:t>
            </w:r>
            <w:proofErr w:type="spellStart"/>
            <w:r w:rsidRPr="00E91925">
              <w:rPr>
                <w:rFonts w:cs="Times New Roman"/>
                <w:sz w:val="24"/>
                <w:szCs w:val="24"/>
              </w:rPr>
              <w:t>бутафорию;.Выстроить</w:t>
            </w:r>
            <w:proofErr w:type="spellEnd"/>
            <w:r w:rsidRPr="00E91925">
              <w:rPr>
                <w:rFonts w:cs="Times New Roman"/>
                <w:sz w:val="24"/>
                <w:szCs w:val="24"/>
              </w:rPr>
              <w:t xml:space="preserve"> сценическое действие, мизансцены, атмосферу, темпо – ритм, композицию, решить сценическое оформление этюда.</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16</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05679">
            <w:pPr>
              <w:pStyle w:val="a9"/>
              <w:spacing w:line="276" w:lineRule="auto"/>
              <w:jc w:val="center"/>
              <w:rPr>
                <w:rFonts w:cs="Times New Roman"/>
                <w:b/>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r w:rsidRPr="00E91925">
              <w:rPr>
                <w:rFonts w:cs="Times New Roman"/>
                <w:sz w:val="24"/>
                <w:szCs w:val="24"/>
              </w:rPr>
              <w:t>Тема 1.11. Идейн</w:t>
            </w:r>
            <w:proofErr w:type="gramStart"/>
            <w:r w:rsidRPr="00E91925">
              <w:rPr>
                <w:rFonts w:cs="Times New Roman"/>
                <w:sz w:val="24"/>
                <w:szCs w:val="24"/>
              </w:rPr>
              <w:t>о-</w:t>
            </w:r>
            <w:proofErr w:type="gramEnd"/>
            <w:r w:rsidRPr="00E91925">
              <w:rPr>
                <w:rFonts w:cs="Times New Roman"/>
                <w:sz w:val="24"/>
                <w:szCs w:val="24"/>
              </w:rPr>
              <w:t xml:space="preserve"> тематический анализ литературного произведения..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D07DD8">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A82DCD"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82DCD">
            <w:pPr>
              <w:pStyle w:val="a9"/>
              <w:spacing w:line="276" w:lineRule="auto"/>
              <w:jc w:val="both"/>
              <w:rPr>
                <w:rFonts w:cs="Times New Roman"/>
                <w:sz w:val="24"/>
                <w:szCs w:val="24"/>
              </w:rPr>
            </w:pPr>
            <w:r w:rsidRPr="00E91925">
              <w:rPr>
                <w:rFonts w:cs="Times New Roman"/>
                <w:sz w:val="24"/>
                <w:szCs w:val="24"/>
              </w:rPr>
              <w:t>Идейно-тема</w:t>
            </w:r>
            <w:r w:rsidR="00A82DCD">
              <w:rPr>
                <w:rFonts w:cs="Times New Roman"/>
                <w:sz w:val="24"/>
                <w:szCs w:val="24"/>
              </w:rPr>
              <w:t xml:space="preserve">тический анализ. Определение темы и идеи.  </w:t>
            </w:r>
            <w:proofErr w:type="spellStart"/>
            <w:r w:rsidR="00A82DCD">
              <w:rPr>
                <w:rFonts w:cs="Times New Roman"/>
                <w:sz w:val="24"/>
                <w:szCs w:val="24"/>
              </w:rPr>
              <w:t>Режиссѐрского</w:t>
            </w:r>
            <w:proofErr w:type="spellEnd"/>
            <w:r w:rsidR="00A82DCD">
              <w:rPr>
                <w:rFonts w:cs="Times New Roman"/>
                <w:sz w:val="24"/>
                <w:szCs w:val="24"/>
              </w:rPr>
              <w:t xml:space="preserve"> замысел.</w:t>
            </w:r>
            <w:proofErr w:type="gramStart"/>
            <w:r w:rsidRPr="00E91925">
              <w:rPr>
                <w:rFonts w:cs="Times New Roman"/>
                <w:sz w:val="24"/>
                <w:szCs w:val="24"/>
              </w:rPr>
              <w:t xml:space="preserve"> .</w:t>
            </w:r>
            <w:proofErr w:type="gramEnd"/>
            <w:r w:rsidRPr="00E91925">
              <w:rPr>
                <w:rFonts w:cs="Times New Roman"/>
                <w:sz w:val="24"/>
                <w:szCs w:val="24"/>
              </w:rPr>
              <w:t xml:space="preserve"> Композиция литературного произведения. </w:t>
            </w:r>
          </w:p>
        </w:tc>
        <w:tc>
          <w:tcPr>
            <w:tcW w:w="749" w:type="dxa"/>
            <w:tcBorders>
              <w:top w:val="single" w:sz="4" w:space="0" w:color="000000"/>
              <w:left w:val="single" w:sz="4" w:space="0" w:color="000000"/>
              <w:bottom w:val="single" w:sz="4" w:space="0" w:color="000000"/>
              <w:right w:val="single" w:sz="4" w:space="0" w:color="000000"/>
            </w:tcBorders>
          </w:tcPr>
          <w:p w:rsidR="00E729F9" w:rsidRPr="00A82DCD" w:rsidRDefault="00E729F9" w:rsidP="005C53D6">
            <w:pPr>
              <w:jc w:val="center"/>
              <w:rPr>
                <w:lang w:val="ru-RU"/>
              </w:rPr>
            </w:pPr>
            <w:r w:rsidRPr="00A82DC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 xml:space="preserve">Композиционная целостность произведения. Принцип </w:t>
            </w:r>
            <w:proofErr w:type="spellStart"/>
            <w:r w:rsidRPr="00E91925">
              <w:rPr>
                <w:rFonts w:cs="Times New Roman"/>
                <w:sz w:val="24"/>
                <w:szCs w:val="24"/>
              </w:rPr>
              <w:t>еѐ</w:t>
            </w:r>
            <w:proofErr w:type="spellEnd"/>
            <w:r w:rsidRPr="00E91925">
              <w:rPr>
                <w:rFonts w:cs="Times New Roman"/>
                <w:sz w:val="24"/>
                <w:szCs w:val="24"/>
              </w:rPr>
              <w:t xml:space="preserve"> построения. Три основные драматиче</w:t>
            </w:r>
            <w:r w:rsidR="00A82DCD">
              <w:rPr>
                <w:rFonts w:cs="Times New Roman"/>
                <w:sz w:val="24"/>
                <w:szCs w:val="24"/>
              </w:rPr>
              <w:t>ского действия: завязка</w:t>
            </w:r>
            <w:proofErr w:type="gramStart"/>
            <w:r w:rsidR="00A82DCD">
              <w:rPr>
                <w:rFonts w:cs="Times New Roman"/>
                <w:sz w:val="24"/>
                <w:szCs w:val="24"/>
              </w:rPr>
              <w:t xml:space="preserve"> ;</w:t>
            </w:r>
            <w:proofErr w:type="gramEnd"/>
            <w:r w:rsidR="00A82DCD">
              <w:rPr>
                <w:rFonts w:cs="Times New Roman"/>
                <w:sz w:val="24"/>
                <w:szCs w:val="24"/>
              </w:rPr>
              <w:t xml:space="preserve"> </w:t>
            </w:r>
            <w:proofErr w:type="spellStart"/>
            <w:r w:rsidR="00A82DCD">
              <w:rPr>
                <w:rFonts w:cs="Times New Roman"/>
                <w:sz w:val="24"/>
                <w:szCs w:val="24"/>
              </w:rPr>
              <w:t>кудьминация</w:t>
            </w:r>
            <w:proofErr w:type="spellEnd"/>
            <w:r w:rsidR="00A82DCD">
              <w:rPr>
                <w:rFonts w:cs="Times New Roman"/>
                <w:sz w:val="24"/>
                <w:szCs w:val="24"/>
              </w:rPr>
              <w:t>; развязка.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5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Тема 1.12. Сквозное действие. Сверхзадача.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Сквозное</w:t>
            </w:r>
            <w:r w:rsidR="00A82DCD">
              <w:rPr>
                <w:rFonts w:cs="Times New Roman"/>
                <w:sz w:val="24"/>
                <w:szCs w:val="24"/>
              </w:rPr>
              <w:t xml:space="preserve"> действие – понятие</w:t>
            </w:r>
            <w:proofErr w:type="gramStart"/>
            <w:r w:rsidR="00A82DCD">
              <w:rPr>
                <w:rFonts w:cs="Times New Roman"/>
                <w:sz w:val="24"/>
                <w:szCs w:val="24"/>
              </w:rPr>
              <w:t xml:space="preserve"> ,</w:t>
            </w:r>
            <w:proofErr w:type="gramEnd"/>
            <w:r w:rsidRPr="00E91925">
              <w:rPr>
                <w:rFonts w:cs="Times New Roman"/>
                <w:sz w:val="24"/>
                <w:szCs w:val="24"/>
              </w:rPr>
              <w:t>сверхзадача. Активность сквозного действия. Развитие сквозного действия в борьбе с предлагаемыми обстоятельствами.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Сверхзадача – цель, сквозное действие – путь к достижению цели. Сквозное действие спектакля и сквозное действие роли</w:t>
            </w:r>
            <w:r w:rsidR="009F770A">
              <w:rPr>
                <w:rFonts w:cs="Times New Roman"/>
                <w:sz w:val="24"/>
                <w:szCs w:val="24"/>
              </w:rPr>
              <w:t xml:space="preserve">. </w:t>
            </w:r>
            <w:r w:rsidRPr="00E91925">
              <w:rPr>
                <w:rFonts w:cs="Times New Roman"/>
                <w:sz w:val="24"/>
                <w:szCs w:val="24"/>
              </w:rPr>
              <w:t xml:space="preserve"> Реализация сверхзадачи через сквозное действие. Сверхзадача персонажа и сверхзадача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на основе драматургического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 xml:space="preserve">Тема 1.13. </w:t>
            </w:r>
            <w:proofErr w:type="spellStart"/>
            <w:r w:rsidRPr="00E91925">
              <w:rPr>
                <w:rFonts w:cs="Times New Roman"/>
                <w:sz w:val="24"/>
                <w:szCs w:val="24"/>
              </w:rPr>
              <w:t>Режиссѐрский</w:t>
            </w:r>
            <w:proofErr w:type="spellEnd"/>
            <w:r w:rsidRPr="00E91925">
              <w:rPr>
                <w:rFonts w:cs="Times New Roman"/>
                <w:sz w:val="24"/>
                <w:szCs w:val="24"/>
              </w:rPr>
              <w:t xml:space="preserve"> замысел.</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53422">
            <w:pPr>
              <w:pStyle w:val="a9"/>
              <w:spacing w:line="276" w:lineRule="auto"/>
              <w:rPr>
                <w:rFonts w:cs="Times New Roman"/>
                <w:sz w:val="24"/>
                <w:szCs w:val="24"/>
              </w:rPr>
            </w:pPr>
            <w:r w:rsidRPr="00E91925">
              <w:rPr>
                <w:rFonts w:cs="Times New Roman"/>
                <w:sz w:val="24"/>
                <w:szCs w:val="24"/>
              </w:rPr>
              <w:t xml:space="preserve">Основные моменты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идейное истолкование произведения;</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характеристика персонажей;</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 xml:space="preserve">определение стилистических и жанровых особенностей </w:t>
            </w:r>
            <w:proofErr w:type="spellStart"/>
            <w:r w:rsidRPr="00E91925">
              <w:rPr>
                <w:rFonts w:cs="Times New Roman"/>
                <w:sz w:val="24"/>
                <w:szCs w:val="24"/>
              </w:rPr>
              <w:t>актѐрского</w:t>
            </w:r>
            <w:proofErr w:type="spellEnd"/>
            <w:r w:rsidRPr="00E91925">
              <w:rPr>
                <w:rFonts w:cs="Times New Roman"/>
                <w:sz w:val="24"/>
                <w:szCs w:val="24"/>
              </w:rPr>
              <w:t xml:space="preserve"> исполнения;</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решение спектакля во времени (в ритмах и темпах);</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решение спектакля в пространстве (характер мизансцен и планировок);</w:t>
            </w:r>
          </w:p>
          <w:p w:rsidR="00E729F9" w:rsidRPr="00E91925" w:rsidRDefault="00E729F9" w:rsidP="000143FE">
            <w:pPr>
              <w:pStyle w:val="a9"/>
              <w:numPr>
                <w:ilvl w:val="0"/>
                <w:numId w:val="9"/>
              </w:numPr>
              <w:spacing w:line="276" w:lineRule="auto"/>
              <w:rPr>
                <w:rFonts w:cs="Times New Roman"/>
                <w:sz w:val="24"/>
                <w:szCs w:val="24"/>
              </w:rPr>
            </w:pPr>
            <w:r w:rsidRPr="00E91925">
              <w:rPr>
                <w:rFonts w:cs="Times New Roman"/>
                <w:sz w:val="24"/>
                <w:szCs w:val="24"/>
              </w:rPr>
              <w:t>определение характера и принципов декоративного и музыкально-шумового оформления.</w:t>
            </w:r>
          </w:p>
          <w:p w:rsidR="00E729F9" w:rsidRPr="00E91925" w:rsidRDefault="00E729F9" w:rsidP="00E5342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53422">
            <w:pPr>
              <w:pStyle w:val="a9"/>
              <w:spacing w:line="276" w:lineRule="auto"/>
              <w:rPr>
                <w:rFonts w:cs="Times New Roman"/>
                <w:sz w:val="24"/>
                <w:szCs w:val="24"/>
              </w:rPr>
            </w:pPr>
            <w:r w:rsidRPr="00E91925">
              <w:rPr>
                <w:rFonts w:cs="Times New Roman"/>
                <w:sz w:val="24"/>
                <w:szCs w:val="24"/>
              </w:rPr>
              <w:t>Зерно» будущего спектакля, определяющее его образное решение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3</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C695D">
            <w:pPr>
              <w:pStyle w:val="a9"/>
              <w:spacing w:line="276" w:lineRule="auto"/>
              <w:rPr>
                <w:rFonts w:cs="Times New Roman"/>
                <w:sz w:val="24"/>
                <w:szCs w:val="24"/>
              </w:rPr>
            </w:pPr>
            <w:r w:rsidRPr="00E91925">
              <w:rPr>
                <w:rFonts w:cs="Times New Roman"/>
                <w:sz w:val="24"/>
                <w:szCs w:val="24"/>
              </w:rPr>
              <w:t>«. Три фактора возникновения форм спектакля:</w:t>
            </w:r>
          </w:p>
          <w:p w:rsidR="00E729F9" w:rsidRPr="00E91925" w:rsidRDefault="00E729F9" w:rsidP="008C695D">
            <w:pPr>
              <w:pStyle w:val="a9"/>
              <w:numPr>
                <w:ilvl w:val="0"/>
                <w:numId w:val="9"/>
              </w:numPr>
              <w:spacing w:line="276" w:lineRule="auto"/>
              <w:rPr>
                <w:rFonts w:cs="Times New Roman"/>
                <w:sz w:val="24"/>
                <w:szCs w:val="24"/>
              </w:rPr>
            </w:pPr>
            <w:r w:rsidRPr="00E91925">
              <w:rPr>
                <w:rFonts w:cs="Times New Roman"/>
                <w:sz w:val="24"/>
                <w:szCs w:val="24"/>
              </w:rPr>
              <w:t>само произведение со всеми особенностями его содержания и формы;</w:t>
            </w:r>
          </w:p>
          <w:p w:rsidR="00E729F9" w:rsidRPr="00E91925" w:rsidRDefault="009F770A" w:rsidP="008C695D">
            <w:pPr>
              <w:pStyle w:val="a9"/>
              <w:numPr>
                <w:ilvl w:val="0"/>
                <w:numId w:val="9"/>
              </w:numPr>
              <w:spacing w:line="276" w:lineRule="auto"/>
              <w:rPr>
                <w:rFonts w:cs="Times New Roman"/>
                <w:sz w:val="24"/>
                <w:szCs w:val="24"/>
              </w:rPr>
            </w:pPr>
            <w:proofErr w:type="spellStart"/>
            <w:r>
              <w:rPr>
                <w:rFonts w:cs="Times New Roman"/>
                <w:sz w:val="24"/>
                <w:szCs w:val="24"/>
              </w:rPr>
              <w:t>Эроха</w:t>
            </w:r>
            <w:proofErr w:type="spellEnd"/>
            <w:proofErr w:type="gramStart"/>
            <w:r w:rsidR="0092204A">
              <w:rPr>
                <w:rFonts w:cs="Times New Roman"/>
                <w:sz w:val="24"/>
                <w:szCs w:val="24"/>
              </w:rPr>
              <w:t xml:space="preserve"> </w:t>
            </w:r>
            <w:r>
              <w:rPr>
                <w:rFonts w:cs="Times New Roman"/>
                <w:sz w:val="24"/>
                <w:szCs w:val="24"/>
              </w:rPr>
              <w:t>,</w:t>
            </w:r>
            <w:proofErr w:type="gramEnd"/>
            <w:r>
              <w:rPr>
                <w:rFonts w:cs="Times New Roman"/>
                <w:sz w:val="24"/>
                <w:szCs w:val="24"/>
              </w:rPr>
              <w:t>место де</w:t>
            </w:r>
            <w:r w:rsidR="0092204A">
              <w:rPr>
                <w:rFonts w:cs="Times New Roman"/>
                <w:sz w:val="24"/>
                <w:szCs w:val="24"/>
              </w:rPr>
              <w:t>йст</w:t>
            </w:r>
            <w:r>
              <w:rPr>
                <w:rFonts w:cs="Times New Roman"/>
                <w:sz w:val="24"/>
                <w:szCs w:val="24"/>
              </w:rPr>
              <w:t>вия</w:t>
            </w:r>
            <w:r w:rsidR="0092204A">
              <w:rPr>
                <w:rFonts w:cs="Times New Roman"/>
                <w:sz w:val="24"/>
                <w:szCs w:val="24"/>
              </w:rPr>
              <w:t>.</w:t>
            </w:r>
            <w:r w:rsidR="00E729F9" w:rsidRPr="00E91925">
              <w:rPr>
                <w:rFonts w:cs="Times New Roman"/>
                <w:sz w:val="24"/>
                <w:szCs w:val="24"/>
              </w:rPr>
              <w:t xml:space="preserve"> (фактор современности);</w:t>
            </w:r>
          </w:p>
          <w:p w:rsidR="00E729F9" w:rsidRPr="00E91925" w:rsidRDefault="00E729F9" w:rsidP="008C695D">
            <w:pPr>
              <w:pStyle w:val="a9"/>
              <w:spacing w:line="276" w:lineRule="auto"/>
              <w:rPr>
                <w:rFonts w:cs="Times New Roman"/>
                <w:sz w:val="24"/>
                <w:szCs w:val="24"/>
              </w:rPr>
            </w:pPr>
            <w:r w:rsidRPr="00E91925">
              <w:rPr>
                <w:rFonts w:cs="Times New Roman"/>
                <w:sz w:val="24"/>
                <w:szCs w:val="24"/>
              </w:rPr>
              <w:t>коллектив, который ставит данный спектакль.</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92204A" w:rsidTr="00694B66">
        <w:trPr>
          <w:trHeight w:val="444"/>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C695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 xml:space="preserve">Тема 1.14. </w:t>
            </w:r>
            <w:r w:rsidRPr="00E91925">
              <w:rPr>
                <w:rFonts w:cs="Times New Roman"/>
                <w:bCs/>
                <w:sz w:val="24"/>
                <w:szCs w:val="24"/>
              </w:rPr>
              <w:t xml:space="preserve">Специфика работы режиссёра над </w:t>
            </w:r>
            <w:proofErr w:type="spellStart"/>
            <w:proofErr w:type="gramStart"/>
            <w:r w:rsidRPr="00E91925">
              <w:rPr>
                <w:rFonts w:cs="Times New Roman"/>
                <w:bCs/>
                <w:sz w:val="24"/>
                <w:szCs w:val="24"/>
              </w:rPr>
              <w:t>над</w:t>
            </w:r>
            <w:proofErr w:type="spellEnd"/>
            <w:proofErr w:type="gramEnd"/>
            <w:r w:rsidRPr="00E91925">
              <w:rPr>
                <w:rFonts w:cs="Times New Roman"/>
                <w:bCs/>
                <w:sz w:val="24"/>
                <w:szCs w:val="24"/>
              </w:rPr>
              <w:t xml:space="preserve"> инсценировками.</w:t>
            </w:r>
            <w:r w:rsidRPr="00E91925">
              <w:rPr>
                <w:rFonts w:cs="Times New Roman"/>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1</w:t>
            </w:r>
          </w:p>
        </w:tc>
        <w:tc>
          <w:tcPr>
            <w:tcW w:w="8910" w:type="dxa"/>
            <w:gridSpan w:val="4"/>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 xml:space="preserve">Выбор литературного материала для </w:t>
            </w:r>
            <w:proofErr w:type="spellStart"/>
            <w:r w:rsidRPr="00E91925">
              <w:rPr>
                <w:rFonts w:cs="Times New Roman"/>
                <w:sz w:val="24"/>
                <w:szCs w:val="24"/>
              </w:rPr>
              <w:t>инсценирования</w:t>
            </w:r>
            <w:proofErr w:type="spellEnd"/>
            <w:r w:rsidRPr="00E91925">
              <w:rPr>
                <w:rFonts w:cs="Times New Roman"/>
                <w:sz w:val="24"/>
                <w:szCs w:val="24"/>
              </w:rPr>
              <w:t>; обоснование выбора;</w:t>
            </w:r>
          </w:p>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идейно-тематический анализ литературного произведения;</w:t>
            </w:r>
          </w:p>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 xml:space="preserve">выбор событий для </w:t>
            </w:r>
            <w:proofErr w:type="spellStart"/>
            <w:r w:rsidRPr="00E91925">
              <w:rPr>
                <w:rFonts w:cs="Times New Roman"/>
                <w:sz w:val="24"/>
                <w:szCs w:val="24"/>
              </w:rPr>
              <w:t>инсценирования</w:t>
            </w:r>
            <w:proofErr w:type="spellEnd"/>
            <w:r w:rsidRPr="00E91925">
              <w:rPr>
                <w:rFonts w:cs="Times New Roman"/>
                <w:sz w:val="24"/>
                <w:szCs w:val="24"/>
              </w:rPr>
              <w:t>;</w:t>
            </w:r>
          </w:p>
          <w:p w:rsidR="00E729F9" w:rsidRPr="00E91925" w:rsidRDefault="00E729F9" w:rsidP="008C695D">
            <w:pPr>
              <w:pStyle w:val="a9"/>
              <w:numPr>
                <w:ilvl w:val="0"/>
                <w:numId w:val="10"/>
              </w:numPr>
              <w:spacing w:line="276" w:lineRule="auto"/>
              <w:rPr>
                <w:rFonts w:cs="Times New Roman"/>
                <w:sz w:val="24"/>
                <w:szCs w:val="24"/>
              </w:rPr>
            </w:pPr>
            <w:r w:rsidRPr="00E91925">
              <w:rPr>
                <w:rFonts w:cs="Times New Roman"/>
                <w:sz w:val="24"/>
                <w:szCs w:val="24"/>
              </w:rPr>
              <w:t>написание инсценировки;</w:t>
            </w:r>
          </w:p>
          <w:p w:rsidR="0092204A" w:rsidRDefault="0092204A" w:rsidP="008C695D">
            <w:pPr>
              <w:pStyle w:val="a9"/>
              <w:spacing w:line="276" w:lineRule="auto"/>
              <w:jc w:val="both"/>
              <w:rPr>
                <w:rFonts w:cs="Times New Roman"/>
                <w:sz w:val="24"/>
                <w:szCs w:val="24"/>
              </w:rPr>
            </w:pPr>
            <w:r>
              <w:rPr>
                <w:rFonts w:cs="Times New Roman"/>
                <w:sz w:val="24"/>
                <w:szCs w:val="24"/>
              </w:rPr>
              <w:t>-</w:t>
            </w:r>
            <w:r w:rsidR="00E729F9" w:rsidRPr="00E91925">
              <w:rPr>
                <w:rFonts w:cs="Times New Roman"/>
                <w:sz w:val="24"/>
                <w:szCs w:val="24"/>
              </w:rPr>
              <w:t xml:space="preserve"> событийный ряд.</w:t>
            </w:r>
          </w:p>
          <w:p w:rsidR="00E729F9" w:rsidRPr="00E91925" w:rsidRDefault="0092204A" w:rsidP="008C695D">
            <w:pPr>
              <w:pStyle w:val="a9"/>
              <w:spacing w:line="276" w:lineRule="auto"/>
              <w:jc w:val="both"/>
              <w:rPr>
                <w:rFonts w:cs="Times New Roman"/>
                <w:b/>
                <w:sz w:val="24"/>
                <w:szCs w:val="24"/>
              </w:rPr>
            </w:pPr>
            <w:r>
              <w:rPr>
                <w:rFonts w:cs="Times New Roman"/>
                <w:sz w:val="24"/>
                <w:szCs w:val="24"/>
              </w:rPr>
              <w:t>-</w:t>
            </w:r>
            <w:r w:rsidR="00E729F9" w:rsidRPr="00E91925">
              <w:rPr>
                <w:rFonts w:cs="Times New Roman"/>
                <w:sz w:val="24"/>
                <w:szCs w:val="24"/>
              </w:rPr>
              <w:t xml:space="preserve"> Анализ инсценировки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436B2">
            <w:pPr>
              <w:pStyle w:val="a9"/>
              <w:spacing w:line="276" w:lineRule="auto"/>
              <w:jc w:val="both"/>
              <w:rPr>
                <w:rFonts w:cs="Times New Roman"/>
                <w:sz w:val="24"/>
                <w:szCs w:val="24"/>
              </w:rPr>
            </w:pPr>
            <w:r w:rsidRPr="00E91925">
              <w:rPr>
                <w:rFonts w:cs="Times New Roman"/>
                <w:sz w:val="24"/>
                <w:szCs w:val="24"/>
              </w:rPr>
              <w:t xml:space="preserve">. Конфликт – основа сюжета. Определение конфликта. Основные типы конфликтов. Конфликт реализуется через действие. Роль конфликта в развитии характеров героев пьесы. Связь конфликта с основными параметрами произведения. Сверхзадача и сквозное действие. Определение </w:t>
            </w:r>
            <w:proofErr w:type="spellStart"/>
            <w:r w:rsidRPr="00E91925">
              <w:rPr>
                <w:rFonts w:cs="Times New Roman"/>
                <w:sz w:val="24"/>
                <w:szCs w:val="24"/>
              </w:rPr>
              <w:t>контрсквозного</w:t>
            </w:r>
            <w:proofErr w:type="spellEnd"/>
            <w:r w:rsidRPr="00E91925">
              <w:rPr>
                <w:rFonts w:cs="Times New Roman"/>
                <w:sz w:val="24"/>
                <w:szCs w:val="24"/>
              </w:rPr>
              <w:t xml:space="preserve"> действия. Определение событий. Ведущее предлагаемое обстоятельство – важнейший фактор формирования события. Оценка – важнейший элемент движения развития событий в спектакле.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1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F45BC">
            <w:pPr>
              <w:pStyle w:val="a9"/>
              <w:spacing w:line="276" w:lineRule="auto"/>
              <w:rPr>
                <w:rFonts w:cs="Times New Roman"/>
                <w:sz w:val="24"/>
                <w:szCs w:val="24"/>
              </w:rPr>
            </w:pPr>
            <w:r w:rsidRPr="00E91925">
              <w:rPr>
                <w:rFonts w:cs="Times New Roman"/>
                <w:sz w:val="24"/>
                <w:szCs w:val="24"/>
              </w:rPr>
              <w:t>Тема 1.15. Сценическое воплощение инсценировки.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F3499">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Пространственно-мизансценическое решение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Декоративно-музыкальное решение. Звуковая и световая партитура. Подбор костюмов и реквизита. Работа с исполнителями в процессе воплощения инсценировки.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F3499">
            <w:pPr>
              <w:pStyle w:val="a9"/>
              <w:spacing w:line="276" w:lineRule="auto"/>
              <w:jc w:val="both"/>
              <w:rPr>
                <w:rFonts w:cs="Times New Roman"/>
                <w:sz w:val="24"/>
                <w:szCs w:val="24"/>
              </w:rPr>
            </w:pPr>
            <w:r w:rsidRPr="00E91925">
              <w:rPr>
                <w:rFonts w:cs="Times New Roman"/>
                <w:sz w:val="24"/>
                <w:szCs w:val="24"/>
              </w:rPr>
              <w:t>2</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Определение сверхзадачи героя. Определение сквозного действия героя. Определение логики психофизического поведения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71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445" w:type="dxa"/>
            <w:gridSpan w:val="4"/>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1</w:t>
            </w:r>
          </w:p>
        </w:tc>
        <w:tc>
          <w:tcPr>
            <w:tcW w:w="8910" w:type="dxa"/>
            <w:gridSpan w:val="4"/>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07DD8">
            <w:pPr>
              <w:pStyle w:val="a9"/>
              <w:spacing w:line="276" w:lineRule="auto"/>
              <w:jc w:val="both"/>
              <w:rPr>
                <w:rFonts w:cs="Times New Roman"/>
                <w:sz w:val="24"/>
                <w:szCs w:val="24"/>
              </w:rPr>
            </w:pPr>
            <w:r w:rsidRPr="00E91925">
              <w:rPr>
                <w:rFonts w:cs="Times New Roman"/>
                <w:sz w:val="24"/>
                <w:szCs w:val="24"/>
              </w:rPr>
              <w:t>Режиссерские упражнения по освоению элементов режиссерской выразительности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25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07DD8">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4C7F">
            <w:pPr>
              <w:pStyle w:val="a9"/>
              <w:spacing w:line="276" w:lineRule="auto"/>
              <w:rPr>
                <w:rFonts w:cs="Times New Roman"/>
                <w:sz w:val="24"/>
                <w:szCs w:val="24"/>
              </w:rPr>
            </w:pPr>
            <w:r w:rsidRPr="00E91925">
              <w:rPr>
                <w:rFonts w:cs="Times New Roman"/>
                <w:sz w:val="24"/>
                <w:szCs w:val="24"/>
              </w:rPr>
              <w:t xml:space="preserve">Идейно-тематический анализ литературного произведения; Написание инсценировки; Подбор элементов декорационного и музыкального оформления; Подготовка костюмов, реквизита и бутафории; Письменное изложение обоснования своего выбора  литературного произведения и его анализ; Письменная работа  по анализу творчества  автора данного литературного произведения; </w:t>
            </w:r>
            <w:proofErr w:type="spellStart"/>
            <w:r w:rsidRPr="00E91925">
              <w:rPr>
                <w:rFonts w:cs="Times New Roman"/>
                <w:sz w:val="24"/>
                <w:szCs w:val="24"/>
              </w:rPr>
              <w:t>Инсценирование</w:t>
            </w:r>
            <w:proofErr w:type="spellEnd"/>
            <w:r w:rsidRPr="00E91925">
              <w:rPr>
                <w:rFonts w:cs="Times New Roman"/>
                <w:sz w:val="24"/>
                <w:szCs w:val="24"/>
              </w:rPr>
              <w:t xml:space="preserve"> литературного произведения. Поиск «зримого ряда».</w:t>
            </w:r>
          </w:p>
          <w:p w:rsidR="00E729F9" w:rsidRPr="00E91925" w:rsidRDefault="00E729F9" w:rsidP="00A84C7F">
            <w:pPr>
              <w:pStyle w:val="a9"/>
              <w:spacing w:line="276" w:lineRule="auto"/>
              <w:rPr>
                <w:rFonts w:cs="Times New Roman"/>
                <w:sz w:val="24"/>
                <w:szCs w:val="24"/>
              </w:rPr>
            </w:pPr>
          </w:p>
          <w:p w:rsidR="00E729F9" w:rsidRPr="00E91925" w:rsidRDefault="00E729F9" w:rsidP="00A84C7F">
            <w:pPr>
              <w:pStyle w:val="a9"/>
              <w:spacing w:line="276" w:lineRule="auto"/>
              <w:rPr>
                <w:rFonts w:cs="Times New Roman"/>
                <w:sz w:val="24"/>
                <w:szCs w:val="24"/>
              </w:rPr>
            </w:pPr>
          </w:p>
          <w:p w:rsidR="00E729F9" w:rsidRPr="00E91925" w:rsidRDefault="00E729F9" w:rsidP="00A84C7F">
            <w:pPr>
              <w:pStyle w:val="a9"/>
              <w:spacing w:line="276" w:lineRule="auto"/>
              <w:rPr>
                <w:rFonts w:cs="Times New Roman"/>
                <w:sz w:val="24"/>
                <w:szCs w:val="24"/>
              </w:rPr>
            </w:pPr>
          </w:p>
          <w:p w:rsidR="00E729F9" w:rsidRPr="00E91925" w:rsidRDefault="00E729F9" w:rsidP="00A84C7F">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33</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4134">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7787C">
            <w:pPr>
              <w:pStyle w:val="a9"/>
              <w:spacing w:line="276" w:lineRule="auto"/>
              <w:rPr>
                <w:rFonts w:cs="Times New Roman"/>
                <w:sz w:val="24"/>
                <w:szCs w:val="24"/>
              </w:rPr>
            </w:pPr>
            <w:r w:rsidRPr="00E91925">
              <w:rPr>
                <w:rFonts w:cs="Times New Roman"/>
                <w:sz w:val="24"/>
                <w:szCs w:val="24"/>
              </w:rPr>
              <w:t>Тема 1.16. Ведущая роль драматурга в театре.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Пьеса – основа спектакля.</w:t>
            </w:r>
            <w:r w:rsidR="0092204A">
              <w:rPr>
                <w:rFonts w:cs="Times New Roman"/>
                <w:sz w:val="24"/>
                <w:szCs w:val="24"/>
              </w:rPr>
              <w:t xml:space="preserve"> Драматургия – основа театра. </w:t>
            </w:r>
            <w:r w:rsidRPr="00E91925">
              <w:rPr>
                <w:rFonts w:cs="Times New Roman"/>
                <w:sz w:val="24"/>
                <w:szCs w:val="24"/>
              </w:rPr>
              <w:t xml:space="preserve"> Ведущая роль драматургии в идейно-творческом формировании театра (МХАТ и </w:t>
            </w:r>
            <w:proofErr w:type="spellStart"/>
            <w:r w:rsidRPr="00E91925">
              <w:rPr>
                <w:rFonts w:cs="Times New Roman"/>
                <w:sz w:val="24"/>
                <w:szCs w:val="24"/>
              </w:rPr>
              <w:t>А.П.Чехов</w:t>
            </w:r>
            <w:proofErr w:type="spellEnd"/>
            <w:r w:rsidRPr="00E91925">
              <w:rPr>
                <w:rFonts w:cs="Times New Roman"/>
                <w:sz w:val="24"/>
                <w:szCs w:val="24"/>
              </w:rPr>
              <w:t xml:space="preserve">, Малый театр и </w:t>
            </w:r>
            <w:proofErr w:type="spellStart"/>
            <w:r w:rsidRPr="00E91925">
              <w:rPr>
                <w:rFonts w:cs="Times New Roman"/>
                <w:sz w:val="24"/>
                <w:szCs w:val="24"/>
              </w:rPr>
              <w:t>А.Н.Островский</w:t>
            </w:r>
            <w:proofErr w:type="spellEnd"/>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Влияние драматургического материала на формирование творческого   метода   театра.   Индивидуальный   стиль    автора, «условия игры» пьесы. Обоснование выбора пьесы. Идейная ценность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Художественные качества пьесы: действенный конфликт, занимательный сюжет, обрисовка образов, композиционн</w:t>
            </w:r>
            <w:r w:rsidR="0092204A">
              <w:rPr>
                <w:rFonts w:cs="Times New Roman"/>
                <w:sz w:val="24"/>
                <w:szCs w:val="24"/>
              </w:rPr>
              <w:t>ое построение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Тема 1.17. Сюжет и фабула пьесы.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0D12FD">
            <w:pPr>
              <w:pStyle w:val="a9"/>
              <w:spacing w:line="276" w:lineRule="auto"/>
              <w:jc w:val="both"/>
              <w:rPr>
                <w:rFonts w:cs="Times New Roman"/>
                <w:b/>
                <w:sz w:val="24"/>
                <w:szCs w:val="24"/>
              </w:rPr>
            </w:pPr>
            <w:r w:rsidRPr="00D26E6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Определение сюжета. Взаимосвязь сюжета с основными параметрами пьесы. Реализация конфликта, сквозного действия  и сверхзадачи в сюжете пьесы. Взаимосвязь фабулы пьесы с сюжетом, опорными событиями.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Взаимосвязь темы с основными параметрами пьесы. Идея как главная мысль автора в произведении. Значение идейно-тематического анализа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Тема и идея пьесы. Идейно-тематический анализ как основной этап работы над пьесой. Сверхза</w:t>
            </w:r>
            <w:r w:rsidR="0092204A">
              <w:rPr>
                <w:rFonts w:cs="Times New Roman"/>
                <w:sz w:val="24"/>
                <w:szCs w:val="24"/>
              </w:rPr>
              <w:t>дача и сквозное действие пьесы</w:t>
            </w:r>
            <w:proofErr w:type="gramStart"/>
            <w:r w:rsidR="0092204A">
              <w:rPr>
                <w:rFonts w:cs="Times New Roman"/>
                <w:sz w:val="24"/>
                <w:szCs w:val="24"/>
              </w:rPr>
              <w:t>..</w:t>
            </w:r>
            <w:r w:rsidRPr="00E91925">
              <w:rPr>
                <w:rFonts w:cs="Times New Roman"/>
                <w:sz w:val="24"/>
                <w:szCs w:val="24"/>
              </w:rPr>
              <w:t xml:space="preserve"> </w:t>
            </w:r>
            <w:proofErr w:type="gramEnd"/>
            <w:r w:rsidRPr="00E91925">
              <w:rPr>
                <w:rFonts w:cs="Times New Roman"/>
                <w:sz w:val="24"/>
                <w:szCs w:val="24"/>
              </w:rPr>
              <w:t>Анализ сценического конфликта.</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Конфликт пьесы как движущая сила сюжета произведения.  Связь конфликта со сквозным действием, сверхзадачей и остальными параметрами пьесы. Роль конфликта в развитии характера героев пьесы.</w:t>
            </w:r>
          </w:p>
          <w:p w:rsidR="00E729F9" w:rsidRPr="00E91925" w:rsidRDefault="00E729F9"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Тема 1.18.  Событийный анализ пьесы.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 Структура события. Последовательность событий – путь к постановочному решению спектакля. Опорные события: исходное, основное, центральное, финальное, главное. Исходное предлагаемое обстоятельство. Влияние ведущего предлагаемого обстоятельства на формирование событий в спектакле.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Характеристика предлагаемых обстоятельств пьесы. Способ отбора предлагаемых обстоятельств. Его взаимосвязь с жанром и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спекта</w:t>
            </w:r>
            <w:r w:rsidR="0092204A">
              <w:rPr>
                <w:rFonts w:cs="Times New Roman"/>
                <w:sz w:val="24"/>
                <w:szCs w:val="24"/>
              </w:rPr>
              <w:t>кля</w:t>
            </w:r>
            <w:proofErr w:type="gramStart"/>
            <w:r w:rsidR="0092204A">
              <w:rPr>
                <w:rFonts w:cs="Times New Roman"/>
                <w:sz w:val="24"/>
                <w:szCs w:val="24"/>
              </w:rPr>
              <w:t>.</w:t>
            </w:r>
            <w:r w:rsidRPr="00E91925">
              <w:rPr>
                <w:rFonts w:cs="Times New Roman"/>
                <w:sz w:val="24"/>
                <w:szCs w:val="24"/>
              </w:rPr>
              <w:t xml:space="preserve">. </w:t>
            </w:r>
            <w:proofErr w:type="gramEnd"/>
            <w:r w:rsidRPr="00E91925">
              <w:rPr>
                <w:rFonts w:cs="Times New Roman"/>
                <w:sz w:val="24"/>
                <w:szCs w:val="24"/>
              </w:rPr>
              <w:t>Определение   жанра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  Классификация  жанров. Жанр пьесы и жанровая природа спектакля, стилистические особенности автора. Природа чувств автора.</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92204A" w:rsidTr="00694B66">
        <w:trPr>
          <w:trHeight w:val="30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 xml:space="preserve">Тема 1.19.  </w:t>
            </w:r>
            <w:r w:rsidRPr="00E91925">
              <w:rPr>
                <w:rFonts w:cs="Times New Roman"/>
                <w:bCs/>
                <w:sz w:val="24"/>
                <w:szCs w:val="24"/>
              </w:rPr>
              <w:t>Основы работы режиссёра над спектаклем</w:t>
            </w:r>
            <w:r w:rsidRPr="00E91925">
              <w:rPr>
                <w:rFonts w:cs="Times New Roman"/>
                <w:sz w:val="24"/>
                <w:szCs w:val="24"/>
              </w:rPr>
              <w:t xml:space="preserve"> с автором.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Изучение среды, эпохи, времени, в которых жил и работал автор. Основные тенденции развития творчества автора: индивидуальный стиль, образность, жанр, язык автора.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5A24">
            <w:pPr>
              <w:pStyle w:val="a9"/>
              <w:spacing w:line="276" w:lineRule="auto"/>
              <w:jc w:val="both"/>
              <w:rPr>
                <w:rFonts w:cs="Times New Roman"/>
                <w:sz w:val="24"/>
                <w:szCs w:val="24"/>
              </w:rPr>
            </w:pPr>
            <w:r w:rsidRPr="00E91925">
              <w:rPr>
                <w:rFonts w:cs="Times New Roman"/>
                <w:sz w:val="24"/>
                <w:szCs w:val="24"/>
              </w:rPr>
              <w:t>Художественные особенности творчества автора: индивидуальный стиль, образность, жанр, язык автора. Определение идейной ценно</w:t>
            </w:r>
            <w:r w:rsidR="0092204A">
              <w:rPr>
                <w:rFonts w:cs="Times New Roman"/>
                <w:sz w:val="24"/>
                <w:szCs w:val="24"/>
              </w:rPr>
              <w:t>сти пьесы</w:t>
            </w:r>
            <w:proofErr w:type="gramStart"/>
            <w:r w:rsidR="0092204A">
              <w:rPr>
                <w:rFonts w:cs="Times New Roman"/>
                <w:sz w:val="24"/>
                <w:szCs w:val="24"/>
              </w:rPr>
              <w:t>,.</w:t>
            </w:r>
            <w:r w:rsidRPr="00E91925">
              <w:rPr>
                <w:rFonts w:cs="Times New Roman"/>
                <w:sz w:val="24"/>
                <w:szCs w:val="24"/>
              </w:rPr>
              <w:t xml:space="preserve">. </w:t>
            </w:r>
            <w:proofErr w:type="gramEnd"/>
            <w:r w:rsidRPr="00E91925">
              <w:rPr>
                <w:rFonts w:cs="Times New Roman"/>
                <w:sz w:val="24"/>
                <w:szCs w:val="24"/>
              </w:rPr>
              <w:t>Актуальность</w:t>
            </w:r>
            <w:r w:rsidR="0092204A">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5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303"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52" w:type="dxa"/>
            <w:gridSpan w:val="6"/>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5A24">
            <w:pPr>
              <w:pStyle w:val="a9"/>
              <w:spacing w:line="276" w:lineRule="auto"/>
              <w:jc w:val="both"/>
              <w:rPr>
                <w:rFonts w:cs="Times New Roman"/>
                <w:sz w:val="24"/>
                <w:szCs w:val="24"/>
              </w:rPr>
            </w:pPr>
            <w:r w:rsidRPr="00E91925">
              <w:rPr>
                <w:rFonts w:cs="Times New Roman"/>
                <w:sz w:val="24"/>
                <w:szCs w:val="24"/>
              </w:rPr>
              <w:t xml:space="preserve">. Выбор пьесы. Обоснование выбора. Изучение действительности, </w:t>
            </w:r>
            <w:proofErr w:type="spellStart"/>
            <w:r w:rsidRPr="00E91925">
              <w:rPr>
                <w:rFonts w:cs="Times New Roman"/>
                <w:sz w:val="24"/>
                <w:szCs w:val="24"/>
              </w:rPr>
              <w:t>отображѐнной</w:t>
            </w:r>
            <w:proofErr w:type="spellEnd"/>
            <w:r w:rsidRPr="00E91925">
              <w:rPr>
                <w:rFonts w:cs="Times New Roman"/>
                <w:sz w:val="24"/>
                <w:szCs w:val="24"/>
              </w:rPr>
              <w:t xml:space="preserve"> в пьесе.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2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p w:rsidR="00E729F9" w:rsidRPr="00E91925" w:rsidRDefault="00E729F9" w:rsidP="000D12FD">
            <w:pPr>
              <w:pStyle w:val="a9"/>
              <w:spacing w:line="276" w:lineRule="auto"/>
              <w:jc w:val="both"/>
              <w:rPr>
                <w:rFonts w:cs="Times New Roman"/>
                <w:sz w:val="24"/>
                <w:szCs w:val="24"/>
              </w:rPr>
            </w:pPr>
          </w:p>
          <w:p w:rsidR="00E729F9" w:rsidRPr="00E91925" w:rsidRDefault="00E729F9"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E5C7F">
            <w:pPr>
              <w:pStyle w:val="a9"/>
              <w:spacing w:line="276" w:lineRule="auto"/>
              <w:rPr>
                <w:rFonts w:cs="Times New Roman"/>
                <w:sz w:val="24"/>
                <w:szCs w:val="24"/>
              </w:rPr>
            </w:pPr>
            <w:r w:rsidRPr="00E91925">
              <w:rPr>
                <w:rFonts w:cs="Times New Roman"/>
                <w:sz w:val="24"/>
                <w:szCs w:val="24"/>
              </w:rPr>
              <w:t>Тема 1.20.  Идейн</w:t>
            </w:r>
            <w:proofErr w:type="gramStart"/>
            <w:r w:rsidRPr="00E91925">
              <w:rPr>
                <w:rFonts w:cs="Times New Roman"/>
                <w:sz w:val="24"/>
                <w:szCs w:val="24"/>
              </w:rPr>
              <w:t>о-</w:t>
            </w:r>
            <w:proofErr w:type="gramEnd"/>
            <w:r w:rsidRPr="00E91925">
              <w:rPr>
                <w:rFonts w:cs="Times New Roman"/>
                <w:sz w:val="24"/>
                <w:szCs w:val="24"/>
              </w:rPr>
              <w:t xml:space="preserve"> тематический анализ пьесы.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0D12FD">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1F89">
            <w:pPr>
              <w:pStyle w:val="a9"/>
              <w:spacing w:line="276" w:lineRule="auto"/>
              <w:jc w:val="both"/>
              <w:rPr>
                <w:rFonts w:cs="Times New Roman"/>
                <w:sz w:val="24"/>
                <w:szCs w:val="24"/>
              </w:rPr>
            </w:pPr>
            <w:r w:rsidRPr="00E91925">
              <w:rPr>
                <w:rFonts w:cs="Times New Roman"/>
                <w:sz w:val="24"/>
                <w:szCs w:val="24"/>
              </w:rPr>
              <w:t xml:space="preserve">Определение темы пьесы и </w:t>
            </w:r>
            <w:proofErr w:type="spellStart"/>
            <w:r w:rsidRPr="00E91925">
              <w:rPr>
                <w:rFonts w:cs="Times New Roman"/>
                <w:sz w:val="24"/>
                <w:szCs w:val="24"/>
              </w:rPr>
              <w:t>еѐ</w:t>
            </w:r>
            <w:proofErr w:type="spellEnd"/>
            <w:r w:rsidRPr="00E91925">
              <w:rPr>
                <w:rFonts w:cs="Times New Roman"/>
                <w:sz w:val="24"/>
                <w:szCs w:val="24"/>
              </w:rPr>
              <w:t xml:space="preserve"> актуальности. Изучение исторических и социальных условий эпохи, в которую было создано произведение..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92204A"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2204A" w:rsidP="000D12FD">
            <w:pPr>
              <w:pStyle w:val="a9"/>
              <w:spacing w:line="276" w:lineRule="auto"/>
              <w:jc w:val="both"/>
              <w:rPr>
                <w:rFonts w:cs="Times New Roman"/>
                <w:sz w:val="24"/>
                <w:szCs w:val="24"/>
              </w:rPr>
            </w:pPr>
            <w:r>
              <w:rPr>
                <w:rFonts w:cs="Times New Roman"/>
                <w:sz w:val="24"/>
                <w:szCs w:val="24"/>
              </w:rPr>
              <w:t xml:space="preserve">Определение идеи. и </w:t>
            </w:r>
            <w:proofErr w:type="spellStart"/>
            <w:r>
              <w:rPr>
                <w:rFonts w:cs="Times New Roman"/>
                <w:sz w:val="24"/>
                <w:szCs w:val="24"/>
              </w:rPr>
              <w:t>пр</w:t>
            </w:r>
            <w:r w:rsidR="004025DB">
              <w:rPr>
                <w:rFonts w:cs="Times New Roman"/>
                <w:sz w:val="24"/>
                <w:szCs w:val="24"/>
              </w:rPr>
              <w:t>обдемы</w:t>
            </w:r>
            <w:proofErr w:type="spellEnd"/>
            <w:proofErr w:type="gramStart"/>
            <w:r w:rsidR="004025DB">
              <w:rPr>
                <w:rFonts w:cs="Times New Roman"/>
                <w:sz w:val="24"/>
                <w:szCs w:val="24"/>
              </w:rPr>
              <w:t>.</w:t>
            </w:r>
            <w:r w:rsidR="00E729F9" w:rsidRPr="00E91925">
              <w:rPr>
                <w:rFonts w:cs="Times New Roman"/>
                <w:sz w:val="24"/>
                <w:szCs w:val="24"/>
              </w:rPr>
              <w:t xml:space="preserve">. </w:t>
            </w:r>
            <w:proofErr w:type="gramEnd"/>
            <w:r w:rsidR="00E729F9" w:rsidRPr="00E91925">
              <w:rPr>
                <w:rFonts w:cs="Times New Roman"/>
                <w:sz w:val="24"/>
                <w:szCs w:val="24"/>
              </w:rPr>
              <w:t>Определение конфликта пьесы, сверхзадачи и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Определение исходного и ведущего предлагаемых обстоятельств. Определение опорных событий. Анализ событий в действии.</w:t>
            </w:r>
          </w:p>
        </w:tc>
        <w:tc>
          <w:tcPr>
            <w:tcW w:w="749" w:type="dxa"/>
            <w:tcBorders>
              <w:top w:val="single" w:sz="4" w:space="0" w:color="000000"/>
              <w:left w:val="single" w:sz="4" w:space="0" w:color="000000"/>
              <w:bottom w:val="single" w:sz="4" w:space="0" w:color="000000"/>
              <w:right w:val="single" w:sz="4" w:space="0" w:color="000000"/>
            </w:tcBorders>
          </w:tcPr>
          <w:p w:rsidR="00E729F9" w:rsidRPr="0092204A" w:rsidRDefault="00E729F9" w:rsidP="005C53D6">
            <w:pPr>
              <w:jc w:val="center"/>
              <w:rPr>
                <w:lang w:val="ru-RU"/>
              </w:rPr>
            </w:pPr>
            <w:r w:rsidRPr="0092204A">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 Анализ события в действии вместе с исполнителями. Определение логики психофизического поведения действующих лиц. Мизансценическое решение. Художественное и музыкальное решение события.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9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both"/>
              <w:rPr>
                <w:rFonts w:cs="Times New Roman"/>
                <w:sz w:val="24"/>
                <w:szCs w:val="24"/>
              </w:rPr>
            </w:pPr>
            <w:r w:rsidRPr="00E91925">
              <w:rPr>
                <w:rFonts w:cs="Times New Roman"/>
                <w:sz w:val="24"/>
                <w:szCs w:val="24"/>
              </w:rPr>
              <w:t>Сокращение или переработка описательных моментов в ремарки и прямую речь; Выстраивание архитектоники через основные сюжетно – событийные моменты;</w:t>
            </w:r>
          </w:p>
          <w:p w:rsidR="00E729F9" w:rsidRPr="00E91925" w:rsidRDefault="00E729F9" w:rsidP="002477FC">
            <w:pPr>
              <w:pStyle w:val="a9"/>
              <w:spacing w:line="276" w:lineRule="auto"/>
              <w:jc w:val="both"/>
              <w:rPr>
                <w:rFonts w:cs="Times New Roman"/>
                <w:sz w:val="24"/>
                <w:szCs w:val="24"/>
              </w:rPr>
            </w:pPr>
            <w:proofErr w:type="gramStart"/>
            <w:r w:rsidRPr="00E91925">
              <w:rPr>
                <w:rFonts w:cs="Times New Roman"/>
                <w:sz w:val="24"/>
                <w:szCs w:val="24"/>
              </w:rPr>
              <w:t>Поиски театральных средств выразительности в инсценировке;</w:t>
            </w:r>
            <w:r w:rsidR="004C1295">
              <w:rPr>
                <w:rFonts w:cs="Times New Roman"/>
                <w:sz w:val="24"/>
                <w:szCs w:val="24"/>
              </w:rPr>
              <w:t xml:space="preserve"> </w:t>
            </w:r>
            <w:r w:rsidRPr="00E91925">
              <w:rPr>
                <w:rFonts w:cs="Times New Roman"/>
                <w:sz w:val="24"/>
                <w:szCs w:val="24"/>
              </w:rPr>
              <w:t xml:space="preserve">Анализ драматургического произведения; подбор материалов, раскрывающих </w:t>
            </w:r>
            <w:proofErr w:type="spellStart"/>
            <w:r w:rsidRPr="00E91925">
              <w:rPr>
                <w:rFonts w:cs="Times New Roman"/>
                <w:sz w:val="24"/>
                <w:szCs w:val="24"/>
              </w:rPr>
              <w:t>отображѐнную</w:t>
            </w:r>
            <w:proofErr w:type="spellEnd"/>
            <w:r w:rsidRPr="00E91925">
              <w:rPr>
                <w:rFonts w:cs="Times New Roman"/>
                <w:sz w:val="24"/>
                <w:szCs w:val="24"/>
              </w:rPr>
              <w:t xml:space="preserve"> в пьесе действительность, идейно-тематический анализ пьесы; Анализ события; работа с исполнителями; подбор элементов оформления события).</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32</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54E2A">
            <w:pPr>
              <w:pStyle w:val="a9"/>
              <w:spacing w:line="276" w:lineRule="auto"/>
              <w:jc w:val="center"/>
              <w:rPr>
                <w:rFonts w:cs="Times New Roman"/>
                <w:sz w:val="24"/>
                <w:szCs w:val="24"/>
              </w:rPr>
            </w:pPr>
            <w:r w:rsidRPr="00E91925">
              <w:rPr>
                <w:rFonts w:cs="Times New Roman"/>
                <w:b/>
                <w:bCs/>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r w:rsidRPr="00E91925">
              <w:rPr>
                <w:rFonts w:cs="Times New Roman"/>
                <w:sz w:val="24"/>
                <w:szCs w:val="24"/>
              </w:rPr>
              <w:t>Тема 1.21</w:t>
            </w:r>
            <w:r w:rsidRPr="00E91925">
              <w:rPr>
                <w:rFonts w:cs="Times New Roman"/>
                <w:sz w:val="24"/>
                <w:szCs w:val="24"/>
              </w:rPr>
              <w:tab/>
              <w:t>Метод физических действий. Метод действенного анализа.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b/>
                <w:sz w:val="24"/>
                <w:szCs w:val="24"/>
              </w:rPr>
            </w:pPr>
            <w:r w:rsidRPr="00E91925">
              <w:rPr>
                <w:rFonts w:cs="Times New Roman"/>
                <w:sz w:val="24"/>
                <w:szCs w:val="24"/>
              </w:rPr>
              <w:t>Метод физических действий как способ проникновения в природу чувств через «жизнь человеческого тела» в «жизнь человеческого духа».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b/>
                <w:sz w:val="24"/>
                <w:szCs w:val="24"/>
              </w:rPr>
            </w:pPr>
            <w:r w:rsidRPr="00E91925">
              <w:rPr>
                <w:rFonts w:cs="Times New Roman"/>
                <w:sz w:val="24"/>
                <w:szCs w:val="24"/>
              </w:rPr>
              <w:t xml:space="preserve">Логика и последовательность физических действий – залог органического существования </w:t>
            </w:r>
            <w:proofErr w:type="spellStart"/>
            <w:r w:rsidRPr="00E91925">
              <w:rPr>
                <w:rFonts w:cs="Times New Roman"/>
                <w:sz w:val="24"/>
                <w:szCs w:val="24"/>
              </w:rPr>
              <w:t>актѐра</w:t>
            </w:r>
            <w:proofErr w:type="spellEnd"/>
            <w:r w:rsidRPr="00E91925">
              <w:rPr>
                <w:rFonts w:cs="Times New Roman"/>
                <w:sz w:val="24"/>
                <w:szCs w:val="24"/>
              </w:rPr>
              <w:t xml:space="preserve"> в роли. Связь метода физических действий с элементами системы </w:t>
            </w:r>
            <w:proofErr w:type="spellStart"/>
            <w:r w:rsidRPr="00E91925">
              <w:rPr>
                <w:rFonts w:cs="Times New Roman"/>
                <w:sz w:val="24"/>
                <w:szCs w:val="24"/>
              </w:rPr>
              <w:t>К.С.Станиславского</w:t>
            </w:r>
            <w:proofErr w:type="spellEnd"/>
            <w:r w:rsidRPr="00E91925">
              <w:rPr>
                <w:rFonts w:cs="Times New Roman"/>
                <w:sz w:val="24"/>
                <w:szCs w:val="24"/>
              </w:rPr>
              <w:t xml:space="preserve">. Предпосылки возникновения метода действенного анализа (разрыв между словом и делом, пассивность </w:t>
            </w:r>
            <w:proofErr w:type="spellStart"/>
            <w:r w:rsidRPr="00E91925">
              <w:rPr>
                <w:rFonts w:cs="Times New Roman"/>
                <w:sz w:val="24"/>
                <w:szCs w:val="24"/>
              </w:rPr>
              <w:t>актѐра</w:t>
            </w:r>
            <w:proofErr w:type="spellEnd"/>
            <w:r w:rsidRPr="00E91925">
              <w:rPr>
                <w:rFonts w:cs="Times New Roman"/>
                <w:sz w:val="24"/>
                <w:szCs w:val="24"/>
              </w:rPr>
              <w:t>, механическое заучивание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67A02">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b/>
                <w:sz w:val="24"/>
                <w:szCs w:val="24"/>
              </w:rPr>
            </w:pPr>
            <w:r w:rsidRPr="00E91925">
              <w:rPr>
                <w:rFonts w:cs="Times New Roman"/>
                <w:sz w:val="24"/>
                <w:szCs w:val="24"/>
              </w:rPr>
              <w:t>Два этапа метода действенного анализа: разведка умом, р</w:t>
            </w:r>
            <w:r w:rsidR="004025DB">
              <w:rPr>
                <w:rFonts w:cs="Times New Roman"/>
                <w:sz w:val="24"/>
                <w:szCs w:val="24"/>
              </w:rPr>
              <w:t xml:space="preserve">азведка телом. </w:t>
            </w:r>
            <w:r w:rsidRPr="00E91925">
              <w:rPr>
                <w:rFonts w:cs="Times New Roman"/>
                <w:sz w:val="24"/>
                <w:szCs w:val="24"/>
              </w:rPr>
              <w:t xml:space="preserve"> Принципы импровизации, лежащие в основе метода действенного анализа.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0D12FD">
            <w:pPr>
              <w:pStyle w:val="a9"/>
              <w:spacing w:line="276" w:lineRule="auto"/>
              <w:jc w:val="both"/>
              <w:rPr>
                <w:rFonts w:cs="Times New Roman"/>
                <w:sz w:val="24"/>
                <w:szCs w:val="24"/>
              </w:rPr>
            </w:pPr>
            <w:r w:rsidRPr="00E91925">
              <w:rPr>
                <w:rFonts w:cs="Times New Roman"/>
                <w:sz w:val="24"/>
                <w:szCs w:val="24"/>
              </w:rPr>
              <w:t>Три формы импровизации физического самочувствия. Основные параметры метода действенного анализа.</w:t>
            </w:r>
          </w:p>
          <w:p w:rsidR="00ED0C9D" w:rsidRPr="00E91925" w:rsidRDefault="00ED0C9D"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1C95">
            <w:pPr>
              <w:pStyle w:val="a9"/>
              <w:spacing w:line="276" w:lineRule="auto"/>
              <w:rPr>
                <w:rFonts w:cs="Times New Roman"/>
                <w:sz w:val="24"/>
                <w:szCs w:val="24"/>
              </w:rPr>
            </w:pPr>
            <w:r w:rsidRPr="00E91925">
              <w:rPr>
                <w:rFonts w:cs="Times New Roman"/>
                <w:sz w:val="24"/>
                <w:szCs w:val="24"/>
              </w:rPr>
              <w:t>Тема 1.22.  Мизансцена – выразительное средство спектакля.</w:t>
            </w:r>
          </w:p>
        </w:tc>
        <w:tc>
          <w:tcPr>
            <w:tcW w:w="9355" w:type="dxa"/>
            <w:gridSpan w:val="8"/>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 xml:space="preserve">Определение мизансцены. Классификация мизансцен: </w:t>
            </w:r>
            <w:proofErr w:type="gramStart"/>
            <w:r w:rsidRPr="00E91925">
              <w:rPr>
                <w:rFonts w:cs="Times New Roman"/>
                <w:sz w:val="24"/>
                <w:szCs w:val="24"/>
              </w:rPr>
              <w:t>симметричные</w:t>
            </w:r>
            <w:proofErr w:type="gramEnd"/>
            <w:r w:rsidRPr="00E91925">
              <w:rPr>
                <w:rFonts w:cs="Times New Roman"/>
                <w:sz w:val="24"/>
                <w:szCs w:val="24"/>
              </w:rPr>
              <w:t xml:space="preserve">, ассиметричные, плоскостные и глубинные, горизонтальные и вертикальные, диагональные и круговые, спиральные.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Система  мизансцен в спектакле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Декорация и мизансцена. Мизансцена и свет.</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4025DB"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Основные принципы </w:t>
            </w:r>
            <w:proofErr w:type="spellStart"/>
            <w:r w:rsidRPr="00E91925">
              <w:rPr>
                <w:rFonts w:cs="Times New Roman"/>
                <w:sz w:val="24"/>
                <w:szCs w:val="24"/>
              </w:rPr>
              <w:t>мизансценирования</w:t>
            </w:r>
            <w:proofErr w:type="spellEnd"/>
            <w:r w:rsidRPr="00E91925">
              <w:rPr>
                <w:rFonts w:cs="Times New Roman"/>
                <w:sz w:val="24"/>
                <w:szCs w:val="24"/>
              </w:rPr>
              <w:t>. Законы композиционного построения массовы</w:t>
            </w:r>
            <w:r w:rsidR="004025DB">
              <w:rPr>
                <w:rFonts w:cs="Times New Roman"/>
                <w:sz w:val="24"/>
                <w:szCs w:val="24"/>
              </w:rPr>
              <w:t>х сцен.</w:t>
            </w:r>
            <w:proofErr w:type="gramStart"/>
            <w:r w:rsidR="004025DB">
              <w:rPr>
                <w:rFonts w:cs="Times New Roman"/>
                <w:sz w:val="24"/>
                <w:szCs w:val="24"/>
              </w:rPr>
              <w:t xml:space="preserve">  ,</w:t>
            </w:r>
            <w:proofErr w:type="gramEnd"/>
            <w:r w:rsidR="004025DB">
              <w:rPr>
                <w:rFonts w:cs="Times New Roman"/>
                <w:sz w:val="24"/>
                <w:szCs w:val="24"/>
              </w:rPr>
              <w:t xml:space="preserve"> бытовых, </w:t>
            </w:r>
            <w:proofErr w:type="spellStart"/>
            <w:r w:rsidR="004025DB">
              <w:rPr>
                <w:rFonts w:cs="Times New Roman"/>
                <w:sz w:val="24"/>
                <w:szCs w:val="24"/>
              </w:rPr>
              <w:t>центральшых</w:t>
            </w:r>
            <w:proofErr w:type="spellEnd"/>
            <w:r w:rsidR="004025DB">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4025DB" w:rsidRDefault="00E729F9" w:rsidP="005C53D6">
            <w:pPr>
              <w:jc w:val="center"/>
              <w:rPr>
                <w:lang w:val="ru-RU"/>
              </w:rPr>
            </w:pPr>
            <w:r w:rsidRPr="004025DB">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4025DB"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1C95">
            <w:pPr>
              <w:pStyle w:val="a9"/>
              <w:spacing w:line="276" w:lineRule="auto"/>
              <w:rPr>
                <w:rFonts w:cs="Times New Roman"/>
                <w:sz w:val="24"/>
                <w:szCs w:val="24"/>
              </w:rPr>
            </w:pPr>
            <w:r w:rsidRPr="00E91925">
              <w:rPr>
                <w:rFonts w:cs="Times New Roman"/>
                <w:sz w:val="24"/>
                <w:szCs w:val="24"/>
              </w:rPr>
              <w:t>Тема 1.23.  Темпо-ритм спектакля. Художественная атмосфера.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93"/>
        </w:trPr>
        <w:tc>
          <w:tcPr>
            <w:tcW w:w="3016"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 xml:space="preserve">Понятие темпо-ритма. Станиславский о темпо-ритме как о едином процессе. Взаимосвязь темпо-ритма с основными компонентами спектакля.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7"/>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B15CA1">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Определение атмосферы. Историческая, общественная, бытовая пр</w:t>
            </w:r>
            <w:r w:rsidR="004025DB">
              <w:rPr>
                <w:rFonts w:cs="Times New Roman"/>
                <w:sz w:val="24"/>
                <w:szCs w:val="24"/>
              </w:rPr>
              <w:t>ирода ат</w:t>
            </w:r>
            <w:r w:rsidR="004B7F8E">
              <w:rPr>
                <w:rFonts w:cs="Times New Roman"/>
                <w:sz w:val="24"/>
                <w:szCs w:val="24"/>
              </w:rPr>
              <w:t xml:space="preserve">мосферы. Ведущая роль актёра </w:t>
            </w:r>
            <w:r w:rsidRPr="00E91925">
              <w:rPr>
                <w:rFonts w:cs="Times New Roman"/>
                <w:sz w:val="24"/>
                <w:szCs w:val="24"/>
              </w:rPr>
              <w:t xml:space="preserve"> в создании атмосферы спектакля.</w:t>
            </w:r>
            <w:r w:rsidRPr="00E91925">
              <w:rPr>
                <w:rFonts w:cs="Times New Roman"/>
                <w:sz w:val="24"/>
                <w:szCs w:val="24"/>
              </w:rPr>
              <w:tab/>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9"/>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B15CA1">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Основные компоненты, создающие атмосферу спектакля. Атмосфера репетиций.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15CA1">
            <w:pPr>
              <w:pStyle w:val="a9"/>
              <w:spacing w:line="276" w:lineRule="auto"/>
              <w:rPr>
                <w:rFonts w:cs="Times New Roman"/>
                <w:sz w:val="24"/>
                <w:szCs w:val="24"/>
              </w:rPr>
            </w:pPr>
            <w:r w:rsidRPr="00E91925">
              <w:rPr>
                <w:rFonts w:cs="Times New Roman"/>
                <w:sz w:val="24"/>
                <w:szCs w:val="24"/>
              </w:rPr>
              <w:t>Тема 1.24. Соединение режиссёрских событий на основе сверхзадачи в едином сквозном действии.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tabs>
                <w:tab w:val="left" w:pos="2101"/>
              </w:tabs>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ind w:left="209"/>
              <w:rPr>
                <w:rFonts w:cs="Times New Roman"/>
                <w:sz w:val="24"/>
                <w:szCs w:val="24"/>
              </w:rPr>
            </w:pPr>
            <w:r w:rsidRPr="00E91925">
              <w:rPr>
                <w:rFonts w:cs="Times New Roman"/>
                <w:sz w:val="24"/>
                <w:szCs w:val="24"/>
              </w:rPr>
              <w:t xml:space="preserve">Определение места и </w:t>
            </w:r>
            <w:r w:rsidR="004B7F8E">
              <w:rPr>
                <w:rFonts w:cs="Times New Roman"/>
                <w:sz w:val="24"/>
                <w:szCs w:val="24"/>
              </w:rPr>
              <w:t>значения данного события</w:t>
            </w:r>
            <w:proofErr w:type="gramStart"/>
            <w:r w:rsidR="004B7F8E">
              <w:rPr>
                <w:rFonts w:cs="Times New Roman"/>
                <w:sz w:val="24"/>
                <w:szCs w:val="24"/>
              </w:rPr>
              <w:t xml:space="preserve"> .</w:t>
            </w:r>
            <w:proofErr w:type="gramEnd"/>
            <w:r w:rsidRPr="00E91925">
              <w:rPr>
                <w:rFonts w:cs="Times New Roman"/>
                <w:sz w:val="24"/>
                <w:szCs w:val="24"/>
              </w:rPr>
              <w:t>. Включение события в сквозное действие спектакля в процессе прогонов.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22"/>
        </w:trPr>
        <w:tc>
          <w:tcPr>
            <w:tcW w:w="301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tabs>
                <w:tab w:val="left" w:pos="2101"/>
              </w:tabs>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65EC4">
            <w:pPr>
              <w:pStyle w:val="a9"/>
              <w:spacing w:line="276" w:lineRule="auto"/>
              <w:ind w:left="209"/>
              <w:rPr>
                <w:rFonts w:cs="Times New Roman"/>
                <w:sz w:val="24"/>
                <w:szCs w:val="24"/>
              </w:rPr>
            </w:pPr>
            <w:r w:rsidRPr="00E91925">
              <w:rPr>
                <w:rFonts w:cs="Times New Roman"/>
                <w:sz w:val="24"/>
                <w:szCs w:val="24"/>
              </w:rPr>
              <w:t>Определение единых принципов решения. Определение природы мизансцен, темпо-ритма спектакля, художественной атмосферы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4B7F8E" w:rsidTr="00694B66">
        <w:trPr>
          <w:trHeight w:val="1002"/>
        </w:trPr>
        <w:tc>
          <w:tcPr>
            <w:tcW w:w="301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tabs>
                <w:tab w:val="left" w:pos="2101"/>
              </w:tabs>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B7F8E" w:rsidP="008163E4">
            <w:pPr>
              <w:pStyle w:val="a9"/>
              <w:spacing w:line="276" w:lineRule="auto"/>
              <w:ind w:left="209"/>
              <w:rPr>
                <w:rFonts w:cs="Times New Roman"/>
                <w:sz w:val="24"/>
                <w:szCs w:val="24"/>
              </w:rPr>
            </w:pPr>
            <w:r>
              <w:rPr>
                <w:rFonts w:cs="Times New Roman"/>
                <w:sz w:val="24"/>
                <w:szCs w:val="24"/>
              </w:rPr>
              <w:t>Оформление спектакля.</w:t>
            </w:r>
          </w:p>
          <w:p w:rsidR="00E729F9" w:rsidRPr="00E91925" w:rsidRDefault="00E729F9" w:rsidP="008163E4">
            <w:pPr>
              <w:pStyle w:val="a9"/>
              <w:numPr>
                <w:ilvl w:val="0"/>
                <w:numId w:val="11"/>
              </w:numPr>
              <w:spacing w:line="276" w:lineRule="auto"/>
              <w:rPr>
                <w:rFonts w:cs="Times New Roman"/>
                <w:sz w:val="24"/>
                <w:szCs w:val="24"/>
              </w:rPr>
            </w:pPr>
            <w:r w:rsidRPr="00E91925">
              <w:rPr>
                <w:rFonts w:cs="Times New Roman"/>
                <w:sz w:val="24"/>
                <w:szCs w:val="24"/>
              </w:rPr>
              <w:t>музыкальная и шумовая партитура;</w:t>
            </w:r>
          </w:p>
          <w:p w:rsidR="004B7F8E" w:rsidRDefault="00E729F9" w:rsidP="008163E4">
            <w:pPr>
              <w:pStyle w:val="a9"/>
              <w:numPr>
                <w:ilvl w:val="0"/>
                <w:numId w:val="11"/>
              </w:numPr>
              <w:spacing w:line="276" w:lineRule="auto"/>
              <w:rPr>
                <w:rFonts w:cs="Times New Roman"/>
                <w:sz w:val="24"/>
                <w:szCs w:val="24"/>
              </w:rPr>
            </w:pPr>
            <w:r w:rsidRPr="00E91925">
              <w:rPr>
                <w:rFonts w:cs="Times New Roman"/>
                <w:sz w:val="24"/>
                <w:szCs w:val="24"/>
              </w:rPr>
              <w:t xml:space="preserve">световая </w:t>
            </w:r>
            <w:proofErr w:type="spellStart"/>
            <w:r w:rsidRPr="00E91925">
              <w:rPr>
                <w:rFonts w:cs="Times New Roman"/>
                <w:sz w:val="24"/>
                <w:szCs w:val="24"/>
              </w:rPr>
              <w:t>партитура</w:t>
            </w:r>
            <w:proofErr w:type="gramStart"/>
            <w:r w:rsidRPr="00E91925">
              <w:rPr>
                <w:rFonts w:cs="Times New Roman"/>
                <w:sz w:val="24"/>
                <w:szCs w:val="24"/>
              </w:rPr>
              <w:t>;п</w:t>
            </w:r>
            <w:proofErr w:type="gramEnd"/>
            <w:r w:rsidRPr="00E91925">
              <w:rPr>
                <w:rFonts w:cs="Times New Roman"/>
                <w:sz w:val="24"/>
                <w:szCs w:val="24"/>
              </w:rPr>
              <w:t>роведение</w:t>
            </w:r>
            <w:proofErr w:type="spellEnd"/>
          </w:p>
          <w:p w:rsidR="00E729F9" w:rsidRPr="00E91925" w:rsidRDefault="004B7F8E" w:rsidP="008163E4">
            <w:pPr>
              <w:pStyle w:val="a9"/>
              <w:numPr>
                <w:ilvl w:val="0"/>
                <w:numId w:val="11"/>
              </w:numPr>
              <w:spacing w:line="276" w:lineRule="auto"/>
              <w:rPr>
                <w:rFonts w:cs="Times New Roman"/>
                <w:sz w:val="24"/>
                <w:szCs w:val="24"/>
              </w:rPr>
            </w:pPr>
            <w:r>
              <w:rPr>
                <w:rFonts w:cs="Times New Roman"/>
                <w:sz w:val="24"/>
                <w:szCs w:val="24"/>
              </w:rPr>
              <w:t>-декорации</w:t>
            </w:r>
            <w:proofErr w:type="gramStart"/>
            <w:r>
              <w:rPr>
                <w:rFonts w:cs="Times New Roman"/>
                <w:sz w:val="24"/>
                <w:szCs w:val="24"/>
              </w:rPr>
              <w:t xml:space="preserve"> ,</w:t>
            </w:r>
            <w:proofErr w:type="gramEnd"/>
            <w:r>
              <w:rPr>
                <w:rFonts w:cs="Times New Roman"/>
                <w:sz w:val="24"/>
                <w:szCs w:val="24"/>
              </w:rPr>
              <w:t xml:space="preserve">костюмы., реквизит, монтировочные </w:t>
            </w:r>
            <w:proofErr w:type="spellStart"/>
            <w:r>
              <w:rPr>
                <w:rFonts w:cs="Times New Roman"/>
                <w:sz w:val="24"/>
                <w:szCs w:val="24"/>
              </w:rPr>
              <w:t>репетици</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4B7F8E" w:rsidRDefault="00E729F9" w:rsidP="005C53D6">
            <w:pPr>
              <w:jc w:val="center"/>
              <w:rPr>
                <w:lang w:val="ru-RU"/>
              </w:rPr>
            </w:pPr>
            <w:r w:rsidRPr="004B7F8E">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BC7423"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B066F">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B5B5B">
            <w:pPr>
              <w:spacing w:line="276" w:lineRule="auto"/>
              <w:rPr>
                <w:rFonts w:cs="Times New Roman"/>
                <w:b/>
                <w:lang w:val="ru-RU"/>
              </w:rPr>
            </w:pPr>
            <w:r w:rsidRPr="00E91925">
              <w:rPr>
                <w:rFonts w:cs="Times New Roman"/>
                <w:b/>
                <w:lang w:val="ru-RU"/>
              </w:rPr>
              <w:t>Примерная тематика курсовых работ:</w:t>
            </w:r>
          </w:p>
          <w:p w:rsidR="00E729F9" w:rsidRPr="00E91925" w:rsidRDefault="00E729F9" w:rsidP="00BB5B5B">
            <w:pPr>
              <w:spacing w:line="276" w:lineRule="auto"/>
              <w:rPr>
                <w:rFonts w:cs="Times New Roman"/>
                <w:lang w:val="ru-RU"/>
              </w:rPr>
            </w:pPr>
            <w:r w:rsidRPr="00E91925">
              <w:rPr>
                <w:rFonts w:cs="Times New Roman"/>
                <w:lang w:val="ru-RU"/>
              </w:rPr>
              <w:t>Актёрские выразительные средства;</w:t>
            </w:r>
          </w:p>
          <w:p w:rsidR="00E729F9" w:rsidRPr="00E91925" w:rsidRDefault="00E729F9" w:rsidP="00BB5B5B">
            <w:pPr>
              <w:spacing w:line="276" w:lineRule="auto"/>
              <w:rPr>
                <w:rFonts w:cs="Times New Roman"/>
                <w:lang w:val="ru-RU"/>
              </w:rPr>
            </w:pPr>
            <w:r w:rsidRPr="00E91925">
              <w:rPr>
                <w:rFonts w:cs="Times New Roman"/>
                <w:lang w:val="ru-RU"/>
              </w:rPr>
              <w:t>Пластическая выразительность актёра;</w:t>
            </w:r>
          </w:p>
          <w:p w:rsidR="00E729F9" w:rsidRPr="00E91925" w:rsidRDefault="00E729F9" w:rsidP="00BB5B5B">
            <w:pPr>
              <w:spacing w:line="276" w:lineRule="auto"/>
              <w:rPr>
                <w:rFonts w:cs="Times New Roman"/>
                <w:lang w:val="ru-RU"/>
              </w:rPr>
            </w:pPr>
            <w:r w:rsidRPr="00E91925">
              <w:rPr>
                <w:rFonts w:cs="Times New Roman"/>
                <w:lang w:val="ru-RU"/>
              </w:rPr>
              <w:t>Атмосфера в спектакле;</w:t>
            </w:r>
          </w:p>
          <w:p w:rsidR="00E729F9" w:rsidRPr="00E91925" w:rsidRDefault="00E729F9" w:rsidP="00BB5B5B">
            <w:pPr>
              <w:spacing w:line="276" w:lineRule="auto"/>
              <w:rPr>
                <w:rFonts w:cs="Times New Roman"/>
                <w:lang w:val="ru-RU"/>
              </w:rPr>
            </w:pPr>
            <w:r w:rsidRPr="00E91925">
              <w:rPr>
                <w:rFonts w:cs="Times New Roman"/>
                <w:lang w:val="ru-RU"/>
              </w:rPr>
              <w:t>Предлагаемые обстоятельства пьесы и роли;</w:t>
            </w:r>
          </w:p>
          <w:p w:rsidR="00E729F9" w:rsidRPr="00E91925" w:rsidRDefault="00E729F9" w:rsidP="00BB5B5B">
            <w:pPr>
              <w:spacing w:line="276" w:lineRule="auto"/>
              <w:rPr>
                <w:rFonts w:cs="Times New Roman"/>
                <w:lang w:val="ru-RU"/>
              </w:rPr>
            </w:pPr>
            <w:r w:rsidRPr="00E91925">
              <w:rPr>
                <w:rFonts w:cs="Times New Roman"/>
                <w:lang w:val="ru-RU"/>
              </w:rPr>
              <w:t>Мизансцена – язык режиссера;</w:t>
            </w:r>
          </w:p>
          <w:p w:rsidR="00E729F9" w:rsidRPr="00E91925" w:rsidRDefault="00E729F9" w:rsidP="00BB5B5B">
            <w:pPr>
              <w:spacing w:line="276" w:lineRule="auto"/>
              <w:rPr>
                <w:rFonts w:cs="Times New Roman"/>
                <w:lang w:val="ru-RU"/>
              </w:rPr>
            </w:pPr>
            <w:r w:rsidRPr="00E91925">
              <w:rPr>
                <w:rFonts w:cs="Times New Roman"/>
                <w:lang w:val="ru-RU"/>
              </w:rPr>
              <w:t>Творческое внимание. Виды внимания. Круги внимания;</w:t>
            </w:r>
          </w:p>
          <w:p w:rsidR="00E729F9" w:rsidRPr="00E91925" w:rsidRDefault="00E729F9" w:rsidP="00BB5B5B">
            <w:pPr>
              <w:spacing w:line="276" w:lineRule="auto"/>
              <w:rPr>
                <w:rFonts w:cs="Times New Roman"/>
                <w:lang w:val="ru-RU"/>
              </w:rPr>
            </w:pPr>
            <w:r w:rsidRPr="00E91925">
              <w:rPr>
                <w:rFonts w:cs="Times New Roman"/>
                <w:lang w:val="ru-RU"/>
              </w:rPr>
              <w:t>«Застольный» период работы над пьесой;</w:t>
            </w:r>
          </w:p>
          <w:p w:rsidR="00E729F9" w:rsidRPr="00E91925" w:rsidRDefault="00E729F9" w:rsidP="00BB5B5B">
            <w:pPr>
              <w:spacing w:line="276" w:lineRule="auto"/>
              <w:rPr>
                <w:rFonts w:cs="Times New Roman"/>
                <w:lang w:val="ru-RU"/>
              </w:rPr>
            </w:pPr>
            <w:r w:rsidRPr="00E91925">
              <w:rPr>
                <w:rFonts w:cs="Times New Roman"/>
                <w:lang w:val="ru-RU"/>
              </w:rPr>
              <w:t>Речь актера на сцене;</w:t>
            </w:r>
          </w:p>
          <w:p w:rsidR="00E729F9" w:rsidRPr="00E91925" w:rsidRDefault="00E729F9" w:rsidP="00BB5B5B">
            <w:pPr>
              <w:spacing w:line="276" w:lineRule="auto"/>
              <w:rPr>
                <w:rFonts w:cs="Times New Roman"/>
                <w:lang w:val="ru-RU"/>
              </w:rPr>
            </w:pPr>
            <w:r w:rsidRPr="00E91925">
              <w:rPr>
                <w:rFonts w:cs="Times New Roman"/>
                <w:lang w:val="ru-RU"/>
              </w:rPr>
              <w:t>Общение – важнейший элемент пьесы и роли;</w:t>
            </w:r>
          </w:p>
          <w:p w:rsidR="00E729F9" w:rsidRPr="00E91925" w:rsidRDefault="00E729F9" w:rsidP="00BB5B5B">
            <w:pPr>
              <w:spacing w:line="276" w:lineRule="auto"/>
              <w:rPr>
                <w:rFonts w:cs="Times New Roman"/>
                <w:lang w:val="ru-RU"/>
              </w:rPr>
            </w:pPr>
            <w:r w:rsidRPr="00E91925">
              <w:rPr>
                <w:rFonts w:cs="Times New Roman"/>
                <w:lang w:val="ru-RU"/>
              </w:rPr>
              <w:t>Темпо – ритм спектакля и роли;</w:t>
            </w:r>
          </w:p>
          <w:p w:rsidR="00E729F9" w:rsidRPr="00E91925" w:rsidRDefault="00E729F9" w:rsidP="00BB5B5B">
            <w:pPr>
              <w:spacing w:line="276" w:lineRule="auto"/>
              <w:rPr>
                <w:rFonts w:cs="Times New Roman"/>
                <w:lang w:val="ru-RU"/>
              </w:rPr>
            </w:pPr>
            <w:r w:rsidRPr="00E91925">
              <w:rPr>
                <w:rFonts w:cs="Times New Roman"/>
                <w:lang w:val="ru-RU"/>
              </w:rPr>
              <w:t>Музыкальное оформление в спектакле;</w:t>
            </w:r>
          </w:p>
          <w:p w:rsidR="00E729F9" w:rsidRPr="00E91925" w:rsidRDefault="00E729F9" w:rsidP="00BB5B5B">
            <w:pPr>
              <w:spacing w:line="276" w:lineRule="auto"/>
              <w:rPr>
                <w:rFonts w:cs="Times New Roman"/>
                <w:lang w:val="ru-RU"/>
              </w:rPr>
            </w:pPr>
            <w:r w:rsidRPr="00E91925">
              <w:rPr>
                <w:rFonts w:cs="Times New Roman"/>
                <w:lang w:val="ru-RU"/>
              </w:rPr>
              <w:t>Работа режиссера с актером;</w:t>
            </w:r>
          </w:p>
          <w:p w:rsidR="00E729F9" w:rsidRPr="00E91925" w:rsidRDefault="00E729F9" w:rsidP="00BB5B5B">
            <w:pPr>
              <w:spacing w:line="276" w:lineRule="auto"/>
              <w:rPr>
                <w:rFonts w:cs="Times New Roman"/>
                <w:lang w:val="ru-RU"/>
              </w:rPr>
            </w:pPr>
            <w:r w:rsidRPr="00E91925">
              <w:rPr>
                <w:rFonts w:cs="Times New Roman"/>
                <w:lang w:val="ru-RU"/>
              </w:rPr>
              <w:t>Перевоплощение актера в образ;</w:t>
            </w:r>
          </w:p>
          <w:p w:rsidR="00E729F9" w:rsidRPr="00E91925" w:rsidRDefault="00E729F9" w:rsidP="00BB5B5B">
            <w:pPr>
              <w:spacing w:line="276" w:lineRule="auto"/>
              <w:rPr>
                <w:rFonts w:cs="Times New Roman"/>
                <w:lang w:val="ru-RU"/>
              </w:rPr>
            </w:pPr>
            <w:r w:rsidRPr="00E91925">
              <w:rPr>
                <w:rFonts w:cs="Times New Roman"/>
                <w:lang w:val="ru-RU"/>
              </w:rPr>
              <w:t>Интеллектуальный театр;</w:t>
            </w:r>
          </w:p>
          <w:p w:rsidR="00E729F9" w:rsidRPr="00E91925" w:rsidRDefault="00E729F9" w:rsidP="00BB5B5B">
            <w:pPr>
              <w:spacing w:line="276" w:lineRule="auto"/>
              <w:rPr>
                <w:rFonts w:cs="Times New Roman"/>
                <w:lang w:val="ru-RU"/>
              </w:rPr>
            </w:pPr>
            <w:r w:rsidRPr="00E91925">
              <w:rPr>
                <w:rFonts w:cs="Times New Roman"/>
                <w:lang w:val="ru-RU"/>
              </w:rPr>
              <w:t>Декорация как место действия;</w:t>
            </w:r>
          </w:p>
          <w:p w:rsidR="00E729F9" w:rsidRPr="00E91925" w:rsidRDefault="00E729F9" w:rsidP="00BB5B5B">
            <w:pPr>
              <w:spacing w:line="276" w:lineRule="auto"/>
              <w:rPr>
                <w:rFonts w:cs="Times New Roman"/>
                <w:lang w:val="ru-RU"/>
              </w:rPr>
            </w:pPr>
            <w:r w:rsidRPr="00E91925">
              <w:rPr>
                <w:rFonts w:cs="Times New Roman"/>
                <w:lang w:val="ru-RU"/>
              </w:rPr>
              <w:t>Жанр пьесы и жанр спектакля;</w:t>
            </w:r>
          </w:p>
          <w:p w:rsidR="00E729F9" w:rsidRPr="00E91925" w:rsidRDefault="00E729F9" w:rsidP="00BB5B5B">
            <w:pPr>
              <w:spacing w:line="276" w:lineRule="auto"/>
              <w:rPr>
                <w:rFonts w:cs="Times New Roman"/>
                <w:lang w:val="ru-RU"/>
              </w:rPr>
            </w:pPr>
            <w:r w:rsidRPr="00E91925">
              <w:rPr>
                <w:rFonts w:cs="Times New Roman"/>
                <w:lang w:val="ru-RU"/>
              </w:rPr>
              <w:t>Театр абсурда;</w:t>
            </w:r>
          </w:p>
          <w:p w:rsidR="00E729F9" w:rsidRPr="00E91925" w:rsidRDefault="00E729F9" w:rsidP="00BB5B5B">
            <w:pPr>
              <w:spacing w:line="276" w:lineRule="auto"/>
              <w:rPr>
                <w:rFonts w:cs="Times New Roman"/>
                <w:lang w:val="ru-RU"/>
              </w:rPr>
            </w:pPr>
            <w:r w:rsidRPr="00E91925">
              <w:rPr>
                <w:rFonts w:cs="Times New Roman"/>
                <w:lang w:val="ru-RU"/>
              </w:rPr>
              <w:t>Сценическое действие;</w:t>
            </w:r>
          </w:p>
          <w:p w:rsidR="00E729F9" w:rsidRPr="00E91925" w:rsidRDefault="00E729F9" w:rsidP="00BB5B5B">
            <w:pPr>
              <w:spacing w:line="276" w:lineRule="auto"/>
              <w:rPr>
                <w:rFonts w:cs="Times New Roman"/>
                <w:lang w:val="ru-RU"/>
              </w:rPr>
            </w:pPr>
            <w:r w:rsidRPr="00E91925">
              <w:rPr>
                <w:rFonts w:cs="Times New Roman"/>
                <w:lang w:val="ru-RU"/>
              </w:rPr>
              <w:t>Современное прочтение классики;</w:t>
            </w:r>
          </w:p>
          <w:p w:rsidR="00E729F9" w:rsidRPr="00E91925" w:rsidRDefault="00E729F9" w:rsidP="00BB5B5B">
            <w:pPr>
              <w:spacing w:line="276" w:lineRule="auto"/>
              <w:rPr>
                <w:rFonts w:cs="Times New Roman"/>
                <w:lang w:val="ru-RU"/>
              </w:rPr>
            </w:pPr>
            <w:r w:rsidRPr="00E91925">
              <w:rPr>
                <w:rFonts w:cs="Times New Roman"/>
                <w:lang w:val="ru-RU"/>
              </w:rPr>
              <w:t>Взаимосвязь темпо – ритма с жанром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5"/>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B066F">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BB5B5B">
            <w:pPr>
              <w:spacing w:line="276" w:lineRule="auto"/>
              <w:rPr>
                <w:rFonts w:cs="Times New Roman"/>
                <w:b/>
                <w:lang w:val="ru-RU"/>
              </w:rPr>
            </w:pPr>
            <w:proofErr w:type="spellStart"/>
            <w:r w:rsidRPr="00D26E61">
              <w:rPr>
                <w:rFonts w:cs="Times New Roman"/>
                <w:b/>
              </w:rPr>
              <w:t>Самостоятельная</w:t>
            </w:r>
            <w:proofErr w:type="spellEnd"/>
            <w:r w:rsidRPr="00D26E61">
              <w:rPr>
                <w:rFonts w:cs="Times New Roman"/>
                <w:b/>
              </w:rPr>
              <w:t xml:space="preserve"> </w:t>
            </w:r>
            <w:proofErr w:type="spellStart"/>
            <w:r w:rsidRPr="00D26E61">
              <w:rPr>
                <w:rFonts w:cs="Times New Roman"/>
                <w:b/>
              </w:rPr>
              <w:t>работа</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477FC">
            <w:pPr>
              <w:pStyle w:val="a9"/>
              <w:spacing w:line="276" w:lineRule="auto"/>
              <w:jc w:val="both"/>
              <w:rPr>
                <w:rFonts w:cs="Times New Roman"/>
                <w:sz w:val="24"/>
                <w:szCs w:val="24"/>
              </w:rPr>
            </w:pPr>
            <w:r w:rsidRPr="00E91925">
              <w:rPr>
                <w:rFonts w:cs="Times New Roman"/>
                <w:sz w:val="24"/>
                <w:szCs w:val="24"/>
              </w:rPr>
              <w:t xml:space="preserve">Определение названия инсценировки; Письменное обоснование распределения ролей. Самостоятельно провести письменный анализ инсценированного произведения. </w:t>
            </w:r>
            <w:proofErr w:type="spellStart"/>
            <w:r w:rsidRPr="00E91925">
              <w:rPr>
                <w:rFonts w:cs="Times New Roman"/>
                <w:sz w:val="24"/>
                <w:szCs w:val="24"/>
              </w:rPr>
              <w:t>Мизансценирование</w:t>
            </w:r>
            <w:proofErr w:type="spellEnd"/>
            <w:r w:rsidRPr="00E91925">
              <w:rPr>
                <w:rFonts w:cs="Times New Roman"/>
                <w:sz w:val="24"/>
                <w:szCs w:val="24"/>
              </w:rPr>
              <w:t xml:space="preserve"> событий спектакля; подбор элементов декорационного и музыкального оформления спектакля; составление партитур.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66</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B066F">
            <w:pPr>
              <w:pStyle w:val="a9"/>
              <w:spacing w:line="276" w:lineRule="auto"/>
              <w:jc w:val="center"/>
              <w:rPr>
                <w:rFonts w:cs="Times New Roman"/>
                <w:sz w:val="24"/>
                <w:szCs w:val="24"/>
              </w:rPr>
            </w:pPr>
            <w:r w:rsidRPr="00E91925">
              <w:rPr>
                <w:rFonts w:cs="Times New Roman"/>
                <w:b/>
                <w:bCs/>
                <w:sz w:val="24"/>
                <w:szCs w:val="24"/>
              </w:rPr>
              <w:t>7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0FB0">
            <w:pPr>
              <w:pStyle w:val="a9"/>
              <w:spacing w:line="276" w:lineRule="auto"/>
              <w:rPr>
                <w:rFonts w:cs="Times New Roman"/>
                <w:sz w:val="24"/>
                <w:szCs w:val="24"/>
              </w:rPr>
            </w:pPr>
            <w:r w:rsidRPr="00E91925">
              <w:rPr>
                <w:rFonts w:cs="Times New Roman"/>
                <w:sz w:val="24"/>
                <w:szCs w:val="24"/>
              </w:rPr>
              <w:t>Т</w:t>
            </w:r>
            <w:r w:rsidR="004B7F8E">
              <w:rPr>
                <w:rFonts w:cs="Times New Roman"/>
                <w:sz w:val="24"/>
                <w:szCs w:val="24"/>
              </w:rPr>
              <w:t>ема 1.25. Особенности работы «Музыкальн</w:t>
            </w:r>
            <w:proofErr w:type="gramStart"/>
            <w:r w:rsidR="004B7F8E">
              <w:rPr>
                <w:rFonts w:cs="Times New Roman"/>
                <w:sz w:val="24"/>
                <w:szCs w:val="24"/>
              </w:rPr>
              <w:t>о-</w:t>
            </w:r>
            <w:proofErr w:type="gramEnd"/>
            <w:r w:rsidR="004B7F8E">
              <w:rPr>
                <w:rFonts w:cs="Times New Roman"/>
                <w:sz w:val="24"/>
                <w:szCs w:val="24"/>
              </w:rPr>
              <w:t xml:space="preserve"> поэтическим представлением»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0D12FD">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0FB0">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4B7F8E" w:rsidP="000D12FD">
            <w:pPr>
              <w:pStyle w:val="a9"/>
              <w:spacing w:line="276" w:lineRule="auto"/>
              <w:jc w:val="both"/>
              <w:rPr>
                <w:rFonts w:cs="Times New Roman"/>
                <w:sz w:val="24"/>
                <w:szCs w:val="24"/>
              </w:rPr>
            </w:pPr>
            <w:r w:rsidRPr="004B7F8E">
              <w:rPr>
                <w:rFonts w:cs="Times New Roman"/>
                <w:sz w:val="24"/>
                <w:szCs w:val="24"/>
              </w:rPr>
              <w:t>Раскрытие выбранной темы путем поэтических произведений нескольких (или одного) авторов.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0FB0">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Понятие природы чувств автора.</w:t>
            </w:r>
            <w:r w:rsidR="004B7F8E">
              <w:t xml:space="preserve"> </w:t>
            </w:r>
            <w:r w:rsidR="004B7F8E" w:rsidRPr="004B7F8E">
              <w:rPr>
                <w:rFonts w:cs="Times New Roman"/>
                <w:sz w:val="24"/>
                <w:szCs w:val="24"/>
              </w:rPr>
              <w:t>Особенности формирования режиссерского замысла музыкально-поэтического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4F7B7D" w:rsidRDefault="004F7B7D" w:rsidP="004F7B7D">
            <w:pPr>
              <w:pStyle w:val="a9"/>
              <w:spacing w:line="276" w:lineRule="auto"/>
              <w:ind w:left="106"/>
              <w:rPr>
                <w:rFonts w:cs="Times New Roman"/>
                <w:sz w:val="24"/>
                <w:szCs w:val="24"/>
              </w:rPr>
            </w:pPr>
            <w:r w:rsidRPr="004F7B7D">
              <w:rPr>
                <w:rFonts w:cs="Times New Roman"/>
                <w:sz w:val="24"/>
                <w:szCs w:val="24"/>
              </w:rPr>
              <w:t>Драматургические функции музыки и ее выразительные возможности в театрализованном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F7B7D" w:rsidP="000D12FD">
            <w:pPr>
              <w:pStyle w:val="a9"/>
              <w:spacing w:line="276" w:lineRule="auto"/>
              <w:jc w:val="both"/>
              <w:rPr>
                <w:rFonts w:cs="Times New Roman"/>
                <w:sz w:val="24"/>
                <w:szCs w:val="24"/>
              </w:rPr>
            </w:pPr>
            <w:r>
              <w:rPr>
                <w:rFonts w:cs="Times New Roman"/>
                <w:sz w:val="24"/>
                <w:szCs w:val="24"/>
              </w:rPr>
              <w:t>Репетиция музыкальн</w:t>
            </w:r>
            <w:proofErr w:type="gramStart"/>
            <w:r>
              <w:rPr>
                <w:rFonts w:cs="Times New Roman"/>
                <w:sz w:val="24"/>
                <w:szCs w:val="24"/>
              </w:rPr>
              <w:t>о-</w:t>
            </w:r>
            <w:proofErr w:type="gramEnd"/>
            <w:r>
              <w:rPr>
                <w:rFonts w:cs="Times New Roman"/>
                <w:sz w:val="24"/>
                <w:szCs w:val="24"/>
              </w:rPr>
              <w:t xml:space="preserve">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t xml:space="preserve">Тема 1.26.  </w:t>
            </w:r>
            <w:r w:rsidRPr="00E91925">
              <w:rPr>
                <w:rFonts w:cs="Times New Roman"/>
                <w:bCs/>
                <w:sz w:val="24"/>
                <w:szCs w:val="24"/>
              </w:rPr>
              <w:t xml:space="preserve">Специфика работы </w:t>
            </w:r>
            <w:proofErr w:type="spellStart"/>
            <w:r w:rsidRPr="00E91925">
              <w:rPr>
                <w:rFonts w:cs="Times New Roman"/>
                <w:sz w:val="24"/>
                <w:szCs w:val="24"/>
              </w:rPr>
              <w:t>режиссѐра</w:t>
            </w:r>
            <w:proofErr w:type="spellEnd"/>
            <w:r w:rsidRPr="00E91925">
              <w:rPr>
                <w:rFonts w:cs="Times New Roman"/>
                <w:sz w:val="24"/>
                <w:szCs w:val="24"/>
              </w:rPr>
              <w:t xml:space="preserve"> </w:t>
            </w:r>
            <w:r w:rsidRPr="00E91925">
              <w:rPr>
                <w:rFonts w:cs="Times New Roman"/>
                <w:bCs/>
                <w:sz w:val="24"/>
                <w:szCs w:val="24"/>
              </w:rPr>
              <w:t>над постановк</w:t>
            </w:r>
            <w:r w:rsidR="004F7B7D">
              <w:rPr>
                <w:rFonts w:cs="Times New Roman"/>
                <w:bCs/>
                <w:sz w:val="24"/>
                <w:szCs w:val="24"/>
              </w:rPr>
              <w:t>ой</w:t>
            </w:r>
            <w:proofErr w:type="gramStart"/>
            <w:r w:rsidR="004F7B7D">
              <w:rPr>
                <w:rFonts w:cs="Times New Roman"/>
                <w:bCs/>
                <w:sz w:val="24"/>
                <w:szCs w:val="24"/>
              </w:rPr>
              <w:t xml:space="preserve"> </w:t>
            </w:r>
            <w:r w:rsidRPr="00E91925">
              <w:rPr>
                <w:rFonts w:cs="Times New Roman"/>
                <w:bCs/>
                <w:sz w:val="24"/>
                <w:szCs w:val="24"/>
              </w:rPr>
              <w:t>.</w:t>
            </w:r>
            <w:proofErr w:type="gramEnd"/>
            <w:r w:rsidR="004F7B7D">
              <w:t xml:space="preserve"> </w:t>
            </w:r>
            <w:r w:rsidR="004F7B7D" w:rsidRPr="004F7B7D">
              <w:rPr>
                <w:rFonts w:cs="Times New Roman"/>
                <w:bCs/>
                <w:sz w:val="24"/>
                <w:szCs w:val="24"/>
              </w:rPr>
              <w:t>музыкально-поэтического представления</w:t>
            </w:r>
            <w:r w:rsidR="004F7B7D">
              <w:rPr>
                <w:rFonts w:cs="Times New Roman"/>
                <w:bCs/>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F7B7D"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163E4">
            <w:pPr>
              <w:pStyle w:val="a9"/>
              <w:spacing w:line="276" w:lineRule="auto"/>
              <w:jc w:val="both"/>
              <w:rPr>
                <w:rFonts w:cs="Times New Roman"/>
                <w:sz w:val="24"/>
                <w:szCs w:val="24"/>
              </w:rPr>
            </w:pPr>
            <w:r w:rsidRPr="00E91925">
              <w:rPr>
                <w:rFonts w:cs="Times New Roman"/>
                <w:sz w:val="24"/>
                <w:szCs w:val="24"/>
              </w:rPr>
              <w:t xml:space="preserve">Этапы работы над  </w:t>
            </w:r>
            <w:r w:rsidR="004F7B7D">
              <w:rPr>
                <w:rFonts w:cs="Times New Roman"/>
                <w:sz w:val="24"/>
                <w:szCs w:val="24"/>
              </w:rPr>
              <w:t>музыкально-поэтическим представлением.</w:t>
            </w:r>
            <w:r w:rsidR="004F7B7D">
              <w:t xml:space="preserve"> </w:t>
            </w:r>
            <w:proofErr w:type="spellStart"/>
            <w:r w:rsidR="004F7B7D" w:rsidRPr="004F7B7D">
              <w:rPr>
                <w:rFonts w:cs="Times New Roman"/>
                <w:sz w:val="24"/>
                <w:szCs w:val="24"/>
              </w:rPr>
              <w:t>Инсценирование</w:t>
            </w:r>
            <w:proofErr w:type="spellEnd"/>
            <w:r w:rsidR="004F7B7D" w:rsidRPr="004F7B7D">
              <w:rPr>
                <w:rFonts w:cs="Times New Roman"/>
                <w:sz w:val="24"/>
                <w:szCs w:val="24"/>
              </w:rPr>
              <w:t xml:space="preserve">   крупного по</w:t>
            </w:r>
            <w:r w:rsidR="004F7B7D">
              <w:rPr>
                <w:rFonts w:cs="Times New Roman"/>
                <w:sz w:val="24"/>
                <w:szCs w:val="24"/>
              </w:rPr>
              <w:t>этического произведения (поэмы) или выбор материала на определённую тему.</w:t>
            </w:r>
            <w:r w:rsidR="007B4D13">
              <w:t xml:space="preserve"> </w:t>
            </w:r>
            <w:r w:rsidR="007B4D13" w:rsidRPr="007B4D13">
              <w:rPr>
                <w:rFonts w:cs="Times New Roman"/>
                <w:sz w:val="24"/>
                <w:szCs w:val="24"/>
              </w:rPr>
              <w:t>Временные характеристики (эпоха).</w:t>
            </w:r>
          </w:p>
        </w:tc>
        <w:tc>
          <w:tcPr>
            <w:tcW w:w="749" w:type="dxa"/>
            <w:tcBorders>
              <w:top w:val="single" w:sz="4" w:space="0" w:color="000000"/>
              <w:left w:val="single" w:sz="4" w:space="0" w:color="000000"/>
              <w:bottom w:val="single" w:sz="4" w:space="0" w:color="000000"/>
              <w:right w:val="single" w:sz="4" w:space="0" w:color="000000"/>
            </w:tcBorders>
          </w:tcPr>
          <w:p w:rsidR="00E729F9" w:rsidRPr="004F7B7D" w:rsidRDefault="00E729F9" w:rsidP="005C53D6">
            <w:pPr>
              <w:jc w:val="center"/>
              <w:rPr>
                <w:lang w:val="ru-RU"/>
              </w:rPr>
            </w:pPr>
            <w:r w:rsidRPr="004F7B7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B4D13" w:rsidP="000D12FD">
            <w:pPr>
              <w:pStyle w:val="a9"/>
              <w:spacing w:line="276" w:lineRule="auto"/>
              <w:jc w:val="both"/>
              <w:rPr>
                <w:rFonts w:cs="Times New Roman"/>
                <w:sz w:val="24"/>
                <w:szCs w:val="24"/>
              </w:rPr>
            </w:pPr>
            <w:r w:rsidRPr="007B4D13">
              <w:rPr>
                <w:rFonts w:cs="Times New Roman"/>
                <w:sz w:val="24"/>
                <w:szCs w:val="24"/>
              </w:rPr>
              <w:t>Использование музыки по принципу гармонии и контраста с действием.</w:t>
            </w:r>
            <w:r>
              <w:t xml:space="preserve"> </w:t>
            </w:r>
            <w:r w:rsidRPr="007B4D13">
              <w:t>Иллюстративное или контрастное решение материала и текста.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B4D13" w:rsidP="000D12FD">
            <w:pPr>
              <w:pStyle w:val="a9"/>
              <w:spacing w:line="276" w:lineRule="auto"/>
              <w:jc w:val="both"/>
              <w:rPr>
                <w:rFonts w:cs="Times New Roman"/>
                <w:sz w:val="24"/>
                <w:szCs w:val="24"/>
              </w:rPr>
            </w:pPr>
            <w:r w:rsidRPr="007B4D13">
              <w:rPr>
                <w:rFonts w:cs="Times New Roman"/>
                <w:sz w:val="24"/>
                <w:szCs w:val="24"/>
              </w:rPr>
              <w:t>Фонограмма или «живое» музыкальное сопровождение.</w:t>
            </w:r>
            <w:r>
              <w:t xml:space="preserve"> </w:t>
            </w:r>
            <w:r w:rsidRPr="007B4D13">
              <w:rPr>
                <w:rFonts w:cs="Times New Roman"/>
                <w:sz w:val="24"/>
                <w:szCs w:val="24"/>
              </w:rPr>
              <w:t>Роль слова в творчестве актера и режиссера.</w:t>
            </w:r>
            <w:r>
              <w:t xml:space="preserve"> </w:t>
            </w:r>
            <w:r w:rsidRPr="007B4D13">
              <w:rPr>
                <w:rFonts w:cs="Times New Roman"/>
                <w:sz w:val="24"/>
                <w:szCs w:val="24"/>
              </w:rPr>
              <w:t>Особенность использования слова в театрализованном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B4D13" w:rsidP="000D12FD">
            <w:pPr>
              <w:pStyle w:val="a9"/>
              <w:spacing w:line="276" w:lineRule="auto"/>
              <w:jc w:val="both"/>
              <w:rPr>
                <w:rFonts w:cs="Times New Roman"/>
                <w:sz w:val="24"/>
                <w:szCs w:val="24"/>
              </w:rPr>
            </w:pPr>
            <w:r w:rsidRPr="007B4D13">
              <w:rPr>
                <w:rFonts w:cs="Times New Roman"/>
                <w:sz w:val="24"/>
                <w:szCs w:val="24"/>
              </w:rPr>
              <w:t>Вокальные номера в музыкально-поэтическом представлении.</w:t>
            </w:r>
            <w:r w:rsidR="00995CDA">
              <w:t xml:space="preserve"> </w:t>
            </w:r>
            <w:r w:rsidR="00995CDA" w:rsidRPr="00995CDA">
              <w:rPr>
                <w:rFonts w:cs="Times New Roman"/>
                <w:sz w:val="24"/>
                <w:szCs w:val="24"/>
              </w:rPr>
              <w:t>Танцевальные и пластические номера.</w:t>
            </w:r>
            <w:r w:rsidR="00995CDA">
              <w:t xml:space="preserve"> </w:t>
            </w:r>
            <w:r w:rsidR="00995CDA" w:rsidRPr="00995CDA">
              <w:rPr>
                <w:rFonts w:cs="Times New Roman"/>
                <w:sz w:val="24"/>
                <w:szCs w:val="24"/>
              </w:rPr>
              <w:t>Органичное включение дополнительных выразительных сре</w:t>
            </w:r>
            <w:proofErr w:type="gramStart"/>
            <w:r w:rsidR="00995CDA" w:rsidRPr="00995CDA">
              <w:rPr>
                <w:rFonts w:cs="Times New Roman"/>
                <w:sz w:val="24"/>
                <w:szCs w:val="24"/>
              </w:rPr>
              <w:t>дств в с</w:t>
            </w:r>
            <w:proofErr w:type="gramEnd"/>
            <w:r w:rsidR="00995CDA" w:rsidRPr="00995CDA">
              <w:rPr>
                <w:rFonts w:cs="Times New Roman"/>
                <w:sz w:val="24"/>
                <w:szCs w:val="24"/>
              </w:rPr>
              <w:t>южет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r>
              <w:rPr>
                <w:rFonts w:cs="Times New Roman"/>
                <w:sz w:val="24"/>
                <w:szCs w:val="24"/>
              </w:rPr>
              <w:t xml:space="preserve">Репетиция </w:t>
            </w:r>
          </w:p>
          <w:p w:rsidR="00E729F9" w:rsidRPr="00E91925" w:rsidRDefault="00E729F9" w:rsidP="000D12FD">
            <w:pPr>
              <w:pStyle w:val="a9"/>
              <w:spacing w:line="276" w:lineRule="auto"/>
              <w:jc w:val="both"/>
              <w:rPr>
                <w:rFonts w:cs="Times New Roman"/>
                <w:sz w:val="24"/>
                <w:szCs w:val="24"/>
              </w:rPr>
            </w:pPr>
          </w:p>
          <w:p w:rsidR="00E729F9" w:rsidRPr="00E91925" w:rsidRDefault="00E729F9" w:rsidP="000D12FD">
            <w:pPr>
              <w:pStyle w:val="a9"/>
              <w:spacing w:line="276" w:lineRule="auto"/>
              <w:jc w:val="both"/>
              <w:rPr>
                <w:rFonts w:cs="Times New Roman"/>
                <w:sz w:val="24"/>
                <w:szCs w:val="24"/>
              </w:rPr>
            </w:pPr>
          </w:p>
          <w:p w:rsidR="00E729F9" w:rsidRPr="00E91925" w:rsidRDefault="00E729F9" w:rsidP="000D12FD">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t>Тема 1.27.</w:t>
            </w:r>
            <w:r w:rsidR="00995CDA">
              <w:rPr>
                <w:rFonts w:cs="Times New Roman"/>
                <w:sz w:val="24"/>
                <w:szCs w:val="24"/>
              </w:rPr>
              <w:t xml:space="preserve"> Художественный образ</w:t>
            </w:r>
            <w:proofErr w:type="gramStart"/>
            <w:r w:rsidR="00995CDA">
              <w:rPr>
                <w:rFonts w:cs="Times New Roman"/>
                <w:sz w:val="24"/>
                <w:szCs w:val="24"/>
              </w:rPr>
              <w:t xml:space="preserve"> .</w:t>
            </w:r>
            <w:proofErr w:type="gramEnd"/>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p w:rsidR="00E729F9" w:rsidRPr="00E91925" w:rsidRDefault="00E729F9" w:rsidP="000D12FD">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 xml:space="preserve">Художественный образ – : мысль, вымысел, </w:t>
            </w:r>
            <w:proofErr w:type="gramStart"/>
            <w:r w:rsidRPr="00E91925">
              <w:rPr>
                <w:rFonts w:cs="Times New Roman"/>
                <w:sz w:val="24"/>
                <w:szCs w:val="24"/>
              </w:rPr>
              <w:t>правда</w:t>
            </w:r>
            <w:proofErr w:type="gramEnd"/>
            <w:r w:rsidRPr="00E91925">
              <w:rPr>
                <w:rFonts w:cs="Times New Roman"/>
                <w:sz w:val="24"/>
                <w:szCs w:val="24"/>
              </w:rPr>
              <w:t xml:space="preserve"> вымысла, их гармоническое единство. Диалектическое движение спектакля от замысла к воплощению. Раскрытие замысла спектакля через создания </w:t>
            </w:r>
            <w:proofErr w:type="spellStart"/>
            <w:r w:rsidRPr="00E91925">
              <w:rPr>
                <w:rFonts w:cs="Times New Roman"/>
                <w:sz w:val="24"/>
                <w:szCs w:val="24"/>
              </w:rPr>
              <w:t>актѐрами</w:t>
            </w:r>
            <w:proofErr w:type="spellEnd"/>
            <w:r w:rsidRPr="00E91925">
              <w:rPr>
                <w:rFonts w:cs="Times New Roman"/>
                <w:sz w:val="24"/>
                <w:szCs w:val="24"/>
              </w:rPr>
              <w:t xml:space="preserve"> сценического образа. Значение выразительных сре</w:t>
            </w:r>
            <w:proofErr w:type="gramStart"/>
            <w:r w:rsidRPr="00E91925">
              <w:rPr>
                <w:rFonts w:cs="Times New Roman"/>
                <w:sz w:val="24"/>
                <w:szCs w:val="24"/>
              </w:rPr>
              <w:t>дств сп</w:t>
            </w:r>
            <w:proofErr w:type="gramEnd"/>
            <w:r w:rsidRPr="00E91925">
              <w:rPr>
                <w:rFonts w:cs="Times New Roman"/>
                <w:sz w:val="24"/>
                <w:szCs w:val="24"/>
              </w:rPr>
              <w:t xml:space="preserve">ектакля в создании художественного образа.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Зримый образ спектакля и его роль в раскрытии идейно-художественного замысла. Зерно пьесы и спектакля – суть, квинтэссенция замысла автора и </w:t>
            </w:r>
            <w:proofErr w:type="spellStart"/>
            <w:r w:rsidRPr="00E91925">
              <w:rPr>
                <w:rFonts w:cs="Times New Roman"/>
                <w:sz w:val="24"/>
                <w:szCs w:val="24"/>
              </w:rPr>
              <w:t>режиссѐра</w:t>
            </w:r>
            <w:proofErr w:type="spellEnd"/>
            <w:r w:rsidRPr="00E91925">
              <w:rPr>
                <w:rFonts w:cs="Times New Roman"/>
                <w:sz w:val="24"/>
                <w:szCs w:val="24"/>
              </w:rPr>
              <w:t xml:space="preserve">. Зерно спектакля как мерило верности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Взаимосвязь зерна спектакля и его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Второй план – эмоциональный итог, чувственное ощущение, которое вызывает произведение в целом. Взаимосвязь второго плана с зерном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4F58B5">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95CDA" w:rsidP="000D12FD">
            <w:pPr>
              <w:pStyle w:val="a9"/>
              <w:spacing w:line="276" w:lineRule="auto"/>
              <w:jc w:val="both"/>
              <w:rPr>
                <w:rFonts w:cs="Times New Roman"/>
                <w:sz w:val="24"/>
                <w:szCs w:val="24"/>
              </w:rPr>
            </w:pPr>
            <w:r>
              <w:rPr>
                <w:rFonts w:cs="Times New Roman"/>
                <w:sz w:val="24"/>
                <w:szCs w:val="24"/>
              </w:rPr>
              <w:t>Репетиция музыкально=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t xml:space="preserve">Тема 1.28. Работа </w:t>
            </w:r>
            <w:proofErr w:type="spellStart"/>
            <w:r w:rsidRPr="00E91925">
              <w:rPr>
                <w:rFonts w:cs="Times New Roman"/>
                <w:sz w:val="24"/>
                <w:szCs w:val="24"/>
              </w:rPr>
              <w:t>режиссѐра</w:t>
            </w:r>
            <w:proofErr w:type="spellEnd"/>
            <w:r w:rsidRPr="00E91925">
              <w:rPr>
                <w:rFonts w:cs="Times New Roman"/>
                <w:sz w:val="24"/>
                <w:szCs w:val="24"/>
              </w:rPr>
              <w:t xml:space="preserve"> с </w:t>
            </w:r>
            <w:proofErr w:type="spellStart"/>
            <w:r w:rsidRPr="00E91925">
              <w:rPr>
                <w:rFonts w:cs="Times New Roman"/>
                <w:sz w:val="24"/>
                <w:szCs w:val="24"/>
              </w:rPr>
              <w:t>актѐром</w:t>
            </w:r>
            <w:proofErr w:type="spellEnd"/>
            <w:r w:rsidRPr="00E91925">
              <w:rPr>
                <w:rFonts w:cs="Times New Roman"/>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C41D5F" w:rsidRPr="00C41D5F" w:rsidRDefault="00995CDA" w:rsidP="00C41D5F">
            <w:pPr>
              <w:rPr>
                <w:rFonts w:cs="Times New Roman"/>
                <w:lang w:val="ru-RU"/>
              </w:rPr>
            </w:pPr>
            <w:r w:rsidRPr="004C1295">
              <w:rPr>
                <w:rFonts w:cs="Times New Roman"/>
                <w:lang w:val="ru-RU"/>
              </w:rPr>
              <w:t>Особенность использования слова в музыкальн</w:t>
            </w:r>
            <w:proofErr w:type="gramStart"/>
            <w:r w:rsidRPr="004C1295">
              <w:rPr>
                <w:rFonts w:cs="Times New Roman"/>
                <w:lang w:val="ru-RU"/>
              </w:rPr>
              <w:t>о-</w:t>
            </w:r>
            <w:proofErr w:type="gramEnd"/>
            <w:r w:rsidRPr="004C1295">
              <w:rPr>
                <w:rFonts w:cs="Times New Roman"/>
                <w:lang w:val="ru-RU"/>
              </w:rPr>
              <w:t xml:space="preserve"> поэтическом представлении.</w:t>
            </w:r>
            <w:r w:rsidRPr="004C1295">
              <w:rPr>
                <w:lang w:val="ru-RU"/>
              </w:rPr>
              <w:t xml:space="preserve"> </w:t>
            </w:r>
            <w:r w:rsidRPr="00C41D5F">
              <w:rPr>
                <w:rFonts w:cs="Times New Roman"/>
                <w:lang w:val="ru-RU"/>
              </w:rPr>
              <w:t>Чтецкие номера.</w:t>
            </w:r>
            <w:r w:rsidRPr="00C41D5F">
              <w:rPr>
                <w:lang w:val="ru-RU"/>
              </w:rPr>
              <w:t xml:space="preserve"> </w:t>
            </w:r>
            <w:r w:rsidRPr="00C41D5F">
              <w:rPr>
                <w:rFonts w:cs="Times New Roman"/>
                <w:lang w:val="ru-RU"/>
              </w:rPr>
              <w:t>Монологи и диалоги.</w:t>
            </w:r>
            <w:r w:rsidR="00C41D5F" w:rsidRPr="00C41D5F">
              <w:rPr>
                <w:lang w:val="ru-RU"/>
              </w:rPr>
              <w:t xml:space="preserve"> </w:t>
            </w:r>
            <w:r w:rsidR="00C41D5F" w:rsidRPr="00C41D5F">
              <w:rPr>
                <w:rFonts w:cs="Times New Roman"/>
                <w:lang w:val="ru-RU"/>
              </w:rPr>
              <w:t>Способы общения исполнителей.</w:t>
            </w:r>
            <w:r w:rsidR="00C41D5F" w:rsidRPr="00C41D5F">
              <w:rPr>
                <w:lang w:val="ru-RU"/>
              </w:rPr>
              <w:t xml:space="preserve"> </w:t>
            </w:r>
            <w:r w:rsidR="00C41D5F" w:rsidRPr="00C41D5F">
              <w:rPr>
                <w:rFonts w:cs="Times New Roman"/>
                <w:lang w:val="ru-RU"/>
              </w:rPr>
              <w:t>Раскрытие музыкальными средствами внутреннего состояние героя.</w:t>
            </w:r>
          </w:p>
          <w:p w:rsidR="00995CDA" w:rsidRPr="00995CDA" w:rsidRDefault="00995CDA" w:rsidP="00995CDA">
            <w:pPr>
              <w:pStyle w:val="a9"/>
              <w:spacing w:line="276" w:lineRule="auto"/>
              <w:jc w:val="both"/>
              <w:rPr>
                <w:rFonts w:cs="Times New Roman"/>
                <w:sz w:val="24"/>
                <w:szCs w:val="24"/>
              </w:rPr>
            </w:pPr>
          </w:p>
          <w:p w:rsidR="00E729F9" w:rsidRPr="00E91925" w:rsidRDefault="00E729F9" w:rsidP="00995CDA">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9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Три основные функции </w:t>
            </w:r>
            <w:proofErr w:type="spellStart"/>
            <w:r w:rsidRPr="00E91925">
              <w:rPr>
                <w:rFonts w:cs="Times New Roman"/>
                <w:sz w:val="24"/>
                <w:szCs w:val="24"/>
              </w:rPr>
              <w:t>режиссѐра</w:t>
            </w:r>
            <w:proofErr w:type="spellEnd"/>
            <w:r w:rsidRPr="00E91925">
              <w:rPr>
                <w:rFonts w:cs="Times New Roman"/>
                <w:sz w:val="24"/>
                <w:szCs w:val="24"/>
              </w:rPr>
              <w:t xml:space="preserve"> в работе с </w:t>
            </w:r>
            <w:proofErr w:type="spellStart"/>
            <w:r w:rsidRPr="00E91925">
              <w:rPr>
                <w:rFonts w:cs="Times New Roman"/>
                <w:sz w:val="24"/>
                <w:szCs w:val="24"/>
              </w:rPr>
              <w:t>актѐром</w:t>
            </w:r>
            <w:proofErr w:type="spellEnd"/>
            <w:r w:rsidRPr="00E91925">
              <w:rPr>
                <w:rFonts w:cs="Times New Roman"/>
                <w:sz w:val="24"/>
                <w:szCs w:val="24"/>
              </w:rPr>
              <w:t xml:space="preserve">. Основные этапы работы </w:t>
            </w:r>
            <w:proofErr w:type="spellStart"/>
            <w:r w:rsidRPr="00E91925">
              <w:rPr>
                <w:rFonts w:cs="Times New Roman"/>
                <w:sz w:val="24"/>
                <w:szCs w:val="24"/>
              </w:rPr>
              <w:t>режиссѐра</w:t>
            </w:r>
            <w:proofErr w:type="spellEnd"/>
            <w:r w:rsidRPr="00E91925">
              <w:rPr>
                <w:rFonts w:cs="Times New Roman"/>
                <w:sz w:val="24"/>
                <w:szCs w:val="24"/>
              </w:rPr>
              <w:t xml:space="preserve"> с </w:t>
            </w:r>
            <w:proofErr w:type="spellStart"/>
            <w:r w:rsidRPr="00E91925">
              <w:rPr>
                <w:rFonts w:cs="Times New Roman"/>
                <w:sz w:val="24"/>
                <w:szCs w:val="24"/>
              </w:rPr>
              <w:t>актѐрами</w:t>
            </w:r>
            <w:proofErr w:type="spellEnd"/>
            <w:r w:rsidRPr="00E91925">
              <w:rPr>
                <w:rFonts w:cs="Times New Roman"/>
                <w:sz w:val="24"/>
                <w:szCs w:val="24"/>
              </w:rPr>
              <w:t xml:space="preserve"> в процессе создания сценического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4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r>
              <w:rPr>
                <w:rFonts w:cs="Times New Roman"/>
                <w:sz w:val="24"/>
                <w:szCs w:val="24"/>
              </w:rPr>
              <w:t xml:space="preserve">Репетиция </w:t>
            </w:r>
            <w:r w:rsidR="00E729F9" w:rsidRPr="00E91925">
              <w:rPr>
                <w:rFonts w:cs="Times New Roman"/>
                <w:sz w:val="24"/>
                <w:szCs w:val="24"/>
              </w:rPr>
              <w:t xml:space="preserve"> в </w:t>
            </w:r>
            <w:proofErr w:type="spellStart"/>
            <w:r w:rsidR="00E729F9" w:rsidRPr="00E91925">
              <w:rPr>
                <w:rFonts w:cs="Times New Roman"/>
                <w:sz w:val="24"/>
                <w:szCs w:val="24"/>
              </w:rPr>
              <w:t>выгородке</w:t>
            </w:r>
            <w:proofErr w:type="spellEnd"/>
            <w:r w:rsidR="00E729F9" w:rsidRPr="00E91925">
              <w:rPr>
                <w:rFonts w:cs="Times New Roman"/>
                <w:sz w:val="24"/>
                <w:szCs w:val="24"/>
              </w:rPr>
              <w:t xml:space="preserve">. </w:t>
            </w:r>
            <w:proofErr w:type="spellStart"/>
            <w:r w:rsidR="00E729F9" w:rsidRPr="00E91925">
              <w:rPr>
                <w:rFonts w:cs="Times New Roman"/>
                <w:sz w:val="24"/>
                <w:szCs w:val="24"/>
              </w:rPr>
              <w:t>Мизансценирование</w:t>
            </w:r>
            <w:proofErr w:type="spellEnd"/>
            <w:r w:rsidR="00E729F9" w:rsidRPr="00E91925">
              <w:rPr>
                <w:rFonts w:cs="Times New Roman"/>
                <w:sz w:val="24"/>
                <w:szCs w:val="24"/>
              </w:rPr>
              <w:t>, поиск темпо-ритма, создание атмосферы. Работа с исполнителями.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r>
              <w:rPr>
                <w:rFonts w:cs="Times New Roman"/>
                <w:sz w:val="24"/>
                <w:szCs w:val="24"/>
              </w:rPr>
              <w:t xml:space="preserve">Репетиция </w:t>
            </w:r>
            <w:r w:rsidR="001A7A8F" w:rsidRPr="001A7A8F">
              <w:rPr>
                <w:rFonts w:cs="Times New Roman"/>
                <w:sz w:val="24"/>
                <w:szCs w:val="24"/>
              </w:rPr>
              <w:t>музыкально=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65EC4">
            <w:pPr>
              <w:pStyle w:val="a9"/>
              <w:spacing w:line="276" w:lineRule="auto"/>
              <w:rPr>
                <w:rFonts w:cs="Times New Roman"/>
                <w:sz w:val="24"/>
                <w:szCs w:val="24"/>
              </w:rPr>
            </w:pPr>
            <w:r w:rsidRPr="00E91925">
              <w:rPr>
                <w:rFonts w:cs="Times New Roman"/>
                <w:sz w:val="24"/>
                <w:szCs w:val="24"/>
              </w:rPr>
              <w:t>Тема 1.29.  Создание постановочного плана.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921F6">
            <w:pPr>
              <w:pStyle w:val="a9"/>
              <w:spacing w:line="276" w:lineRule="auto"/>
              <w:rPr>
                <w:rFonts w:cs="Times New Roman"/>
                <w:sz w:val="24"/>
                <w:szCs w:val="24"/>
              </w:rPr>
            </w:pPr>
            <w:r w:rsidRPr="00E91925">
              <w:rPr>
                <w:rFonts w:cs="Times New Roman"/>
                <w:sz w:val="24"/>
                <w:szCs w:val="24"/>
              </w:rPr>
              <w:t>Этапы работы:</w:t>
            </w:r>
          </w:p>
          <w:p w:rsidR="00E729F9" w:rsidRPr="00E91925" w:rsidRDefault="00C41D5F" w:rsidP="00150272">
            <w:pPr>
              <w:pStyle w:val="a9"/>
              <w:numPr>
                <w:ilvl w:val="0"/>
                <w:numId w:val="43"/>
              </w:numPr>
              <w:spacing w:line="276" w:lineRule="auto"/>
              <w:rPr>
                <w:rFonts w:cs="Times New Roman"/>
                <w:sz w:val="24"/>
                <w:szCs w:val="24"/>
              </w:rPr>
            </w:pPr>
            <w:r>
              <w:rPr>
                <w:rFonts w:cs="Times New Roman"/>
                <w:sz w:val="24"/>
                <w:szCs w:val="24"/>
              </w:rPr>
              <w:t>Выбор материала</w:t>
            </w:r>
            <w:proofErr w:type="gramStart"/>
            <w:r>
              <w:rPr>
                <w:rFonts w:cs="Times New Roman"/>
                <w:sz w:val="24"/>
                <w:szCs w:val="24"/>
              </w:rPr>
              <w:t>.</w:t>
            </w:r>
            <w:r w:rsidR="00E729F9" w:rsidRPr="00E91925">
              <w:rPr>
                <w:rFonts w:cs="Times New Roman"/>
                <w:sz w:val="24"/>
                <w:szCs w:val="24"/>
              </w:rPr>
              <w:t xml:space="preserve">. </w:t>
            </w:r>
            <w:proofErr w:type="gramEnd"/>
            <w:r w:rsidR="00E729F9" w:rsidRPr="00E91925">
              <w:rPr>
                <w:rFonts w:cs="Times New Roman"/>
                <w:sz w:val="24"/>
                <w:szCs w:val="24"/>
              </w:rPr>
              <w:t>Обоснование выбора.</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Творческий портрет драматурга (основные</w:t>
            </w:r>
            <w:r w:rsidRPr="00E91925">
              <w:rPr>
                <w:rFonts w:cs="Times New Roman"/>
                <w:sz w:val="24"/>
                <w:szCs w:val="24"/>
              </w:rPr>
              <w:tab/>
              <w:t>тенденции творчества, художественные особенности).</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Изучение действ</w:t>
            </w:r>
            <w:r w:rsidR="00C41D5F">
              <w:rPr>
                <w:rFonts w:cs="Times New Roman"/>
                <w:sz w:val="24"/>
                <w:szCs w:val="24"/>
              </w:rPr>
              <w:t>ительности</w:t>
            </w:r>
            <w:proofErr w:type="gramStart"/>
            <w:r w:rsidR="00C41D5F">
              <w:rPr>
                <w:rFonts w:cs="Times New Roman"/>
                <w:sz w:val="24"/>
                <w:szCs w:val="24"/>
              </w:rPr>
              <w:t>,.</w:t>
            </w:r>
            <w:r w:rsidRPr="00E91925">
              <w:rPr>
                <w:rFonts w:cs="Times New Roman"/>
                <w:sz w:val="24"/>
                <w:szCs w:val="24"/>
              </w:rPr>
              <w:t>.</w:t>
            </w:r>
            <w:proofErr w:type="gramEnd"/>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Идейно-тематический анализ.</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Конфликт.</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Сверхзадача.</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Сквозное действие.</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Исходное предлагаемое обстоятельство.</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Ведущее предлагаемое обстоятельство.</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Пять опорных событий.</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Жанр спектакля.</w:t>
            </w:r>
          </w:p>
          <w:p w:rsidR="00E729F9" w:rsidRPr="00E91925" w:rsidRDefault="00C41D5F" w:rsidP="00150272">
            <w:pPr>
              <w:pStyle w:val="a9"/>
              <w:numPr>
                <w:ilvl w:val="0"/>
                <w:numId w:val="43"/>
              </w:numPr>
              <w:spacing w:line="276" w:lineRule="auto"/>
              <w:rPr>
                <w:rFonts w:cs="Times New Roman"/>
                <w:sz w:val="24"/>
                <w:szCs w:val="24"/>
              </w:rPr>
            </w:pPr>
            <w:r>
              <w:rPr>
                <w:rFonts w:cs="Times New Roman"/>
                <w:sz w:val="24"/>
                <w:szCs w:val="24"/>
              </w:rPr>
              <w:t>Художественный образ</w:t>
            </w:r>
            <w:proofErr w:type="gramStart"/>
            <w:r>
              <w:rPr>
                <w:rFonts w:cs="Times New Roman"/>
                <w:sz w:val="24"/>
                <w:szCs w:val="24"/>
              </w:rPr>
              <w:t xml:space="preserve"> .</w:t>
            </w:r>
            <w:proofErr w:type="gramEnd"/>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Характеристика действующих лиц.</w:t>
            </w:r>
          </w:p>
          <w:p w:rsidR="00E729F9" w:rsidRPr="00E91925" w:rsidRDefault="00E729F9" w:rsidP="00150272">
            <w:pPr>
              <w:pStyle w:val="a9"/>
              <w:numPr>
                <w:ilvl w:val="0"/>
                <w:numId w:val="43"/>
              </w:numPr>
              <w:spacing w:line="276" w:lineRule="auto"/>
              <w:rPr>
                <w:rFonts w:cs="Times New Roman"/>
                <w:sz w:val="24"/>
                <w:szCs w:val="24"/>
              </w:rPr>
            </w:pPr>
            <w:r w:rsidRPr="00E91925">
              <w:rPr>
                <w:rFonts w:cs="Times New Roman"/>
                <w:sz w:val="24"/>
                <w:szCs w:val="24"/>
              </w:rPr>
              <w:t>Пространственно-к</w:t>
            </w:r>
            <w:r w:rsidR="00C41D5F">
              <w:rPr>
                <w:rFonts w:cs="Times New Roman"/>
                <w:sz w:val="24"/>
                <w:szCs w:val="24"/>
              </w:rPr>
              <w:t>омпозиционное решение</w:t>
            </w:r>
            <w:proofErr w:type="gramStart"/>
            <w:r w:rsidR="00C41D5F">
              <w:rPr>
                <w:rFonts w:cs="Times New Roman"/>
                <w:sz w:val="24"/>
                <w:szCs w:val="24"/>
              </w:rPr>
              <w:t xml:space="preserve"> .</w:t>
            </w:r>
            <w:proofErr w:type="gramEnd"/>
          </w:p>
          <w:p w:rsidR="00E729F9" w:rsidRPr="00E91925" w:rsidRDefault="00E729F9" w:rsidP="00E921F6">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921F6">
            <w:pPr>
              <w:pStyle w:val="a9"/>
              <w:spacing w:line="276" w:lineRule="auto"/>
              <w:rPr>
                <w:rFonts w:cs="Times New Roman"/>
                <w:sz w:val="24"/>
                <w:szCs w:val="24"/>
              </w:rPr>
            </w:pPr>
            <w:r w:rsidRPr="00E91925">
              <w:rPr>
                <w:rFonts w:cs="Times New Roman"/>
                <w:sz w:val="24"/>
                <w:szCs w:val="24"/>
              </w:rPr>
              <w:t>Оформление спектакля: (художественное оформление, музыкальная и шумовая партитура, световая партитура).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8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C41D5F" w:rsidP="000D12FD">
            <w:pPr>
              <w:pStyle w:val="a9"/>
              <w:spacing w:line="276" w:lineRule="auto"/>
              <w:jc w:val="both"/>
              <w:rPr>
                <w:rFonts w:cs="Times New Roman"/>
                <w:sz w:val="24"/>
                <w:szCs w:val="24"/>
              </w:rPr>
            </w:pPr>
            <w:r>
              <w:rPr>
                <w:rFonts w:cs="Times New Roman"/>
                <w:sz w:val="24"/>
                <w:szCs w:val="24"/>
              </w:rPr>
              <w:t>Репетиция</w:t>
            </w:r>
            <w:r w:rsidR="00273B6E">
              <w:rPr>
                <w:rFonts w:cs="Times New Roman"/>
                <w:sz w:val="24"/>
                <w:szCs w:val="24"/>
              </w:rPr>
              <w:t xml:space="preserve"> </w:t>
            </w:r>
            <w:r w:rsidR="00273B6E" w:rsidRPr="00273B6E">
              <w:rPr>
                <w:rFonts w:cs="Times New Roman"/>
                <w:sz w:val="24"/>
                <w:szCs w:val="24"/>
              </w:rPr>
              <w:t>музыкально= поэтического представления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28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C41D5F"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477FC">
            <w:pPr>
              <w:pStyle w:val="a9"/>
              <w:spacing w:line="276" w:lineRule="auto"/>
              <w:jc w:val="both"/>
              <w:rPr>
                <w:rFonts w:cs="Times New Roman"/>
                <w:sz w:val="24"/>
                <w:szCs w:val="24"/>
              </w:rPr>
            </w:pPr>
            <w:r w:rsidRPr="00E91925">
              <w:rPr>
                <w:rFonts w:cs="Times New Roman"/>
                <w:sz w:val="24"/>
                <w:szCs w:val="24"/>
              </w:rPr>
              <w:t>Разработать сюжеты и провести с исполнителями репетиции этюдов - интерпретаци</w:t>
            </w:r>
            <w:r w:rsidR="00C41D5F">
              <w:rPr>
                <w:rFonts w:cs="Times New Roman"/>
                <w:sz w:val="24"/>
                <w:szCs w:val="24"/>
              </w:rPr>
              <w:t>й на основе сюжета.</w:t>
            </w:r>
            <w:r w:rsidRPr="00E91925">
              <w:rPr>
                <w:rFonts w:cs="Times New Roman"/>
                <w:sz w:val="24"/>
                <w:szCs w:val="24"/>
              </w:rPr>
              <w:t xml:space="preserve"> Определить действенные задачи исполнителям, сформулировать сверхзадачу каждой роли для </w:t>
            </w:r>
            <w:proofErr w:type="spellStart"/>
            <w:r w:rsidRPr="00E91925">
              <w:rPr>
                <w:rFonts w:cs="Times New Roman"/>
                <w:sz w:val="24"/>
                <w:szCs w:val="24"/>
              </w:rPr>
              <w:t>исполнителей</w:t>
            </w:r>
            <w:proofErr w:type="gramStart"/>
            <w:r w:rsidRPr="00E91925">
              <w:rPr>
                <w:rFonts w:cs="Times New Roman"/>
                <w:sz w:val="24"/>
                <w:szCs w:val="24"/>
              </w:rPr>
              <w:t>.и</w:t>
            </w:r>
            <w:proofErr w:type="spellEnd"/>
            <w:proofErr w:type="gramEnd"/>
            <w:r w:rsidRPr="00E91925">
              <w:rPr>
                <w:rFonts w:cs="Times New Roman"/>
                <w:sz w:val="24"/>
                <w:szCs w:val="24"/>
              </w:rPr>
              <w:t xml:space="preserve"> определить сквозн</w:t>
            </w:r>
            <w:r w:rsidR="00273B6E">
              <w:rPr>
                <w:rFonts w:cs="Times New Roman"/>
                <w:sz w:val="24"/>
                <w:szCs w:val="24"/>
              </w:rPr>
              <w:t>ое действие каждой роли;  Р</w:t>
            </w:r>
            <w:r w:rsidRPr="00E91925">
              <w:rPr>
                <w:rFonts w:cs="Times New Roman"/>
                <w:sz w:val="24"/>
                <w:szCs w:val="24"/>
              </w:rPr>
              <w:t>абот</w:t>
            </w:r>
            <w:r w:rsidR="00273B6E">
              <w:rPr>
                <w:rFonts w:cs="Times New Roman"/>
                <w:sz w:val="24"/>
                <w:szCs w:val="24"/>
              </w:rPr>
              <w:t>а</w:t>
            </w:r>
            <w:r w:rsidRPr="00E91925">
              <w:rPr>
                <w:rFonts w:cs="Times New Roman"/>
                <w:sz w:val="24"/>
                <w:szCs w:val="24"/>
              </w:rPr>
              <w:t xml:space="preserve"> с исполнителями над </w:t>
            </w:r>
            <w:r w:rsidR="00C41D5F">
              <w:rPr>
                <w:rFonts w:cs="Times New Roman"/>
                <w:sz w:val="24"/>
                <w:szCs w:val="24"/>
              </w:rPr>
              <w:t>словесным действием.</w:t>
            </w:r>
            <w:r w:rsidRPr="00E91925">
              <w:rPr>
                <w:rFonts w:cs="Times New Roman"/>
                <w:sz w:val="24"/>
                <w:szCs w:val="24"/>
              </w:rPr>
              <w:t xml:space="preserve"> </w:t>
            </w:r>
            <w:proofErr w:type="spellStart"/>
            <w:r w:rsidRPr="00E91925">
              <w:rPr>
                <w:rFonts w:cs="Times New Roman"/>
                <w:sz w:val="24"/>
                <w:szCs w:val="24"/>
              </w:rPr>
              <w:t>режи</w:t>
            </w:r>
            <w:r w:rsidR="00C41D5F">
              <w:rPr>
                <w:rFonts w:cs="Times New Roman"/>
                <w:sz w:val="24"/>
                <w:szCs w:val="24"/>
              </w:rPr>
              <w:t>ссѐрский</w:t>
            </w:r>
            <w:proofErr w:type="spellEnd"/>
            <w:r w:rsidR="00C41D5F">
              <w:rPr>
                <w:rFonts w:cs="Times New Roman"/>
                <w:sz w:val="24"/>
                <w:szCs w:val="24"/>
              </w:rPr>
              <w:t xml:space="preserve"> анализ ,; </w:t>
            </w:r>
            <w:proofErr w:type="spellStart"/>
            <w:r w:rsidR="00C41D5F">
              <w:rPr>
                <w:rFonts w:cs="Times New Roman"/>
                <w:sz w:val="24"/>
                <w:szCs w:val="24"/>
              </w:rPr>
              <w:t>мизансценирование</w:t>
            </w:r>
            <w:proofErr w:type="spellEnd"/>
            <w:r w:rsidR="00C41D5F">
              <w:rPr>
                <w:rFonts w:cs="Times New Roman"/>
                <w:sz w:val="24"/>
                <w:szCs w:val="24"/>
              </w:rPr>
              <w:t xml:space="preserve"> .</w:t>
            </w:r>
            <w:r w:rsidRPr="00E91925">
              <w:rPr>
                <w:rFonts w:cs="Times New Roman"/>
                <w:sz w:val="24"/>
                <w:szCs w:val="24"/>
              </w:rPr>
              <w:t xml:space="preserve"> Составление постаново</w:t>
            </w:r>
            <w:r w:rsidR="00C41D5F">
              <w:rPr>
                <w:rFonts w:cs="Times New Roman"/>
                <w:sz w:val="24"/>
                <w:szCs w:val="24"/>
              </w:rPr>
              <w:t>чного плана; Оформ</w:t>
            </w:r>
            <w:r w:rsidR="001B43A8">
              <w:rPr>
                <w:rFonts w:cs="Times New Roman"/>
                <w:sz w:val="24"/>
                <w:szCs w:val="24"/>
              </w:rPr>
              <w:t xml:space="preserve">ление сценического </w:t>
            </w:r>
            <w:proofErr w:type="spellStart"/>
            <w:r w:rsidR="001B43A8">
              <w:rPr>
                <w:rFonts w:cs="Times New Roman"/>
                <w:sz w:val="24"/>
                <w:szCs w:val="24"/>
              </w:rPr>
              <w:t>прстранства</w:t>
            </w:r>
            <w:proofErr w:type="spellEnd"/>
            <w:r w:rsidR="001B43A8">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D26E61" w:rsidP="005C53D6">
            <w:pPr>
              <w:jc w:val="center"/>
              <w:rPr>
                <w:lang w:val="ru-RU"/>
              </w:rPr>
            </w:pPr>
            <w:r>
              <w:rPr>
                <w:rFonts w:cs="Times New Roman"/>
                <w:lang w:val="ru-RU"/>
              </w:rPr>
              <w:t>32</w:t>
            </w:r>
          </w:p>
        </w:tc>
      </w:tr>
      <w:tr w:rsidR="00E729F9" w:rsidRPr="00C41D5F"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41D5F"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567F5">
            <w:pPr>
              <w:pStyle w:val="a9"/>
              <w:spacing w:line="276" w:lineRule="auto"/>
              <w:jc w:val="center"/>
              <w:rPr>
                <w:rFonts w:cs="Times New Roman"/>
                <w:sz w:val="24"/>
                <w:szCs w:val="24"/>
              </w:rPr>
            </w:pPr>
            <w:r w:rsidRPr="00E91925">
              <w:rPr>
                <w:rFonts w:cs="Times New Roman"/>
                <w:b/>
                <w:bCs/>
                <w:sz w:val="24"/>
                <w:szCs w:val="24"/>
              </w:rPr>
              <w:t>8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C41D5F"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B79F2">
            <w:pPr>
              <w:pStyle w:val="a9"/>
              <w:spacing w:line="276" w:lineRule="auto"/>
              <w:rPr>
                <w:rFonts w:cs="Times New Roman"/>
                <w:sz w:val="24"/>
                <w:szCs w:val="24"/>
              </w:rPr>
            </w:pPr>
            <w:r w:rsidRPr="00E91925">
              <w:rPr>
                <w:rFonts w:cs="Times New Roman"/>
                <w:sz w:val="24"/>
                <w:szCs w:val="24"/>
              </w:rPr>
              <w:t>Тема 1.30.  Работа над пьесой.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3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 xml:space="preserve">Определение идейной ценности пьесы, </w:t>
            </w:r>
            <w:proofErr w:type="spellStart"/>
            <w:r w:rsidRPr="00E91925">
              <w:rPr>
                <w:rFonts w:cs="Times New Roman"/>
                <w:sz w:val="24"/>
                <w:szCs w:val="24"/>
              </w:rPr>
              <w:t>еѐ</w:t>
            </w:r>
            <w:proofErr w:type="spellEnd"/>
            <w:r w:rsidRPr="00E91925">
              <w:rPr>
                <w:rFonts w:cs="Times New Roman"/>
                <w:sz w:val="24"/>
                <w:szCs w:val="24"/>
              </w:rPr>
              <w:t xml:space="preserve"> художественных качеств. Режиссёрский анализ пьесы. Определение конфликта, сверхзадачи и сквозного действия.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Актуальность. Художественные особенности творчества автора.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4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Изучение исторических и социальных условий эпохи. Определение темы, идеи. Установление единства сверхзадачи драматурга и </w:t>
            </w:r>
            <w:proofErr w:type="spellStart"/>
            <w:r w:rsidRPr="00E91925">
              <w:rPr>
                <w:rFonts w:cs="Times New Roman"/>
                <w:sz w:val="24"/>
                <w:szCs w:val="24"/>
              </w:rPr>
              <w:t>режиссѐра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60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 xml:space="preserve">Определение исходного и ведущего предлагаемых  обстоятельств. Определение опорных событий.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5</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B8221E">
            <w:pPr>
              <w:pStyle w:val="a9"/>
              <w:spacing w:line="276" w:lineRule="auto"/>
              <w:jc w:val="both"/>
              <w:rPr>
                <w:rFonts w:cs="Times New Roman"/>
                <w:sz w:val="24"/>
                <w:szCs w:val="24"/>
              </w:rPr>
            </w:pPr>
            <w:r w:rsidRPr="00E91925">
              <w:rPr>
                <w:rFonts w:cs="Times New Roman"/>
                <w:sz w:val="24"/>
                <w:szCs w:val="24"/>
              </w:rPr>
              <w:t>Анализ событий в действии.</w:t>
            </w:r>
          </w:p>
          <w:p w:rsidR="00E729F9" w:rsidRPr="00E91925" w:rsidRDefault="00E729F9" w:rsidP="00B8221E">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B79F2">
            <w:pPr>
              <w:pStyle w:val="a9"/>
              <w:spacing w:line="276" w:lineRule="auto"/>
              <w:rPr>
                <w:rFonts w:cs="Times New Roman"/>
                <w:sz w:val="24"/>
                <w:szCs w:val="24"/>
              </w:rPr>
            </w:pPr>
            <w:r w:rsidRPr="00E91925">
              <w:rPr>
                <w:rFonts w:cs="Times New Roman"/>
                <w:sz w:val="24"/>
                <w:szCs w:val="24"/>
              </w:rPr>
              <w:t xml:space="preserve">Тема 1.31 Работа над отрывком.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221E">
            <w:pPr>
              <w:pStyle w:val="a9"/>
              <w:spacing w:line="276" w:lineRule="auto"/>
              <w:jc w:val="both"/>
              <w:rPr>
                <w:rFonts w:cs="Times New Roman"/>
                <w:sz w:val="24"/>
                <w:szCs w:val="24"/>
              </w:rPr>
            </w:pPr>
            <w:r w:rsidRPr="00E91925">
              <w:rPr>
                <w:rFonts w:cs="Times New Roman"/>
                <w:sz w:val="24"/>
                <w:szCs w:val="24"/>
              </w:rPr>
              <w:t>Определение места и значения данного отрывка по отношению к единому целому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B79F2">
            <w:pPr>
              <w:pStyle w:val="a9"/>
              <w:spacing w:line="276" w:lineRule="auto"/>
              <w:jc w:val="both"/>
              <w:rPr>
                <w:rFonts w:cs="Times New Roman"/>
                <w:sz w:val="24"/>
                <w:szCs w:val="24"/>
              </w:rPr>
            </w:pPr>
            <w:r w:rsidRPr="00E91925">
              <w:rPr>
                <w:rFonts w:cs="Times New Roman"/>
                <w:sz w:val="24"/>
                <w:szCs w:val="24"/>
              </w:rPr>
              <w:t>Название отрывка. Действенный анализ отрывка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B79F2">
            <w:pPr>
              <w:pStyle w:val="a9"/>
              <w:spacing w:line="276" w:lineRule="auto"/>
              <w:jc w:val="both"/>
              <w:rPr>
                <w:rFonts w:cs="Times New Roman"/>
                <w:sz w:val="24"/>
                <w:szCs w:val="24"/>
              </w:rPr>
            </w:pPr>
            <w:r w:rsidRPr="00E91925">
              <w:rPr>
                <w:rFonts w:cs="Times New Roman"/>
                <w:sz w:val="24"/>
                <w:szCs w:val="24"/>
              </w:rPr>
              <w:t>Постановочный план.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9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B79F2">
            <w:pPr>
              <w:pStyle w:val="a9"/>
              <w:spacing w:line="276" w:lineRule="auto"/>
              <w:jc w:val="both"/>
              <w:rPr>
                <w:rFonts w:cs="Times New Roman"/>
                <w:sz w:val="24"/>
                <w:szCs w:val="24"/>
              </w:rPr>
            </w:pPr>
            <w:r w:rsidRPr="00E91925">
              <w:rPr>
                <w:rFonts w:cs="Times New Roman"/>
                <w:sz w:val="24"/>
                <w:szCs w:val="24"/>
              </w:rPr>
              <w:t>Поэтапная работа по всем параметрам постановочного плана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r w:rsidRPr="00E91925">
              <w:rPr>
                <w:rFonts w:cs="Times New Roman"/>
                <w:sz w:val="24"/>
                <w:szCs w:val="24"/>
              </w:rPr>
              <w:t>Тема 1.32 Репетиция отрывка</w:t>
            </w:r>
            <w:proofErr w:type="gramStart"/>
            <w:r w:rsidRPr="00E91925">
              <w:rPr>
                <w:rFonts w:cs="Times New Roman"/>
                <w:sz w:val="24"/>
                <w:szCs w:val="24"/>
              </w:rPr>
              <w:t>..</w:t>
            </w:r>
            <w:proofErr w:type="gramEnd"/>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jc w:val="both"/>
              <w:rPr>
                <w:rFonts w:cs="Times New Roman"/>
                <w:sz w:val="24"/>
                <w:szCs w:val="24"/>
              </w:rPr>
            </w:pPr>
            <w:r w:rsidRPr="00E91925">
              <w:rPr>
                <w:rFonts w:cs="Times New Roman"/>
                <w:sz w:val="24"/>
                <w:szCs w:val="24"/>
              </w:rPr>
              <w:t xml:space="preserve">Этюды.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proofErr w:type="spellStart"/>
            <w:r w:rsidRPr="00E91925">
              <w:rPr>
                <w:rFonts w:cs="Times New Roman"/>
                <w:sz w:val="24"/>
                <w:szCs w:val="24"/>
              </w:rPr>
              <w:t>Мизансценирование</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Работа с исполнителями.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4</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Поиск темпо-ритма, создание атмосферы.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5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D12FD">
            <w:pPr>
              <w:pStyle w:val="a9"/>
              <w:spacing w:line="276" w:lineRule="auto"/>
              <w:jc w:val="both"/>
              <w:rPr>
                <w:rFonts w:cs="Times New Roman"/>
                <w:sz w:val="24"/>
                <w:szCs w:val="24"/>
              </w:rPr>
            </w:pPr>
            <w:r w:rsidRPr="00E91925">
              <w:rPr>
                <w:rFonts w:cs="Times New Roman"/>
                <w:sz w:val="24"/>
                <w:szCs w:val="24"/>
              </w:rPr>
              <w:t>Репетиция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5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12FD">
            <w:pPr>
              <w:pStyle w:val="a9"/>
              <w:spacing w:line="276" w:lineRule="auto"/>
              <w:jc w:val="both"/>
              <w:rPr>
                <w:rFonts w:cs="Times New Roman"/>
                <w:b/>
                <w:sz w:val="24"/>
                <w:szCs w:val="24"/>
              </w:rPr>
            </w:pPr>
            <w:r w:rsidRPr="00E91925">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B7AD5">
            <w:pPr>
              <w:pStyle w:val="a9"/>
              <w:spacing w:line="276" w:lineRule="auto"/>
              <w:jc w:val="both"/>
              <w:rPr>
                <w:rFonts w:cs="Times New Roman"/>
                <w:sz w:val="24"/>
                <w:szCs w:val="24"/>
              </w:rPr>
            </w:pPr>
            <w:r w:rsidRPr="00E91925">
              <w:rPr>
                <w:rFonts w:cs="Times New Roman"/>
                <w:sz w:val="24"/>
                <w:szCs w:val="24"/>
              </w:rPr>
              <w:t xml:space="preserve">Постановочная работа над отрывком. Выбор и анализ пьесы классической драматургии; Режиссёрский анализ отрывка; </w:t>
            </w:r>
            <w:proofErr w:type="spellStart"/>
            <w:r w:rsidRPr="00E91925">
              <w:rPr>
                <w:rFonts w:cs="Times New Roman"/>
                <w:sz w:val="24"/>
                <w:szCs w:val="24"/>
              </w:rPr>
              <w:t>Мизансценирование</w:t>
            </w:r>
            <w:proofErr w:type="spellEnd"/>
            <w:r w:rsidRPr="00E91925">
              <w:rPr>
                <w:rFonts w:cs="Times New Roman"/>
                <w:sz w:val="24"/>
                <w:szCs w:val="24"/>
              </w:rPr>
              <w:t xml:space="preserve">, оформление отрывка. Решение сценического пространства. Решение </w:t>
            </w:r>
            <w:proofErr w:type="spellStart"/>
            <w:r w:rsidRPr="00E91925">
              <w:rPr>
                <w:rFonts w:cs="Times New Roman"/>
                <w:sz w:val="24"/>
                <w:szCs w:val="24"/>
              </w:rPr>
              <w:t>декораций.</w:t>
            </w:r>
            <w:proofErr w:type="gramStart"/>
            <w:r w:rsidR="001B43A8">
              <w:rPr>
                <w:rFonts w:cs="Times New Roman"/>
                <w:sz w:val="24"/>
                <w:szCs w:val="24"/>
              </w:rPr>
              <w:t>,к</w:t>
            </w:r>
            <w:proofErr w:type="gramEnd"/>
            <w:r w:rsidR="001B43A8">
              <w:rPr>
                <w:rFonts w:cs="Times New Roman"/>
                <w:sz w:val="24"/>
                <w:szCs w:val="24"/>
              </w:rPr>
              <w:t>остюмов</w:t>
            </w:r>
            <w:proofErr w:type="spellEnd"/>
            <w:r w:rsidR="001B43A8">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26</w:t>
            </w:r>
          </w:p>
        </w:tc>
      </w:tr>
      <w:tr w:rsidR="00E729F9" w:rsidRPr="00E91925" w:rsidTr="00694B66">
        <w:trPr>
          <w:trHeight w:val="78"/>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B5B5B">
            <w:pPr>
              <w:spacing w:line="276" w:lineRule="auto"/>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b/>
                <w:sz w:val="24"/>
                <w:szCs w:val="24"/>
              </w:rPr>
            </w:pPr>
            <w:r w:rsidRPr="00E91925">
              <w:rPr>
                <w:rFonts w:cs="Times New Roman"/>
                <w:b/>
                <w:sz w:val="24"/>
                <w:szCs w:val="24"/>
              </w:rPr>
              <w:t>МДК 01.02.</w:t>
            </w:r>
          </w:p>
          <w:p w:rsidR="00E729F9" w:rsidRPr="00E91925" w:rsidRDefault="00E729F9" w:rsidP="00C07E52">
            <w:pPr>
              <w:pStyle w:val="a9"/>
              <w:spacing w:line="276" w:lineRule="auto"/>
              <w:rPr>
                <w:rFonts w:cs="Times New Roman"/>
                <w:sz w:val="24"/>
                <w:szCs w:val="24"/>
              </w:rPr>
            </w:pPr>
            <w:r w:rsidRPr="00E91925">
              <w:rPr>
                <w:rFonts w:cs="Times New Roman"/>
                <w:b/>
                <w:sz w:val="24"/>
                <w:szCs w:val="24"/>
              </w:rPr>
              <w:t>Исполнительская подготовка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C07E52">
            <w:pPr>
              <w:pStyle w:val="a9"/>
              <w:spacing w:line="276" w:lineRule="auto"/>
              <w:jc w:val="center"/>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30"/>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15FAB">
            <w:pPr>
              <w:pStyle w:val="a9"/>
              <w:spacing w:line="276" w:lineRule="auto"/>
              <w:rPr>
                <w:rFonts w:cs="Times New Roman"/>
                <w:sz w:val="24"/>
                <w:szCs w:val="24"/>
              </w:rPr>
            </w:pPr>
            <w:r w:rsidRPr="00E91925">
              <w:rPr>
                <w:rFonts w:cs="Times New Roman"/>
                <w:b/>
                <w:bCs/>
                <w:sz w:val="24"/>
                <w:szCs w:val="24"/>
              </w:rPr>
              <w:t xml:space="preserve">Раздел 1.  Актерское мастерство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F3AEB">
            <w:pPr>
              <w:spacing w:line="276" w:lineRule="auto"/>
              <w:jc w:val="center"/>
              <w:rPr>
                <w:rFonts w:cs="Times New Roman"/>
                <w:lang w:val="ru-RU"/>
              </w:rPr>
            </w:pPr>
            <w:r w:rsidRPr="00E91925">
              <w:rPr>
                <w:rFonts w:cs="Times New Roman"/>
                <w:b/>
                <w:bCs/>
                <w:lang w:val="ru-RU"/>
              </w:rPr>
              <w:t>1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highlight w:val="yellow"/>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r w:rsidRPr="00E91925">
              <w:rPr>
                <w:rFonts w:cs="Times New Roman"/>
                <w:sz w:val="24"/>
                <w:szCs w:val="24"/>
              </w:rPr>
              <w:t>Тема 1.1.</w:t>
            </w:r>
            <w:r w:rsidRPr="00E91925">
              <w:rPr>
                <w:rFonts w:cs="Times New Roman"/>
                <w:sz w:val="24"/>
                <w:szCs w:val="24"/>
              </w:rPr>
              <w:tab/>
              <w:t>Сущность системы К.С. Станиславского</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5F7F29">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64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A47A49" w:rsidP="007B600C">
            <w:pPr>
              <w:pStyle w:val="a9"/>
              <w:spacing w:line="276" w:lineRule="auto"/>
              <w:rPr>
                <w:rFonts w:cs="Times New Roman"/>
                <w:sz w:val="24"/>
                <w:szCs w:val="24"/>
              </w:rPr>
            </w:pPr>
            <w:r>
              <w:rPr>
                <w:rFonts w:cs="Times New Roman"/>
                <w:sz w:val="24"/>
                <w:szCs w:val="24"/>
              </w:rPr>
              <w:t xml:space="preserve">Развитие системы К.С. Станиславского в творчестве современных режиссёров. Основные принципы системы. </w:t>
            </w:r>
            <w:r w:rsidR="00E729F9"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3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 xml:space="preserve">Жизненная, </w:t>
            </w:r>
            <w:proofErr w:type="gramStart"/>
            <w:r w:rsidRPr="00E91925">
              <w:rPr>
                <w:rFonts w:cs="Times New Roman"/>
                <w:sz w:val="24"/>
                <w:szCs w:val="24"/>
              </w:rPr>
              <w:t>правда</w:t>
            </w:r>
            <w:proofErr w:type="gramEnd"/>
            <w:r w:rsidRPr="00E91925">
              <w:rPr>
                <w:rFonts w:cs="Times New Roman"/>
                <w:sz w:val="24"/>
                <w:szCs w:val="24"/>
              </w:rPr>
              <w:t xml:space="preserve"> системы Станиславского как основа реалистического </w:t>
            </w:r>
            <w:proofErr w:type="spellStart"/>
            <w:r w:rsidRPr="00E91925">
              <w:rPr>
                <w:rFonts w:cs="Times New Roman"/>
                <w:sz w:val="24"/>
                <w:szCs w:val="24"/>
              </w:rPr>
              <w:t>актѐрского</w:t>
            </w:r>
            <w:proofErr w:type="spellEnd"/>
            <w:r w:rsidRPr="00E91925">
              <w:rPr>
                <w:rFonts w:cs="Times New Roman"/>
                <w:sz w:val="24"/>
                <w:szCs w:val="24"/>
              </w:rPr>
              <w:t xml:space="preserve"> искусства.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2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 xml:space="preserve">Законы органической природы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92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Основные положения системы: действие – основа сценического искусства, действие как органический психофизический процесс, направленный на достижение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Борьба и преодоление препятствий – необходимые условия, активизирующие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56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 xml:space="preserve">Основные разделы системы Станиславского: работа </w:t>
            </w:r>
            <w:proofErr w:type="spellStart"/>
            <w:r w:rsidRPr="00E91925">
              <w:rPr>
                <w:rFonts w:cs="Times New Roman"/>
                <w:sz w:val="24"/>
                <w:szCs w:val="24"/>
              </w:rPr>
              <w:t>актѐра</w:t>
            </w:r>
            <w:proofErr w:type="spellEnd"/>
            <w:r w:rsidRPr="00E91925">
              <w:rPr>
                <w:rFonts w:cs="Times New Roman"/>
                <w:sz w:val="24"/>
                <w:szCs w:val="24"/>
              </w:rPr>
              <w:t xml:space="preserve"> над собой; работа </w:t>
            </w:r>
            <w:proofErr w:type="spellStart"/>
            <w:r w:rsidRPr="00E91925">
              <w:rPr>
                <w:rFonts w:cs="Times New Roman"/>
                <w:sz w:val="24"/>
                <w:szCs w:val="24"/>
              </w:rPr>
              <w:t>актѐра</w:t>
            </w:r>
            <w:proofErr w:type="spellEnd"/>
            <w:r w:rsidRPr="00E91925">
              <w:rPr>
                <w:rFonts w:cs="Times New Roman"/>
                <w:sz w:val="24"/>
                <w:szCs w:val="24"/>
              </w:rPr>
              <w:t xml:space="preserve"> над пьесой и ролью; этические принципы </w:t>
            </w:r>
            <w:proofErr w:type="spellStart"/>
            <w:r w:rsidRPr="00E91925">
              <w:rPr>
                <w:rFonts w:cs="Times New Roman"/>
                <w:sz w:val="24"/>
                <w:szCs w:val="24"/>
              </w:rPr>
              <w:t>К.С.Станиславского</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3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7</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Этические принципы театрального искусства.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8</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B600C">
            <w:pPr>
              <w:pStyle w:val="a9"/>
              <w:spacing w:line="276" w:lineRule="auto"/>
              <w:rPr>
                <w:rFonts w:cs="Times New Roman"/>
                <w:sz w:val="24"/>
                <w:szCs w:val="24"/>
              </w:rPr>
            </w:pPr>
            <w:r w:rsidRPr="00E91925">
              <w:rPr>
                <w:rFonts w:cs="Times New Roman"/>
                <w:sz w:val="24"/>
                <w:szCs w:val="24"/>
              </w:rPr>
              <w:t>Взаимосвязь понятий «коллективность творчества» и «этика».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5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9</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rPr>
                <w:rFonts w:cs="Times New Roman"/>
                <w:sz w:val="24"/>
                <w:szCs w:val="24"/>
              </w:rPr>
            </w:pPr>
            <w:r w:rsidRPr="00E91925">
              <w:rPr>
                <w:rFonts w:cs="Times New Roman"/>
                <w:sz w:val="24"/>
                <w:szCs w:val="24"/>
              </w:rPr>
              <w:t>Значение соблюдения этических норм</w:t>
            </w:r>
            <w:r w:rsidRPr="00E91925">
              <w:rPr>
                <w:rFonts w:cs="Times New Roman"/>
                <w:sz w:val="24"/>
                <w:szCs w:val="24"/>
              </w:rPr>
              <w:tab/>
              <w:t>в театральном коллективе.</w:t>
            </w:r>
          </w:p>
          <w:p w:rsidR="00E729F9" w:rsidRPr="00E91925" w:rsidRDefault="00E729F9" w:rsidP="00DF651D">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9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10</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rPr>
                <w:rFonts w:cs="Times New Roman"/>
                <w:sz w:val="24"/>
                <w:szCs w:val="24"/>
              </w:rPr>
            </w:pPr>
            <w:r w:rsidRPr="00E91925">
              <w:rPr>
                <w:rFonts w:cs="Times New Roman"/>
                <w:sz w:val="24"/>
                <w:szCs w:val="24"/>
              </w:rPr>
              <w:t>Связь обучения и воспитания.</w:t>
            </w:r>
          </w:p>
          <w:p w:rsidR="00E729F9" w:rsidRPr="00E91925" w:rsidRDefault="00E729F9" w:rsidP="00DF651D">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7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sidR="00A47A49">
              <w:rPr>
                <w:rFonts w:cs="Times New Roman"/>
                <w:sz w:val="24"/>
                <w:szCs w:val="24"/>
              </w:rPr>
              <w:t xml:space="preserve"> на действие в </w:t>
            </w:r>
            <w:proofErr w:type="gramStart"/>
            <w:r w:rsidR="00A47A49">
              <w:rPr>
                <w:rFonts w:cs="Times New Roman"/>
                <w:sz w:val="24"/>
                <w:szCs w:val="24"/>
              </w:rPr>
              <w:t>предлагаемых</w:t>
            </w:r>
            <w:proofErr w:type="gramEnd"/>
            <w:r w:rsidR="00A47A49">
              <w:rPr>
                <w:rFonts w:cs="Times New Roman"/>
                <w:sz w:val="24"/>
                <w:szCs w:val="24"/>
              </w:rPr>
              <w:t xml:space="preserve"> </w:t>
            </w:r>
            <w:proofErr w:type="spellStart"/>
            <w:r w:rsidR="00A47A49">
              <w:rPr>
                <w:rFonts w:cs="Times New Roman"/>
                <w:sz w:val="24"/>
                <w:szCs w:val="24"/>
              </w:rPr>
              <w:t>остоятельствах</w:t>
            </w:r>
            <w:proofErr w:type="spellEnd"/>
            <w:r w:rsidR="00A47A49">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 на внимательность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 на раскрепощение</w:t>
            </w:r>
            <w:r w:rsidR="00A47A49">
              <w:rPr>
                <w:rFonts w:cs="Times New Roman"/>
                <w:sz w:val="24"/>
                <w:szCs w:val="24"/>
              </w:rPr>
              <w:t xml:space="preserve"> и зажимы.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7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A47A49" w:rsidP="005F7F29">
            <w:pPr>
              <w:pStyle w:val="a9"/>
              <w:spacing w:line="276" w:lineRule="auto"/>
              <w:jc w:val="both"/>
              <w:rPr>
                <w:rFonts w:cs="Times New Roman"/>
                <w:sz w:val="24"/>
                <w:szCs w:val="24"/>
              </w:rPr>
            </w:pPr>
            <w:r>
              <w:rPr>
                <w:rFonts w:cs="Times New Roman"/>
                <w:sz w:val="24"/>
                <w:szCs w:val="24"/>
              </w:rPr>
              <w:t>Актерские упражнения на развитие фантазии.</w:t>
            </w:r>
          </w:p>
          <w:p w:rsidR="00E729F9" w:rsidRDefault="00E729F9" w:rsidP="005F7F29">
            <w:pPr>
              <w:pStyle w:val="a9"/>
              <w:spacing w:line="276" w:lineRule="auto"/>
              <w:jc w:val="both"/>
              <w:rPr>
                <w:rFonts w:cs="Times New Roman"/>
                <w:sz w:val="24"/>
                <w:szCs w:val="24"/>
              </w:rPr>
            </w:pPr>
          </w:p>
          <w:p w:rsidR="00E729F9" w:rsidRPr="00E91925" w:rsidRDefault="00E729F9" w:rsidP="005F7F2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83"/>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95BE3">
            <w:pPr>
              <w:pStyle w:val="a9"/>
              <w:spacing w:line="276" w:lineRule="auto"/>
              <w:rPr>
                <w:rFonts w:cs="Times New Roman"/>
                <w:sz w:val="24"/>
                <w:szCs w:val="24"/>
              </w:rPr>
            </w:pPr>
            <w:r w:rsidRPr="00E91925">
              <w:rPr>
                <w:rFonts w:cs="Times New Roman"/>
                <w:sz w:val="24"/>
                <w:szCs w:val="24"/>
              </w:rPr>
              <w:t>Тема 1.2. Элементы системы К.С. Станиславского и их органическая взаимосвязь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ind w:left="106"/>
              <w:rPr>
                <w:rFonts w:cs="Times New Roman"/>
                <w:sz w:val="24"/>
                <w:szCs w:val="24"/>
              </w:rPr>
            </w:pPr>
            <w:r w:rsidRPr="00E91925">
              <w:rPr>
                <w:rFonts w:cs="Times New Roman"/>
                <w:sz w:val="24"/>
                <w:szCs w:val="24"/>
              </w:rPr>
              <w:t>Ум, воля и чувство – двигатели психической жизни человека</w:t>
            </w:r>
            <w:proofErr w:type="gramStart"/>
            <w:r w:rsidRPr="00E91925">
              <w:rPr>
                <w:rFonts w:cs="Times New Roman"/>
                <w:sz w:val="24"/>
                <w:szCs w:val="24"/>
              </w:rPr>
              <w:t>..</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8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A47A49" w:rsidP="00DF651D">
            <w:pPr>
              <w:pStyle w:val="a9"/>
              <w:spacing w:line="276" w:lineRule="auto"/>
              <w:ind w:left="106"/>
              <w:rPr>
                <w:rFonts w:cs="Times New Roman"/>
                <w:sz w:val="24"/>
                <w:szCs w:val="24"/>
              </w:rPr>
            </w:pPr>
            <w:proofErr w:type="gramStart"/>
            <w:r>
              <w:rPr>
                <w:rFonts w:cs="Times New Roman"/>
                <w:sz w:val="24"/>
                <w:szCs w:val="24"/>
              </w:rPr>
              <w:t xml:space="preserve">Основные </w:t>
            </w:r>
            <w:proofErr w:type="spellStart"/>
            <w:r>
              <w:rPr>
                <w:rFonts w:cs="Times New Roman"/>
                <w:sz w:val="24"/>
                <w:szCs w:val="24"/>
              </w:rPr>
              <w:t>эдементы</w:t>
            </w:r>
            <w:proofErr w:type="spellEnd"/>
            <w:r>
              <w:rPr>
                <w:rFonts w:cs="Times New Roman"/>
                <w:sz w:val="24"/>
                <w:szCs w:val="24"/>
              </w:rPr>
              <w:t xml:space="preserve"> актёрской психотехники</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ind w:left="106"/>
              <w:rPr>
                <w:rFonts w:cs="Times New Roman"/>
                <w:sz w:val="24"/>
                <w:szCs w:val="24"/>
              </w:rPr>
            </w:pPr>
            <w:proofErr w:type="gramStart"/>
            <w:r w:rsidRPr="00E91925">
              <w:rPr>
                <w:rFonts w:cs="Times New Roman"/>
                <w:sz w:val="24"/>
                <w:szCs w:val="24"/>
              </w:rPr>
              <w:t>Составные части-элементы внешнего сценического самочувствия: мимика, голос, речь, интонация, движение, пластика и т.д.</w:t>
            </w:r>
            <w:proofErr w:type="gramEnd"/>
          </w:p>
          <w:p w:rsidR="00E729F9" w:rsidRPr="00E91925" w:rsidRDefault="00E729F9" w:rsidP="00DF651D">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8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rPr>
                <w:rFonts w:cs="Times New Roman"/>
                <w:sz w:val="24"/>
                <w:szCs w:val="24"/>
              </w:rPr>
            </w:pPr>
            <w:r w:rsidRPr="00E91925">
              <w:rPr>
                <w:rFonts w:cs="Times New Roman"/>
                <w:sz w:val="24"/>
                <w:szCs w:val="24"/>
              </w:rPr>
              <w:t xml:space="preserve">Задачи </w:t>
            </w:r>
            <w:proofErr w:type="spellStart"/>
            <w:r w:rsidRPr="00E91925">
              <w:rPr>
                <w:rFonts w:cs="Times New Roman"/>
                <w:sz w:val="24"/>
                <w:szCs w:val="24"/>
              </w:rPr>
              <w:t>актѐрской</w:t>
            </w:r>
            <w:proofErr w:type="spellEnd"/>
            <w:r w:rsidRPr="00E91925">
              <w:rPr>
                <w:rFonts w:cs="Times New Roman"/>
                <w:sz w:val="24"/>
                <w:szCs w:val="24"/>
              </w:rPr>
              <w:t xml:space="preserve"> психотехники: воздействие на подсознание </w:t>
            </w:r>
            <w:proofErr w:type="gramStart"/>
            <w:r w:rsidRPr="00E91925">
              <w:rPr>
                <w:rFonts w:cs="Times New Roman"/>
                <w:sz w:val="24"/>
                <w:szCs w:val="24"/>
              </w:rPr>
              <w:t>сознательным</w:t>
            </w:r>
            <w:proofErr w:type="gramEnd"/>
            <w:r w:rsidRPr="00E91925">
              <w:rPr>
                <w:rFonts w:cs="Times New Roman"/>
                <w:sz w:val="24"/>
                <w:szCs w:val="24"/>
              </w:rPr>
              <w:t xml:space="preserve"> (действенным) </w:t>
            </w:r>
            <w:proofErr w:type="spellStart"/>
            <w:r w:rsidRPr="00E91925">
              <w:rPr>
                <w:rFonts w:cs="Times New Roman"/>
                <w:sz w:val="24"/>
                <w:szCs w:val="24"/>
              </w:rPr>
              <w:t>путѐм</w:t>
            </w:r>
            <w:proofErr w:type="spellEnd"/>
            <w:r w:rsidRPr="00E91925">
              <w:rPr>
                <w:rFonts w:cs="Times New Roman"/>
                <w:sz w:val="24"/>
                <w:szCs w:val="24"/>
              </w:rPr>
              <w:t>, создание благоприятных условий для последующего творческого процесса.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7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651D">
            <w:pPr>
              <w:pStyle w:val="a9"/>
              <w:spacing w:line="276" w:lineRule="auto"/>
              <w:ind w:left="106"/>
              <w:rPr>
                <w:rFonts w:cs="Times New Roman"/>
                <w:sz w:val="24"/>
                <w:szCs w:val="24"/>
              </w:rPr>
            </w:pPr>
            <w:r w:rsidRPr="00E91925">
              <w:rPr>
                <w:rFonts w:cs="Times New Roman"/>
                <w:sz w:val="24"/>
                <w:szCs w:val="24"/>
              </w:rPr>
              <w:t>Единство элементов системы в действии как в едином психофизическом процессе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 Актерские упражнения</w:t>
            </w:r>
            <w:r w:rsidR="00A47A49">
              <w:rPr>
                <w:rFonts w:cs="Times New Roman"/>
                <w:sz w:val="24"/>
                <w:szCs w:val="24"/>
              </w:rPr>
              <w:t xml:space="preserve"> на память физических действий.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ритм</w:t>
            </w:r>
            <w:r w:rsidR="00A47A49">
              <w:rPr>
                <w:rFonts w:cs="Times New Roman"/>
                <w:sz w:val="24"/>
                <w:szCs w:val="24"/>
              </w:rPr>
              <w:t xml:space="preserve"> и чувство пространства</w:t>
            </w:r>
            <w:proofErr w:type="gramStart"/>
            <w:r w:rsidR="00A47A49">
              <w:rPr>
                <w:rFonts w:cs="Times New Roman"/>
                <w:sz w:val="24"/>
                <w:szCs w:val="24"/>
              </w:rPr>
              <w:t>..</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sidR="00D61006">
              <w:rPr>
                <w:rFonts w:cs="Times New Roman"/>
                <w:sz w:val="24"/>
                <w:szCs w:val="24"/>
              </w:rPr>
              <w:t xml:space="preserve"> </w:t>
            </w:r>
            <w:proofErr w:type="gramStart"/>
            <w:r w:rsidR="00A47A49">
              <w:rPr>
                <w:rFonts w:cs="Times New Roman"/>
                <w:sz w:val="24"/>
                <w:szCs w:val="24"/>
              </w:rPr>
              <w:t>я-предмет</w:t>
            </w:r>
            <w:proofErr w:type="gramEnd"/>
            <w:r w:rsidR="00A47A49">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9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017FB">
            <w:pPr>
              <w:pStyle w:val="a9"/>
              <w:spacing w:line="276" w:lineRule="auto"/>
              <w:rPr>
                <w:rFonts w:cs="Times New Roman"/>
                <w:sz w:val="24"/>
                <w:szCs w:val="24"/>
              </w:rPr>
            </w:pPr>
            <w:r w:rsidRPr="00E91925">
              <w:rPr>
                <w:rFonts w:cs="Times New Roman"/>
                <w:sz w:val="24"/>
                <w:szCs w:val="24"/>
              </w:rPr>
              <w:t xml:space="preserve">Тема 1.3. Действие – основа </w:t>
            </w:r>
            <w:proofErr w:type="gramStart"/>
            <w:r w:rsidRPr="00E91925">
              <w:rPr>
                <w:rFonts w:cs="Times New Roman"/>
                <w:sz w:val="24"/>
                <w:szCs w:val="24"/>
              </w:rPr>
              <w:t>сценического</w:t>
            </w:r>
            <w:proofErr w:type="gramEnd"/>
          </w:p>
          <w:p w:rsidR="00E729F9" w:rsidRPr="00E91925" w:rsidRDefault="00E729F9" w:rsidP="007017FB">
            <w:pPr>
              <w:pStyle w:val="a9"/>
              <w:spacing w:line="276" w:lineRule="auto"/>
              <w:rPr>
                <w:rFonts w:cs="Times New Roman"/>
                <w:sz w:val="24"/>
                <w:szCs w:val="24"/>
              </w:rPr>
            </w:pPr>
            <w:r w:rsidRPr="00E91925">
              <w:rPr>
                <w:rFonts w:cs="Times New Roman"/>
                <w:sz w:val="24"/>
                <w:szCs w:val="24"/>
              </w:rPr>
              <w:t xml:space="preserve">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b/>
                <w:sz w:val="24"/>
                <w:szCs w:val="24"/>
              </w:rPr>
            </w:pPr>
            <w:r w:rsidRPr="00E9192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76AAC" w:rsidTr="00694B66">
        <w:trPr>
          <w:trHeight w:val="89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Действие как живой единый психофизический процесс достижения цели в борьбе с предлагаемыми обстоятельствами, каким-либо образом выраженный во времени и пространстве.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Предлагаемые обстоятельства и их значение.</w:t>
            </w:r>
          </w:p>
          <w:p w:rsidR="00E729F9" w:rsidRPr="00E91925" w:rsidRDefault="00E729F9" w:rsidP="00E76AAC">
            <w:pPr>
              <w:pStyle w:val="a9"/>
              <w:spacing w:line="276" w:lineRule="auto"/>
              <w:ind w:left="103"/>
              <w:rPr>
                <w:rFonts w:cs="Times New Roman"/>
                <w:sz w:val="24"/>
                <w:szCs w:val="24"/>
              </w:rPr>
            </w:pPr>
            <w:r w:rsidRPr="00E91925">
              <w:rPr>
                <w:rFonts w:cs="Times New Roman"/>
                <w:sz w:val="24"/>
                <w:szCs w:val="24"/>
              </w:rPr>
              <w:t xml:space="preserve">«Если бы» - как начало творчества, предлагаемые обстоятельства – как его развитие.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32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Взаимосвязь психических процессов и физического поведения.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A47A49" w:rsidP="007017FB">
            <w:pPr>
              <w:pStyle w:val="a9"/>
              <w:spacing w:line="276" w:lineRule="auto"/>
              <w:jc w:val="both"/>
              <w:rPr>
                <w:rFonts w:cs="Times New Roman"/>
                <w:sz w:val="24"/>
                <w:szCs w:val="24"/>
              </w:rPr>
            </w:pPr>
            <w:proofErr w:type="spellStart"/>
            <w:r>
              <w:rPr>
                <w:rFonts w:cs="Times New Roman"/>
                <w:sz w:val="24"/>
                <w:szCs w:val="24"/>
              </w:rPr>
              <w:t>Оправданиев</w:t>
            </w:r>
            <w:proofErr w:type="spellEnd"/>
            <w:r>
              <w:rPr>
                <w:rFonts w:cs="Times New Roman"/>
                <w:sz w:val="24"/>
                <w:szCs w:val="24"/>
              </w:rPr>
              <w:t xml:space="preserve"> сценического действия</w:t>
            </w:r>
            <w:proofErr w:type="gramStart"/>
            <w:r>
              <w:rPr>
                <w:rFonts w:cs="Times New Roman"/>
                <w:sz w:val="24"/>
                <w:szCs w:val="24"/>
              </w:rPr>
              <w:t>.</w:t>
            </w:r>
            <w:r w:rsidR="00E729F9" w:rsidRPr="00E91925">
              <w:rPr>
                <w:rFonts w:cs="Times New Roman"/>
                <w:sz w:val="24"/>
                <w:szCs w:val="24"/>
              </w:rPr>
              <w:t>.</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6AAC" w:rsidRDefault="00E729F9" w:rsidP="005F7F29">
            <w:pPr>
              <w:pStyle w:val="a9"/>
              <w:spacing w:line="276" w:lineRule="auto"/>
              <w:jc w:val="both"/>
              <w:rPr>
                <w:rFonts w:cs="Times New Roman"/>
                <w:b/>
                <w:sz w:val="24"/>
                <w:szCs w:val="24"/>
              </w:rPr>
            </w:pPr>
            <w:r w:rsidRPr="00E76AA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 xml:space="preserve"> Актерские упражнения</w:t>
            </w:r>
            <w:r w:rsidR="00D61006">
              <w:rPr>
                <w:rFonts w:cs="Times New Roman"/>
                <w:sz w:val="24"/>
                <w:szCs w:val="24"/>
              </w:rPr>
              <w:t xml:space="preserve"> на эмоциональную окраску.</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w:t>
            </w:r>
            <w:r w:rsidR="00D61006">
              <w:rPr>
                <w:rFonts w:cs="Times New Roman"/>
                <w:sz w:val="24"/>
                <w:szCs w:val="24"/>
              </w:rPr>
              <w:t xml:space="preserve"> темп</w:t>
            </w:r>
            <w:proofErr w:type="gramStart"/>
            <w:r w:rsidR="00D61006">
              <w:rPr>
                <w:rFonts w:cs="Times New Roman"/>
                <w:sz w:val="24"/>
                <w:szCs w:val="24"/>
              </w:rPr>
              <w:t>о-</w:t>
            </w:r>
            <w:proofErr w:type="gramEnd"/>
            <w:r>
              <w:rPr>
                <w:rFonts w:cs="Times New Roman"/>
                <w:sz w:val="24"/>
                <w:szCs w:val="24"/>
              </w:rPr>
              <w:t xml:space="preserve"> ритм</w:t>
            </w:r>
            <w:r w:rsidR="00D61006">
              <w:rPr>
                <w:rFonts w:cs="Times New Roman"/>
                <w:sz w:val="24"/>
                <w:szCs w:val="24"/>
              </w:rPr>
              <w:t xml:space="preserve"> и чувство партнёра.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импровизацию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Тема 1.4. Мышечная свобода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6AAC" w:rsidRDefault="00E729F9" w:rsidP="005F7F29">
            <w:pPr>
              <w:pStyle w:val="a9"/>
              <w:spacing w:line="276" w:lineRule="auto"/>
              <w:jc w:val="both"/>
              <w:rPr>
                <w:rFonts w:cs="Times New Roman"/>
                <w:b/>
                <w:sz w:val="24"/>
                <w:szCs w:val="24"/>
              </w:rPr>
            </w:pPr>
            <w:r w:rsidRPr="00E76AA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Сохранение органики поведения и свободы тела в вымышленных предлагаемых обстоятельствах</w:t>
            </w:r>
            <w:proofErr w:type="gramStart"/>
            <w:r w:rsidR="00D61006">
              <w:rPr>
                <w:rFonts w:cs="Times New Roman"/>
                <w:sz w:val="24"/>
                <w:szCs w:val="24"/>
              </w:rPr>
              <w:t xml:space="preserve"> </w:t>
            </w:r>
            <w:r w:rsidRPr="00E91925">
              <w:rPr>
                <w:rFonts w:cs="Times New Roman"/>
                <w:sz w:val="24"/>
                <w:szCs w:val="24"/>
              </w:rPr>
              <w:t>.</w:t>
            </w:r>
            <w:proofErr w:type="gramEnd"/>
            <w:r w:rsidR="00D61006">
              <w:rPr>
                <w:rFonts w:cs="Times New Roman"/>
                <w:sz w:val="24"/>
                <w:szCs w:val="24"/>
              </w:rPr>
              <w:t>Внутренний темпо-ритм, чувство партнёра.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5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Мышечные</w:t>
            </w:r>
            <w:r w:rsidRPr="00E91925">
              <w:rPr>
                <w:rFonts w:cs="Times New Roman"/>
                <w:sz w:val="24"/>
                <w:szCs w:val="24"/>
              </w:rPr>
              <w:tab/>
              <w:t>зажимы и их происхождение, обнаружение, диагностика и способы преодоления.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2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 xml:space="preserve">Выразительность тела. Тело </w:t>
            </w:r>
            <w:proofErr w:type="spellStart"/>
            <w:r w:rsidRPr="00E91925">
              <w:rPr>
                <w:rFonts w:cs="Times New Roman"/>
                <w:sz w:val="24"/>
                <w:szCs w:val="24"/>
              </w:rPr>
              <w:t>актѐра</w:t>
            </w:r>
            <w:proofErr w:type="spellEnd"/>
            <w:r w:rsidRPr="00E91925">
              <w:rPr>
                <w:rFonts w:cs="Times New Roman"/>
                <w:sz w:val="24"/>
                <w:szCs w:val="24"/>
              </w:rPr>
              <w:t xml:space="preserve"> – проводник внутренней жизни персонажа.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6AAC"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6AAC">
            <w:pPr>
              <w:pStyle w:val="a9"/>
              <w:spacing w:line="276" w:lineRule="auto"/>
              <w:rPr>
                <w:rFonts w:cs="Times New Roman"/>
                <w:sz w:val="24"/>
                <w:szCs w:val="24"/>
              </w:rPr>
            </w:pPr>
            <w:r w:rsidRPr="00E91925">
              <w:rPr>
                <w:rFonts w:cs="Times New Roman"/>
                <w:sz w:val="24"/>
                <w:szCs w:val="24"/>
              </w:rPr>
              <w:t>Взаимосвязь понятий «жизнь человеческого духа» и «жизнь человеческого тела».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A372C" w:rsidRDefault="00E729F9" w:rsidP="005F7F29">
            <w:pPr>
              <w:pStyle w:val="a9"/>
              <w:spacing w:line="276" w:lineRule="auto"/>
              <w:jc w:val="both"/>
              <w:rPr>
                <w:rFonts w:cs="Times New Roman"/>
                <w:b/>
                <w:sz w:val="24"/>
                <w:szCs w:val="24"/>
              </w:rPr>
            </w:pPr>
            <w:r w:rsidRPr="006A372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4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w:t>
            </w:r>
            <w:r>
              <w:rPr>
                <w:rFonts w:cs="Times New Roman"/>
                <w:sz w:val="24"/>
                <w:szCs w:val="24"/>
              </w:rPr>
              <w:t xml:space="preserve"> на раскрепощение</w:t>
            </w:r>
            <w:r w:rsidR="00D61006">
              <w:rPr>
                <w:rFonts w:cs="Times New Roman"/>
                <w:sz w:val="24"/>
                <w:szCs w:val="24"/>
              </w:rPr>
              <w:t xml:space="preserve"> мышц.</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4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6A372C" w:rsidRDefault="00E729F9">
            <w:pPr>
              <w:rPr>
                <w:lang w:val="ru-RU"/>
              </w:rPr>
            </w:pPr>
            <w:r w:rsidRPr="006A372C">
              <w:rPr>
                <w:rFonts w:cs="Times New Roman"/>
                <w:lang w:val="ru-RU"/>
              </w:rPr>
              <w:t xml:space="preserve">Актерские упражнения </w:t>
            </w:r>
            <w:r>
              <w:rPr>
                <w:rFonts w:cs="Times New Roman"/>
                <w:lang w:val="ru-RU"/>
              </w:rPr>
              <w:t xml:space="preserve"> на взаимодействие с партнером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4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6A372C" w:rsidRDefault="00E729F9">
            <w:pPr>
              <w:rPr>
                <w:lang w:val="ru-RU"/>
              </w:rPr>
            </w:pPr>
            <w:r w:rsidRPr="006A372C">
              <w:rPr>
                <w:rFonts w:cs="Times New Roman"/>
                <w:lang w:val="ru-RU"/>
              </w:rPr>
              <w:t xml:space="preserve">Актерские упражнения </w:t>
            </w:r>
            <w:r w:rsidR="00D61006">
              <w:rPr>
                <w:rFonts w:cs="Times New Roman"/>
                <w:lang w:val="ru-RU"/>
              </w:rPr>
              <w:t xml:space="preserve"> на сценическое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4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6A372C" w:rsidRDefault="00E729F9">
            <w:pPr>
              <w:rPr>
                <w:lang w:val="ru-RU"/>
              </w:rPr>
            </w:pPr>
            <w:r w:rsidRPr="00D61006">
              <w:rPr>
                <w:rFonts w:cs="Times New Roman"/>
                <w:lang w:val="ru-RU"/>
              </w:rPr>
              <w:t xml:space="preserve">Актерские упражнения </w:t>
            </w:r>
            <w:r>
              <w:rPr>
                <w:rFonts w:cs="Times New Roman"/>
                <w:lang w:val="ru-RU"/>
              </w:rPr>
              <w:t>на воображение</w:t>
            </w:r>
            <w:r w:rsidR="00D61006">
              <w:rPr>
                <w:rFonts w:cs="Times New Roman"/>
                <w:lang w:val="ru-RU"/>
              </w:rPr>
              <w:t xml:space="preserve"> и развитие фантазии.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Тема 1.5. Сценическое внимание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A372C" w:rsidRDefault="00E729F9" w:rsidP="005F7F29">
            <w:pPr>
              <w:pStyle w:val="a9"/>
              <w:spacing w:line="276" w:lineRule="auto"/>
              <w:jc w:val="both"/>
              <w:rPr>
                <w:rFonts w:cs="Times New Roman"/>
                <w:b/>
                <w:sz w:val="24"/>
                <w:szCs w:val="24"/>
              </w:rPr>
            </w:pPr>
            <w:r w:rsidRPr="006A372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3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A372C">
            <w:pPr>
              <w:pStyle w:val="a9"/>
              <w:spacing w:line="276" w:lineRule="auto"/>
              <w:rPr>
                <w:rFonts w:cs="Times New Roman"/>
                <w:sz w:val="24"/>
                <w:szCs w:val="24"/>
              </w:rPr>
            </w:pPr>
            <w:r w:rsidRPr="00E91925">
              <w:rPr>
                <w:rFonts w:cs="Times New Roman"/>
                <w:sz w:val="24"/>
                <w:szCs w:val="24"/>
              </w:rPr>
              <w:t xml:space="preserve">Отличие сценического внимания </w:t>
            </w:r>
            <w:proofErr w:type="gramStart"/>
            <w:r w:rsidRPr="00E91925">
              <w:rPr>
                <w:rFonts w:cs="Times New Roman"/>
                <w:sz w:val="24"/>
                <w:szCs w:val="24"/>
              </w:rPr>
              <w:t>от</w:t>
            </w:r>
            <w:proofErr w:type="gramEnd"/>
            <w:r w:rsidRPr="00E91925">
              <w:rPr>
                <w:rFonts w:cs="Times New Roman"/>
                <w:sz w:val="24"/>
                <w:szCs w:val="24"/>
              </w:rPr>
              <w:t xml:space="preserve"> жизненного. Виды внимания: произвольное и непроизвольное, внутреннее и внешнее.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 Многоплоскостное внимание. Способы тренировки сценического внимания. Воображение и фантазия. Роль воображения и фантазии в органическом процессе действия. Отличие воображения от фантазии.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 xml:space="preserve">Объекты внимания. Круги внимания: большой, средний, малый, объект-точка Развитие воображения и фантазии в реальной и воображаемой плоскости. </w:t>
            </w:r>
            <w:proofErr w:type="gramStart"/>
            <w:r w:rsidRPr="00E91925">
              <w:rPr>
                <w:rFonts w:cs="Times New Roman"/>
                <w:sz w:val="24"/>
                <w:szCs w:val="24"/>
              </w:rPr>
              <w:t>Взаимосвязь</w:t>
            </w:r>
            <w:r w:rsidRPr="00E91925">
              <w:rPr>
                <w:rFonts w:cs="Times New Roman"/>
                <w:sz w:val="24"/>
                <w:szCs w:val="24"/>
              </w:rPr>
              <w:tab/>
              <w:t>элементов «внимание» и «воображение» в условиях сцены: «вижу то, что дано – отношусь, как задано».</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A372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Видения внутреннего зрения – кинолента видений. Способы тренировки творческого воображения.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A372C" w:rsidRDefault="00E729F9" w:rsidP="005F7F29">
            <w:pPr>
              <w:pStyle w:val="a9"/>
              <w:spacing w:line="276" w:lineRule="auto"/>
              <w:jc w:val="both"/>
              <w:rPr>
                <w:rFonts w:cs="Times New Roman"/>
                <w:b/>
                <w:sz w:val="24"/>
                <w:szCs w:val="24"/>
              </w:rPr>
            </w:pPr>
            <w:r w:rsidRPr="006A372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Актерские упражнения на развитие внимания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r w:rsidRPr="00B72BB9">
              <w:rPr>
                <w:rFonts w:cs="Times New Roman"/>
                <w:lang w:val="ru-RU"/>
              </w:rPr>
              <w:t xml:space="preserve">Актерские упражнения </w:t>
            </w:r>
            <w:r>
              <w:rPr>
                <w:rFonts w:cs="Times New Roman"/>
                <w:lang w:val="ru-RU"/>
              </w:rPr>
              <w:t xml:space="preserve"> на технику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proofErr w:type="spellStart"/>
            <w:r w:rsidRPr="00C81238">
              <w:rPr>
                <w:rFonts w:cs="Times New Roman"/>
              </w:rPr>
              <w:t>Актерские</w:t>
            </w:r>
            <w:proofErr w:type="spellEnd"/>
            <w:r w:rsidRPr="00C81238">
              <w:rPr>
                <w:rFonts w:cs="Times New Roman"/>
              </w:rPr>
              <w:t xml:space="preserve"> </w:t>
            </w:r>
            <w:proofErr w:type="spellStart"/>
            <w:r w:rsidRPr="00C81238">
              <w:rPr>
                <w:rFonts w:cs="Times New Roman"/>
              </w:rPr>
              <w:t>упражнения</w:t>
            </w:r>
            <w:proofErr w:type="spellEnd"/>
            <w:r w:rsidRPr="00C81238">
              <w:rPr>
                <w:rFonts w:cs="Times New Roman"/>
              </w:rPr>
              <w:t xml:space="preserve"> </w:t>
            </w:r>
            <w:r>
              <w:rPr>
                <w:rFonts w:cs="Times New Roman"/>
                <w:lang w:val="ru-RU"/>
              </w:rPr>
              <w:t xml:space="preserve"> на дыхание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r w:rsidRPr="00D61006">
              <w:rPr>
                <w:rFonts w:cs="Times New Roman"/>
                <w:lang w:val="ru-RU"/>
              </w:rPr>
              <w:t xml:space="preserve">Актерские упражнения </w:t>
            </w:r>
            <w:r w:rsidR="00D61006">
              <w:rPr>
                <w:rFonts w:cs="Times New Roman"/>
                <w:lang w:val="ru-RU"/>
              </w:rPr>
              <w:t xml:space="preserve"> на оценку факта.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44318">
            <w:pPr>
              <w:pStyle w:val="a9"/>
              <w:spacing w:line="276" w:lineRule="auto"/>
              <w:rPr>
                <w:rFonts w:cs="Times New Roman"/>
                <w:sz w:val="24"/>
                <w:szCs w:val="24"/>
              </w:rPr>
            </w:pPr>
            <w:r w:rsidRPr="00E91925">
              <w:rPr>
                <w:rFonts w:cs="Times New Roman"/>
                <w:sz w:val="24"/>
                <w:szCs w:val="24"/>
              </w:rPr>
              <w:t>Тема 1.6. Общение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rsidP="005F7F29">
            <w:pPr>
              <w:pStyle w:val="a9"/>
              <w:spacing w:line="276" w:lineRule="auto"/>
              <w:jc w:val="both"/>
              <w:rPr>
                <w:rFonts w:cs="Times New Roman"/>
                <w:b/>
                <w:sz w:val="24"/>
                <w:szCs w:val="24"/>
              </w:rPr>
            </w:pPr>
            <w:r w:rsidRPr="00B72BB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3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r w:rsidRPr="00E91925">
              <w:rPr>
                <w:rFonts w:cs="Times New Roman"/>
                <w:sz w:val="24"/>
                <w:szCs w:val="24"/>
              </w:rPr>
              <w:t>Живой органический процесс взаимодействия людей в борьбе за достижение поставленной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24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r w:rsidRPr="00B72BB9">
              <w:rPr>
                <w:rFonts w:cs="Times New Roman"/>
                <w:sz w:val="24"/>
                <w:szCs w:val="24"/>
              </w:rPr>
              <w:t xml:space="preserve">Чувство </w:t>
            </w:r>
            <w:proofErr w:type="spellStart"/>
            <w:r w:rsidRPr="00B72BB9">
              <w:rPr>
                <w:rFonts w:cs="Times New Roman"/>
                <w:sz w:val="24"/>
                <w:szCs w:val="24"/>
              </w:rPr>
              <w:t>партнѐра</w:t>
            </w:r>
            <w:proofErr w:type="spellEnd"/>
            <w:r w:rsidRPr="00B72BB9">
              <w:rPr>
                <w:rFonts w:cs="Times New Roman"/>
                <w:sz w:val="24"/>
                <w:szCs w:val="24"/>
              </w:rPr>
              <w:t>. Борьба – основная движущая сила процесса общения.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4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proofErr w:type="gramStart"/>
            <w:r w:rsidRPr="00E91925">
              <w:rPr>
                <w:rFonts w:cs="Times New Roman"/>
                <w:sz w:val="24"/>
                <w:szCs w:val="24"/>
              </w:rPr>
              <w:t>Этапы взаимодействия: выбор объекта, сосредоточение на объекте, «зондирование» объекта, пристройка, воздействие.</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52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72BB9">
            <w:pPr>
              <w:pStyle w:val="a9"/>
              <w:spacing w:line="276" w:lineRule="auto"/>
              <w:rPr>
                <w:rFonts w:cs="Times New Roman"/>
                <w:sz w:val="24"/>
                <w:szCs w:val="24"/>
              </w:rPr>
            </w:pPr>
            <w:r w:rsidRPr="00E91925">
              <w:rPr>
                <w:rFonts w:cs="Times New Roman"/>
                <w:sz w:val="24"/>
                <w:szCs w:val="24"/>
              </w:rPr>
              <w:t>Условия, необходимые для общения.</w:t>
            </w:r>
            <w:r>
              <w:rPr>
                <w:rFonts w:cs="Times New Roman"/>
                <w:sz w:val="24"/>
                <w:szCs w:val="24"/>
              </w:rPr>
              <w:t xml:space="preserve"> </w:t>
            </w:r>
            <w:r w:rsidRPr="00E91925">
              <w:rPr>
                <w:rFonts w:cs="Times New Roman"/>
                <w:sz w:val="24"/>
                <w:szCs w:val="24"/>
              </w:rPr>
              <w:t>Непрерывность процесса общения.</w:t>
            </w:r>
            <w:r>
              <w:rPr>
                <w:rFonts w:cs="Times New Roman"/>
                <w:sz w:val="24"/>
                <w:szCs w:val="24"/>
              </w:rPr>
              <w:t xml:space="preserve"> </w:t>
            </w:r>
            <w:r w:rsidRPr="00E91925">
              <w:rPr>
                <w:rFonts w:cs="Times New Roman"/>
                <w:sz w:val="24"/>
                <w:szCs w:val="24"/>
              </w:rPr>
              <w:t>Формы общения</w:t>
            </w:r>
            <w:proofErr w:type="gramStart"/>
            <w:r w:rsidR="00D61006">
              <w:rPr>
                <w:rFonts w:cs="Times New Roman"/>
                <w:sz w:val="24"/>
                <w:szCs w:val="24"/>
              </w:rPr>
              <w:t xml:space="preserve"> </w:t>
            </w:r>
            <w:r w:rsidRPr="00E91925">
              <w:rPr>
                <w:rFonts w:cs="Times New Roman"/>
                <w:sz w:val="24"/>
                <w:szCs w:val="24"/>
              </w:rPr>
              <w:t>.</w:t>
            </w:r>
            <w:proofErr w:type="gramEnd"/>
            <w:r w:rsidR="00D61006">
              <w:rPr>
                <w:rFonts w:cs="Times New Roman"/>
                <w:sz w:val="24"/>
                <w:szCs w:val="24"/>
              </w:rPr>
              <w:t>Оценка актера  На событийный факт ,на событие.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rsidP="005F7F29">
            <w:pPr>
              <w:pStyle w:val="a9"/>
              <w:spacing w:line="276" w:lineRule="auto"/>
              <w:jc w:val="both"/>
              <w:rPr>
                <w:rFonts w:cs="Times New Roman"/>
                <w:b/>
                <w:sz w:val="24"/>
                <w:szCs w:val="24"/>
              </w:rPr>
            </w:pPr>
            <w:r w:rsidRPr="00B72BB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72BB9" w:rsidTr="00694B66">
        <w:trPr>
          <w:trHeight w:val="57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D61006" w:rsidP="005F7F29">
            <w:pPr>
              <w:pStyle w:val="a9"/>
              <w:spacing w:line="276" w:lineRule="auto"/>
              <w:jc w:val="both"/>
              <w:rPr>
                <w:rFonts w:cs="Times New Roman"/>
                <w:sz w:val="24"/>
                <w:szCs w:val="24"/>
              </w:rPr>
            </w:pPr>
            <w:r>
              <w:rPr>
                <w:rFonts w:cs="Times New Roman"/>
                <w:sz w:val="24"/>
                <w:szCs w:val="24"/>
              </w:rPr>
              <w:t>Групповые этюды на взаимодействие.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D61006">
            <w:pPr>
              <w:rPr>
                <w:lang w:val="ru-RU"/>
              </w:rPr>
            </w:pPr>
            <w:r w:rsidRPr="00B72BB9">
              <w:rPr>
                <w:rFonts w:cs="Times New Roman"/>
                <w:lang w:val="ru-RU"/>
              </w:rPr>
              <w:t>А</w:t>
            </w:r>
            <w:r w:rsidR="00E729F9" w:rsidRPr="00B72BB9">
              <w:rPr>
                <w:rFonts w:cs="Times New Roman"/>
                <w:lang w:val="ru-RU"/>
              </w:rPr>
              <w:t>ктерские</w:t>
            </w:r>
            <w:r>
              <w:rPr>
                <w:rFonts w:cs="Times New Roman"/>
                <w:lang w:val="ru-RU"/>
              </w:rPr>
              <w:t xml:space="preserve"> парные,</w:t>
            </w:r>
            <w:r w:rsidR="00E729F9" w:rsidRPr="00B72BB9">
              <w:rPr>
                <w:rFonts w:cs="Times New Roman"/>
                <w:lang w:val="ru-RU"/>
              </w:rPr>
              <w:t xml:space="preserve"> упражнения</w:t>
            </w:r>
            <w:r w:rsidR="00E729F9">
              <w:rPr>
                <w:rFonts w:cs="Times New Roman"/>
                <w:lang w:val="ru-RU"/>
              </w:rPr>
              <w:t xml:space="preserve"> на взаимодействие с партнером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E729F9">
            <w:pPr>
              <w:rPr>
                <w:lang w:val="ru-RU"/>
              </w:rPr>
            </w:pPr>
            <w:r w:rsidRPr="00B72BB9">
              <w:rPr>
                <w:rFonts w:cs="Times New Roman"/>
                <w:lang w:val="ru-RU"/>
              </w:rPr>
              <w:t>актерские упражнения</w:t>
            </w:r>
            <w:r w:rsidR="0078465E">
              <w:rPr>
                <w:rFonts w:cs="Times New Roman"/>
                <w:lang w:val="ru-RU"/>
              </w:rPr>
              <w:t xml:space="preserve"> на эмоциональный отклик</w:t>
            </w:r>
            <w:r>
              <w:rPr>
                <w:rFonts w:cs="Times New Roman"/>
                <w:lang w:val="ru-RU"/>
              </w:rPr>
              <w:t xml:space="preserve"> у партнёра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B72BB9" w:rsidRDefault="0078465E">
            <w:pPr>
              <w:rPr>
                <w:lang w:val="ru-RU"/>
              </w:rPr>
            </w:pPr>
            <w:proofErr w:type="spellStart"/>
            <w:r w:rsidRPr="00840E3C">
              <w:rPr>
                <w:rFonts w:cs="Times New Roman"/>
              </w:rPr>
              <w:t>А</w:t>
            </w:r>
            <w:r w:rsidR="00E729F9" w:rsidRPr="00840E3C">
              <w:rPr>
                <w:rFonts w:cs="Times New Roman"/>
              </w:rPr>
              <w:t>ктерские</w:t>
            </w:r>
            <w:proofErr w:type="spellEnd"/>
            <w:r>
              <w:rPr>
                <w:rFonts w:cs="Times New Roman"/>
                <w:lang w:val="ru-RU"/>
              </w:rPr>
              <w:t xml:space="preserve"> </w:t>
            </w:r>
            <w:r w:rsidR="00E729F9" w:rsidRPr="00840E3C">
              <w:rPr>
                <w:rFonts w:cs="Times New Roman"/>
              </w:rPr>
              <w:t xml:space="preserve"> </w:t>
            </w:r>
            <w:proofErr w:type="spellStart"/>
            <w:r w:rsidR="00E729F9" w:rsidRPr="00840E3C">
              <w:rPr>
                <w:rFonts w:cs="Times New Roman"/>
              </w:rPr>
              <w:t>упражнения</w:t>
            </w:r>
            <w:proofErr w:type="spellEnd"/>
            <w:r w:rsidR="00E729F9">
              <w:rPr>
                <w:rFonts w:cs="Times New Roman"/>
                <w:lang w:val="ru-RU"/>
              </w:rPr>
              <w:t xml:space="preserve"> на воображение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3</w:t>
            </w:r>
          </w:p>
        </w:tc>
      </w:tr>
      <w:tr w:rsidR="00E729F9" w:rsidRPr="00B72BB9" w:rsidTr="00694B66">
        <w:trPr>
          <w:trHeight w:val="57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pPr>
              <w:rPr>
                <w:rFonts w:cs="Times New Roman"/>
                <w:b/>
              </w:rPr>
            </w:pPr>
            <w:proofErr w:type="spellStart"/>
            <w:r w:rsidRPr="00B72BB9">
              <w:rPr>
                <w:rFonts w:cs="Times New Roman"/>
                <w:b/>
              </w:rPr>
              <w:t>Самостоятельная</w:t>
            </w:r>
            <w:proofErr w:type="spellEnd"/>
            <w:r w:rsidRPr="00B72BB9">
              <w:rPr>
                <w:rFonts w:cs="Times New Roman"/>
                <w:b/>
              </w:rPr>
              <w:t xml:space="preserve"> </w:t>
            </w:r>
            <w:proofErr w:type="spellStart"/>
            <w:r w:rsidRPr="00B72BB9">
              <w:rPr>
                <w:rFonts w:cs="Times New Roman"/>
                <w:b/>
              </w:rPr>
              <w:t>работа</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D26E61">
        <w:trPr>
          <w:trHeight w:val="978"/>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62F0">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6E61">
            <w:pPr>
              <w:pStyle w:val="a9"/>
              <w:spacing w:line="276" w:lineRule="auto"/>
              <w:ind w:left="128"/>
              <w:rPr>
                <w:rFonts w:cs="Times New Roman"/>
                <w:sz w:val="24"/>
                <w:szCs w:val="24"/>
              </w:rPr>
            </w:pPr>
            <w:r w:rsidRPr="00E91925">
              <w:rPr>
                <w:rFonts w:cs="Times New Roman"/>
                <w:sz w:val="24"/>
                <w:szCs w:val="24"/>
              </w:rPr>
              <w:t>Прочитать книгу К.С. Станиславского «Моя жизнь в искусстве». Написать эссе на тему «Мое соприкосновение с театром». Придумать и разработать сценические этюды на пластику животных.</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75</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62F0">
            <w:pPr>
              <w:pStyle w:val="a9"/>
              <w:spacing w:line="276" w:lineRule="auto"/>
              <w:jc w:val="center"/>
              <w:rPr>
                <w:rFonts w:cs="Times New Roman"/>
                <w:sz w:val="24"/>
                <w:szCs w:val="24"/>
              </w:rPr>
            </w:pPr>
            <w:r w:rsidRPr="00E91925">
              <w:rPr>
                <w:rFonts w:cs="Times New Roman"/>
                <w:b/>
                <w:bCs/>
                <w:sz w:val="24"/>
                <w:szCs w:val="24"/>
              </w:rPr>
              <w:t>2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r w:rsidRPr="00E91925">
              <w:rPr>
                <w:rFonts w:cs="Times New Roman"/>
                <w:sz w:val="24"/>
                <w:szCs w:val="24"/>
              </w:rPr>
              <w:t>Тема 1.7. Эмоциональная память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72BB9" w:rsidRDefault="00E729F9" w:rsidP="005F7F29">
            <w:pPr>
              <w:pStyle w:val="a9"/>
              <w:spacing w:line="276" w:lineRule="auto"/>
              <w:jc w:val="both"/>
              <w:rPr>
                <w:rFonts w:cs="Times New Roman"/>
                <w:b/>
                <w:sz w:val="24"/>
                <w:szCs w:val="24"/>
              </w:rPr>
            </w:pPr>
            <w:r w:rsidRPr="00B72BB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Память как свойство человеческой психики.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2D7360" w:rsidTr="00694B66">
        <w:trPr>
          <w:trHeight w:val="6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Виды памяти. Эмоциональная память – способность репродуцировать переживания, имевшие место в жизненном опыте артиста.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2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Эмоциональная память – профессиональный «багаж» артиста.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2D7360" w:rsidTr="00694B66">
        <w:trPr>
          <w:trHeight w:val="6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106"/>
              <w:rPr>
                <w:rFonts w:cs="Times New Roman"/>
                <w:sz w:val="24"/>
                <w:szCs w:val="24"/>
              </w:rPr>
            </w:pPr>
            <w:r w:rsidRPr="00E91925">
              <w:rPr>
                <w:rFonts w:cs="Times New Roman"/>
                <w:sz w:val="24"/>
                <w:szCs w:val="24"/>
              </w:rPr>
              <w:t>Взаимосвязь эмоциональной памяти с другими элементами органического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4"/>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209"/>
              <w:rPr>
                <w:rFonts w:cs="Times New Roman"/>
                <w:sz w:val="24"/>
                <w:szCs w:val="24"/>
              </w:rPr>
            </w:pPr>
            <w:r w:rsidRPr="00E91925">
              <w:rPr>
                <w:rFonts w:cs="Times New Roman"/>
                <w:sz w:val="24"/>
                <w:szCs w:val="24"/>
              </w:rPr>
              <w:t>Этюды</w:t>
            </w:r>
            <w:r w:rsidRPr="00E91925">
              <w:rPr>
                <w:rFonts w:cs="Times New Roman"/>
                <w:sz w:val="24"/>
                <w:szCs w:val="24"/>
              </w:rPr>
              <w:tab/>
              <w:t>на основе событий из жизни</w:t>
            </w:r>
            <w:proofErr w:type="gramStart"/>
            <w:r w:rsidR="00E43A2D">
              <w:rPr>
                <w:rFonts w:cs="Times New Roman"/>
                <w:sz w:val="24"/>
                <w:szCs w:val="24"/>
              </w:rPr>
              <w:t>.</w:t>
            </w:r>
            <w:r w:rsidRPr="00E91925">
              <w:rPr>
                <w:rFonts w:cs="Times New Roman"/>
                <w:sz w:val="24"/>
                <w:szCs w:val="24"/>
              </w:rPr>
              <w:t>.</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22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209"/>
              <w:rPr>
                <w:rFonts w:cs="Times New Roman"/>
                <w:sz w:val="24"/>
                <w:szCs w:val="24"/>
              </w:rPr>
            </w:pPr>
            <w:r w:rsidRPr="00E91925">
              <w:rPr>
                <w:rFonts w:cs="Times New Roman"/>
                <w:sz w:val="24"/>
                <w:szCs w:val="24"/>
              </w:rPr>
              <w:t>Отбор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1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8465E" w:rsidP="00F30CDA">
            <w:pPr>
              <w:pStyle w:val="a9"/>
              <w:spacing w:line="276" w:lineRule="auto"/>
              <w:ind w:left="209"/>
              <w:rPr>
                <w:rFonts w:cs="Times New Roman"/>
                <w:sz w:val="24"/>
                <w:szCs w:val="24"/>
              </w:rPr>
            </w:pPr>
            <w:r>
              <w:rPr>
                <w:rFonts w:cs="Times New Roman"/>
                <w:sz w:val="24"/>
                <w:szCs w:val="24"/>
              </w:rPr>
              <w:t>Этюд</w:t>
            </w:r>
            <w:proofErr w:type="gramStart"/>
            <w:r>
              <w:rPr>
                <w:rFonts w:cs="Times New Roman"/>
                <w:sz w:val="24"/>
                <w:szCs w:val="24"/>
              </w:rPr>
              <w:t>ы-</w:t>
            </w:r>
            <w:proofErr w:type="gramEnd"/>
            <w:r>
              <w:rPr>
                <w:rFonts w:cs="Times New Roman"/>
                <w:sz w:val="24"/>
                <w:szCs w:val="24"/>
              </w:rPr>
              <w:t xml:space="preserve"> я «животное»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8465E" w:rsidTr="00694B66">
        <w:trPr>
          <w:trHeight w:val="26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ind w:left="209"/>
              <w:rPr>
                <w:rFonts w:cs="Times New Roman"/>
                <w:sz w:val="24"/>
                <w:szCs w:val="24"/>
              </w:rPr>
            </w:pPr>
            <w:r w:rsidRPr="00E91925">
              <w:rPr>
                <w:rFonts w:cs="Times New Roman"/>
                <w:sz w:val="24"/>
                <w:szCs w:val="24"/>
              </w:rPr>
              <w:t>Построе</w:t>
            </w:r>
            <w:r w:rsidR="0078465E">
              <w:rPr>
                <w:rFonts w:cs="Times New Roman"/>
                <w:sz w:val="24"/>
                <w:szCs w:val="24"/>
              </w:rPr>
              <w:t xml:space="preserve">ние действенной линии поведения </w:t>
            </w:r>
            <w:proofErr w:type="gramStart"/>
            <w:r w:rsidR="0078465E">
              <w:rPr>
                <w:rFonts w:cs="Times New Roman"/>
                <w:sz w:val="24"/>
                <w:szCs w:val="24"/>
              </w:rPr>
              <w:t>-</w:t>
            </w:r>
            <w:proofErr w:type="spellStart"/>
            <w:r w:rsidR="0078465E">
              <w:rPr>
                <w:rFonts w:cs="Times New Roman"/>
                <w:sz w:val="24"/>
                <w:szCs w:val="24"/>
              </w:rPr>
              <w:t>З</w:t>
            </w:r>
            <w:proofErr w:type="gramEnd"/>
            <w:r w:rsidR="0078465E">
              <w:rPr>
                <w:rFonts w:cs="Times New Roman"/>
                <w:sz w:val="24"/>
                <w:szCs w:val="24"/>
              </w:rPr>
              <w:t>ачем?Почему</w:t>
            </w:r>
            <w:proofErr w:type="spellEnd"/>
            <w:r w:rsidR="0078465E">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78465E" w:rsidRDefault="00E729F9" w:rsidP="005C53D6">
            <w:pPr>
              <w:jc w:val="center"/>
              <w:rPr>
                <w:lang w:val="ru-RU"/>
              </w:rPr>
            </w:pPr>
            <w:r w:rsidRPr="0078465E">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8465E" w:rsidTr="00694B66">
        <w:trPr>
          <w:trHeight w:val="19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D7360">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30CDA">
            <w:pPr>
              <w:pStyle w:val="a9"/>
              <w:spacing w:line="276" w:lineRule="auto"/>
              <w:ind w:left="209"/>
              <w:rPr>
                <w:rFonts w:cs="Times New Roman"/>
                <w:sz w:val="24"/>
                <w:szCs w:val="24"/>
              </w:rPr>
            </w:pPr>
            <w:r w:rsidRPr="00E91925">
              <w:rPr>
                <w:rFonts w:cs="Times New Roman"/>
                <w:sz w:val="24"/>
                <w:szCs w:val="24"/>
              </w:rPr>
              <w:t>Активность и целенаправленность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Pr="0078465E" w:rsidRDefault="00E729F9" w:rsidP="005C53D6">
            <w:pPr>
              <w:jc w:val="center"/>
              <w:rPr>
                <w:lang w:val="ru-RU"/>
              </w:rPr>
            </w:pPr>
            <w:r w:rsidRPr="0078465E">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Default="00E729F9" w:rsidP="00F30CDA">
            <w:pPr>
              <w:pStyle w:val="a9"/>
              <w:spacing w:line="276" w:lineRule="auto"/>
              <w:rPr>
                <w:rFonts w:cs="Times New Roman"/>
                <w:sz w:val="24"/>
                <w:szCs w:val="24"/>
              </w:rPr>
            </w:pPr>
            <w:r w:rsidRPr="00E91925">
              <w:rPr>
                <w:rFonts w:cs="Times New Roman"/>
                <w:sz w:val="24"/>
                <w:szCs w:val="24"/>
              </w:rPr>
              <w:t>Тема 1.8.  Сценическое отношение и оценка фактов</w:t>
            </w:r>
          </w:p>
          <w:p w:rsidR="00E43A2D" w:rsidRPr="00E91925" w:rsidRDefault="00E43A2D" w:rsidP="00F30CDA">
            <w:pPr>
              <w:pStyle w:val="a9"/>
              <w:spacing w:line="276" w:lineRule="auto"/>
              <w:rPr>
                <w:rFonts w:cs="Times New Roman"/>
                <w:sz w:val="24"/>
                <w:szCs w:val="24"/>
              </w:rPr>
            </w:pPr>
            <w:r>
              <w:rPr>
                <w:rFonts w:cs="Times New Roman"/>
                <w:sz w:val="24"/>
                <w:szCs w:val="24"/>
              </w:rPr>
              <w:t>Понятие темпо-ритм.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78465E" w:rsidP="00E43A2D">
            <w:pPr>
              <w:pStyle w:val="a9"/>
              <w:spacing w:line="276" w:lineRule="auto"/>
              <w:ind w:left="192"/>
              <w:rPr>
                <w:rFonts w:cs="Times New Roman"/>
                <w:sz w:val="24"/>
                <w:szCs w:val="24"/>
              </w:rPr>
            </w:pPr>
            <w:r w:rsidRPr="0078465E">
              <w:rPr>
                <w:rFonts w:cs="Times New Roman"/>
                <w:sz w:val="24"/>
                <w:szCs w:val="24"/>
              </w:rPr>
              <w:t>. Сценическое действие. Сценическое общение</w:t>
            </w:r>
            <w:r w:rsidR="00E43A2D">
              <w:rPr>
                <w:rFonts w:cs="Times New Roman"/>
                <w:sz w:val="24"/>
                <w:szCs w:val="24"/>
              </w:rPr>
              <w:t>.</w:t>
            </w:r>
            <w:proofErr w:type="gramStart"/>
            <w:r w:rsidR="00E43A2D">
              <w:t xml:space="preserve"> </w:t>
            </w:r>
            <w:r w:rsidR="00E43A2D">
              <w:rPr>
                <w:rFonts w:cs="Times New Roman"/>
                <w:sz w:val="24"/>
                <w:szCs w:val="24"/>
              </w:rPr>
              <w:t>.</w:t>
            </w:r>
            <w:proofErr w:type="gramEnd"/>
            <w:r w:rsidR="00E43A2D">
              <w:t>П</w:t>
            </w:r>
            <w:r w:rsidR="00E43A2D">
              <w:rPr>
                <w:rFonts w:cs="Times New Roman"/>
                <w:sz w:val="24"/>
                <w:szCs w:val="24"/>
              </w:rPr>
              <w:t>е</w:t>
            </w:r>
            <w:r w:rsidR="00E43A2D" w:rsidRPr="00E43A2D">
              <w:rPr>
                <w:rFonts w:cs="Times New Roman"/>
                <w:sz w:val="24"/>
                <w:szCs w:val="24"/>
              </w:rPr>
              <w:t>ремена отношения к предмету и месту действия. Предлагаемые обстоятельства. Физическое самочувствие. Сце</w:t>
            </w:r>
            <w:r w:rsidR="00E43A2D">
              <w:rPr>
                <w:rFonts w:cs="Times New Roman"/>
                <w:sz w:val="24"/>
                <w:szCs w:val="24"/>
              </w:rPr>
              <w:t>ническая по</w:t>
            </w:r>
            <w:r w:rsidR="00E43A2D" w:rsidRPr="00E43A2D">
              <w:rPr>
                <w:rFonts w:cs="Times New Roman"/>
                <w:sz w:val="24"/>
                <w:szCs w:val="24"/>
              </w:rPr>
              <w:t>дача</w:t>
            </w:r>
            <w:r w:rsidR="00E43A2D">
              <w:rPr>
                <w:rFonts w:cs="Times New Roman"/>
                <w:sz w:val="24"/>
                <w:szCs w:val="24"/>
              </w:rPr>
              <w:t>. Оценка факта. Понятие «событие»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Оценка обстоятельств – процесс перехода из события в событие. Внутренняя структура оценк</w:t>
            </w:r>
            <w:r w:rsidR="00E43A2D">
              <w:rPr>
                <w:rFonts w:cs="Times New Roman"/>
                <w:sz w:val="24"/>
                <w:szCs w:val="24"/>
              </w:rPr>
              <w:t>и</w:t>
            </w:r>
            <w:proofErr w:type="gramStart"/>
            <w:r w:rsidR="00E43A2D">
              <w:rPr>
                <w:rFonts w:cs="Times New Roman"/>
                <w:sz w:val="24"/>
                <w:szCs w:val="24"/>
              </w:rPr>
              <w:t xml:space="preserve">:, </w:t>
            </w:r>
            <w:proofErr w:type="gramEnd"/>
            <w:r w:rsidR="00E43A2D">
              <w:rPr>
                <w:rFonts w:cs="Times New Roman"/>
                <w:sz w:val="24"/>
                <w:szCs w:val="24"/>
              </w:rPr>
              <w:t>смена объекта внимания.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Умение искать, находить и делать своими отношения, которые требует роль. Темпо-ритм. Определение темпа и ритма действия. Связь и различие понятий «темп» и «ритм» в сценическом творчестве.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5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 xml:space="preserve">Внешнее проявление жизни роли и интенсивность внутренней жизни. «Шкала» </w:t>
            </w:r>
            <w:proofErr w:type="spellStart"/>
            <w:r w:rsidRPr="00E91925">
              <w:rPr>
                <w:rFonts w:cs="Times New Roman"/>
                <w:sz w:val="24"/>
                <w:szCs w:val="24"/>
              </w:rPr>
              <w:t>И.Судакова</w:t>
            </w:r>
            <w:proofErr w:type="spellEnd"/>
            <w:r>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2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Зависимость темпо-ритма от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3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D337F">
            <w:pPr>
              <w:pStyle w:val="a9"/>
              <w:spacing w:line="276" w:lineRule="auto"/>
              <w:ind w:left="192"/>
              <w:rPr>
                <w:rFonts w:cs="Times New Roman"/>
                <w:sz w:val="24"/>
                <w:szCs w:val="24"/>
              </w:rPr>
            </w:pPr>
            <w:r w:rsidRPr="00E91925">
              <w:rPr>
                <w:rFonts w:cs="Times New Roman"/>
                <w:sz w:val="24"/>
                <w:szCs w:val="24"/>
              </w:rPr>
              <w:t>Темпо-ритм и оценка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2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7</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1D337F">
            <w:pPr>
              <w:pStyle w:val="a9"/>
              <w:spacing w:line="276" w:lineRule="auto"/>
              <w:ind w:left="192"/>
              <w:rPr>
                <w:rFonts w:cs="Times New Roman"/>
                <w:sz w:val="24"/>
                <w:szCs w:val="24"/>
              </w:rPr>
            </w:pPr>
            <w:r w:rsidRPr="00E91925">
              <w:rPr>
                <w:rFonts w:cs="Times New Roman"/>
                <w:sz w:val="24"/>
                <w:szCs w:val="24"/>
              </w:rPr>
              <w:t>От темпо-ритма к чувству. От чувства к темпо-ритму.</w:t>
            </w:r>
          </w:p>
          <w:p w:rsidR="00E729F9" w:rsidRDefault="00E729F9" w:rsidP="001D337F">
            <w:pPr>
              <w:pStyle w:val="a9"/>
              <w:spacing w:line="276" w:lineRule="auto"/>
              <w:ind w:left="192"/>
              <w:rPr>
                <w:rFonts w:cs="Times New Roman"/>
                <w:sz w:val="24"/>
                <w:szCs w:val="24"/>
              </w:rPr>
            </w:pPr>
          </w:p>
          <w:p w:rsidR="00E729F9" w:rsidRPr="00E91925" w:rsidRDefault="00E729F9" w:rsidP="001D337F">
            <w:pPr>
              <w:pStyle w:val="a9"/>
              <w:spacing w:line="276" w:lineRule="auto"/>
              <w:ind w:left="192"/>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jc w:val="both"/>
              <w:rPr>
                <w:rFonts w:cs="Times New Roman"/>
                <w:sz w:val="24"/>
                <w:szCs w:val="24"/>
              </w:rPr>
            </w:pPr>
            <w:r w:rsidRPr="00E91925">
              <w:rPr>
                <w:rFonts w:cs="Times New Roman"/>
                <w:sz w:val="24"/>
                <w:szCs w:val="24"/>
              </w:rPr>
              <w:t xml:space="preserve">Этюды,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11</w:t>
            </w:r>
          </w:p>
        </w:tc>
      </w:tr>
      <w:tr w:rsidR="00E729F9" w:rsidRPr="00E91925" w:rsidTr="00694B66">
        <w:trPr>
          <w:trHeight w:val="4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D7360">
            <w:pPr>
              <w:pStyle w:val="a9"/>
              <w:spacing w:line="276" w:lineRule="auto"/>
              <w:jc w:val="both"/>
              <w:rPr>
                <w:rFonts w:cs="Times New Roman"/>
                <w:sz w:val="24"/>
                <w:szCs w:val="24"/>
              </w:rPr>
            </w:pPr>
            <w:r w:rsidRPr="00E91925">
              <w:rPr>
                <w:rFonts w:cs="Times New Roman"/>
                <w:sz w:val="24"/>
                <w:szCs w:val="24"/>
              </w:rPr>
              <w:t>наблюдения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11</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54B5A">
            <w:pPr>
              <w:pStyle w:val="a9"/>
              <w:spacing w:line="276" w:lineRule="auto"/>
              <w:rPr>
                <w:rFonts w:cs="Times New Roman"/>
                <w:sz w:val="24"/>
                <w:szCs w:val="24"/>
              </w:rPr>
            </w:pPr>
            <w:r w:rsidRPr="00E91925">
              <w:rPr>
                <w:rFonts w:cs="Times New Roman"/>
                <w:sz w:val="24"/>
                <w:szCs w:val="24"/>
              </w:rPr>
              <w:t>Тема 1.9.</w:t>
            </w:r>
            <w:r w:rsidRPr="00E91925">
              <w:rPr>
                <w:rFonts w:cs="Times New Roman"/>
                <w:sz w:val="24"/>
                <w:szCs w:val="24"/>
              </w:rPr>
              <w:tab/>
              <w:t>Формы выражения</w:t>
            </w:r>
          </w:p>
          <w:p w:rsidR="00E729F9" w:rsidRPr="00E91925" w:rsidRDefault="00E729F9" w:rsidP="00454B5A">
            <w:pPr>
              <w:pStyle w:val="a9"/>
              <w:spacing w:line="276" w:lineRule="auto"/>
              <w:rPr>
                <w:rFonts w:cs="Times New Roman"/>
                <w:sz w:val="24"/>
                <w:szCs w:val="24"/>
              </w:rPr>
            </w:pPr>
            <w:r w:rsidRPr="00E91925">
              <w:rPr>
                <w:rFonts w:cs="Times New Roman"/>
                <w:sz w:val="24"/>
                <w:szCs w:val="24"/>
              </w:rPr>
              <w:t>сценического действия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D7360" w:rsidRDefault="00E729F9" w:rsidP="005F7F29">
            <w:pPr>
              <w:pStyle w:val="a9"/>
              <w:spacing w:line="276" w:lineRule="auto"/>
              <w:jc w:val="both"/>
              <w:rPr>
                <w:rFonts w:cs="Times New Roman"/>
                <w:b/>
                <w:sz w:val="24"/>
                <w:szCs w:val="24"/>
              </w:rPr>
            </w:pPr>
            <w:r w:rsidRPr="002D7360">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43A2D">
            <w:pPr>
              <w:pStyle w:val="a9"/>
              <w:spacing w:line="276" w:lineRule="auto"/>
              <w:jc w:val="both"/>
              <w:rPr>
                <w:rFonts w:cs="Times New Roman"/>
                <w:sz w:val="24"/>
                <w:szCs w:val="24"/>
              </w:rPr>
            </w:pPr>
            <w:r w:rsidRPr="00E91925">
              <w:rPr>
                <w:rFonts w:cs="Times New Roman"/>
                <w:sz w:val="24"/>
                <w:szCs w:val="24"/>
              </w:rPr>
              <w:t>Словесное действие. Неразрывность форм</w:t>
            </w:r>
            <w:r w:rsidR="00E43A2D">
              <w:rPr>
                <w:rFonts w:cs="Times New Roman"/>
                <w:sz w:val="24"/>
                <w:szCs w:val="24"/>
              </w:rPr>
              <w:t xml:space="preserve"> </w:t>
            </w:r>
            <w:r w:rsidRPr="00E91925">
              <w:rPr>
                <w:rFonts w:cs="Times New Roman"/>
                <w:sz w:val="24"/>
                <w:szCs w:val="24"/>
              </w:rPr>
              <w:t xml:space="preserve">действия в реальной жизни.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5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sidRPr="00E91925">
              <w:rPr>
                <w:rFonts w:cs="Times New Roman"/>
                <w:sz w:val="24"/>
                <w:szCs w:val="24"/>
              </w:rPr>
              <w:t>Законы словесного воздействия: наличие цели, раскрытие подтекста, «кинолента видений».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D7360" w:rsidTr="00694B66">
        <w:trPr>
          <w:trHeight w:val="32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Pr>
                <w:rFonts w:cs="Times New Roman"/>
                <w:sz w:val="24"/>
                <w:szCs w:val="24"/>
              </w:rPr>
              <w:t xml:space="preserve">Роль подтекста. </w:t>
            </w:r>
            <w:r w:rsidRPr="00E91925">
              <w:rPr>
                <w:rFonts w:cs="Times New Roman"/>
                <w:sz w:val="24"/>
                <w:szCs w:val="24"/>
              </w:rPr>
              <w:t>Прямой и косвенный диалог.</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5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sidRPr="00E91925">
              <w:rPr>
                <w:rFonts w:cs="Times New Roman"/>
                <w:sz w:val="24"/>
                <w:szCs w:val="24"/>
              </w:rPr>
              <w:t>Мысленн</w:t>
            </w:r>
            <w:r>
              <w:rPr>
                <w:rFonts w:cs="Times New Roman"/>
                <w:sz w:val="24"/>
                <w:szCs w:val="24"/>
              </w:rPr>
              <w:t>ое</w:t>
            </w:r>
            <w:r>
              <w:rPr>
                <w:rFonts w:cs="Times New Roman"/>
                <w:sz w:val="24"/>
                <w:szCs w:val="24"/>
              </w:rPr>
              <w:tab/>
              <w:t xml:space="preserve">действие. Мысленное действие </w:t>
            </w:r>
            <w:r w:rsidRPr="00E91925">
              <w:rPr>
                <w:rFonts w:cs="Times New Roman"/>
                <w:sz w:val="24"/>
                <w:szCs w:val="24"/>
              </w:rPr>
              <w:t>процесс, совершающийся в нашем сознании.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3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jc w:val="both"/>
              <w:rPr>
                <w:rFonts w:cs="Times New Roman"/>
                <w:sz w:val="24"/>
                <w:szCs w:val="24"/>
              </w:rPr>
            </w:pPr>
            <w:r w:rsidRPr="00E91925">
              <w:rPr>
                <w:rFonts w:cs="Times New Roman"/>
                <w:sz w:val="24"/>
                <w:szCs w:val="24"/>
              </w:rPr>
              <w:t xml:space="preserve">Проявление мысленного действия в физике </w:t>
            </w:r>
            <w:proofErr w:type="spellStart"/>
            <w:r w:rsidRPr="00E91925">
              <w:rPr>
                <w:rFonts w:cs="Times New Roman"/>
                <w:sz w:val="24"/>
                <w:szCs w:val="24"/>
              </w:rPr>
              <w:t>актѐра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Связь объектов внимания и внутренней речи в процессе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D7360" w:rsidTr="00694B66">
        <w:trPr>
          <w:trHeight w:val="62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7</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Зоны молчания» - царство мысленного действия. Внутренняя речь и «видения» - механизмы мысленного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551200" w:rsidTr="00694B66">
        <w:trPr>
          <w:trHeight w:val="53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8</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«Физическое</w:t>
            </w:r>
            <w:r w:rsidRPr="00E91925">
              <w:rPr>
                <w:rFonts w:cs="Times New Roman"/>
                <w:sz w:val="24"/>
                <w:szCs w:val="24"/>
              </w:rPr>
              <w:tab/>
              <w:t>действие.</w:t>
            </w:r>
            <w:r w:rsidRPr="00E91925">
              <w:rPr>
                <w:rFonts w:cs="Times New Roman"/>
                <w:sz w:val="24"/>
                <w:szCs w:val="24"/>
              </w:rPr>
              <w:tab/>
              <w:t>Органическая</w:t>
            </w:r>
            <w:r w:rsidRPr="00E91925">
              <w:rPr>
                <w:rFonts w:cs="Times New Roman"/>
                <w:sz w:val="24"/>
                <w:szCs w:val="24"/>
              </w:rPr>
              <w:tab/>
              <w:t>связь</w:t>
            </w:r>
            <w:r w:rsidRPr="00E91925">
              <w:rPr>
                <w:rFonts w:cs="Times New Roman"/>
                <w:sz w:val="24"/>
                <w:szCs w:val="24"/>
              </w:rPr>
              <w:tab/>
              <w:t>физического действия с действием мысленным и словесным.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55120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9</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ind w:left="106"/>
              <w:jc w:val="both"/>
              <w:rPr>
                <w:rFonts w:cs="Times New Roman"/>
                <w:sz w:val="24"/>
                <w:szCs w:val="24"/>
              </w:rPr>
            </w:pPr>
            <w:r w:rsidRPr="00E91925">
              <w:rPr>
                <w:rFonts w:cs="Times New Roman"/>
                <w:sz w:val="24"/>
                <w:szCs w:val="24"/>
              </w:rPr>
              <w:t>Подте</w:t>
            </w:r>
            <w:proofErr w:type="gramStart"/>
            <w:r w:rsidRPr="00E91925">
              <w:rPr>
                <w:rFonts w:cs="Times New Roman"/>
                <w:sz w:val="24"/>
                <w:szCs w:val="24"/>
              </w:rPr>
              <w:t>кст дв</w:t>
            </w:r>
            <w:proofErr w:type="gramEnd"/>
            <w:r w:rsidRPr="00E91925">
              <w:rPr>
                <w:rFonts w:cs="Times New Roman"/>
                <w:sz w:val="24"/>
                <w:szCs w:val="24"/>
              </w:rPr>
              <w:t xml:space="preserve">ижения. Логика и последовательность физических действий – основа верного психофизического существования </w:t>
            </w:r>
            <w:proofErr w:type="spellStart"/>
            <w:r w:rsidRPr="00E91925">
              <w:rPr>
                <w:rFonts w:cs="Times New Roman"/>
                <w:sz w:val="24"/>
                <w:szCs w:val="24"/>
              </w:rPr>
              <w:t>актѐра</w:t>
            </w:r>
            <w:proofErr w:type="spellEnd"/>
            <w:r w:rsidRPr="00E91925">
              <w:rPr>
                <w:rFonts w:cs="Times New Roman"/>
                <w:sz w:val="24"/>
                <w:szCs w:val="24"/>
              </w:rPr>
              <w:t xml:space="preserve">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51200" w:rsidRDefault="00E729F9" w:rsidP="005F7F29">
            <w:pPr>
              <w:pStyle w:val="a9"/>
              <w:spacing w:line="276" w:lineRule="auto"/>
              <w:jc w:val="both"/>
              <w:rPr>
                <w:rFonts w:cs="Times New Roman"/>
                <w:b/>
                <w:sz w:val="24"/>
                <w:szCs w:val="24"/>
              </w:rPr>
            </w:pPr>
            <w:r w:rsidRPr="00551200">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7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Этюды</w:t>
            </w:r>
            <w:r w:rsidRPr="00E91925">
              <w:rPr>
                <w:rFonts w:cs="Times New Roman"/>
                <w:sz w:val="24"/>
                <w:szCs w:val="24"/>
              </w:rPr>
              <w:tab/>
              <w:t>на основе наблюдений за поведением животных.</w:t>
            </w:r>
            <w:r w:rsidRPr="00E91925">
              <w:rPr>
                <w:rFonts w:cs="Times New Roman"/>
                <w:sz w:val="24"/>
                <w:szCs w:val="24"/>
              </w:rPr>
              <w:tab/>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proofErr w:type="spellStart"/>
            <w:r w:rsidRPr="00E91925">
              <w:rPr>
                <w:rFonts w:cs="Times New Roman"/>
                <w:sz w:val="24"/>
                <w:szCs w:val="24"/>
              </w:rPr>
              <w:t>Раскрепощѐнность</w:t>
            </w:r>
            <w:proofErr w:type="spellEnd"/>
            <w:r>
              <w:rPr>
                <w:rFonts w:cs="Times New Roman"/>
                <w:sz w:val="24"/>
                <w:szCs w:val="24"/>
              </w:rPr>
              <w:t xml:space="preserve"> </w:t>
            </w:r>
            <w:r w:rsidRPr="00E91925">
              <w:rPr>
                <w:rFonts w:cs="Times New Roman"/>
                <w:sz w:val="24"/>
                <w:szCs w:val="24"/>
              </w:rPr>
              <w:t>и</w:t>
            </w:r>
            <w:r>
              <w:rPr>
                <w:rFonts w:cs="Times New Roman"/>
                <w:sz w:val="24"/>
                <w:szCs w:val="24"/>
              </w:rPr>
              <w:t xml:space="preserve"> </w:t>
            </w:r>
            <w:r w:rsidRPr="00E91925">
              <w:rPr>
                <w:rFonts w:cs="Times New Roman"/>
                <w:sz w:val="24"/>
                <w:szCs w:val="24"/>
              </w:rPr>
              <w:t>«наивность».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Вера</w:t>
            </w:r>
            <w:r w:rsidRPr="00E91925">
              <w:rPr>
                <w:rFonts w:cs="Times New Roman"/>
                <w:sz w:val="24"/>
                <w:szCs w:val="24"/>
              </w:rPr>
              <w:tab/>
              <w:t>в предлагаемые обстоятельства.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4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Особенность поведения.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9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Способ «мыслить», характер персонажа.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9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51200" w:rsidRDefault="00E729F9" w:rsidP="00551200">
            <w:pPr>
              <w:pStyle w:val="a9"/>
              <w:spacing w:line="276" w:lineRule="auto"/>
              <w:rPr>
                <w:rFonts w:cs="Times New Roman"/>
                <w:b/>
                <w:sz w:val="24"/>
                <w:szCs w:val="24"/>
              </w:rPr>
            </w:pPr>
            <w:r w:rsidRPr="00551200">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62F0">
            <w:pPr>
              <w:pStyle w:val="a9"/>
              <w:spacing w:line="276" w:lineRule="auto"/>
              <w:jc w:val="both"/>
              <w:rPr>
                <w:rFonts w:cs="Times New Roman"/>
                <w:sz w:val="24"/>
                <w:szCs w:val="24"/>
              </w:rPr>
            </w:pPr>
            <w:r w:rsidRPr="00E91925">
              <w:rPr>
                <w:rFonts w:cs="Times New Roman"/>
                <w:sz w:val="24"/>
                <w:szCs w:val="24"/>
              </w:rPr>
              <w:t xml:space="preserve"> изучение элементов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 овладение психофизическим действием в этюдах на основе наблюдений за поведением животных; на материале жизненных наблюдений. Придумать и </w:t>
            </w:r>
            <w:proofErr w:type="spellStart"/>
            <w:r w:rsidR="000B68CC" w:rsidRPr="000B68CC">
              <w:rPr>
                <w:rFonts w:cs="Times New Roman"/>
                <w:sz w:val="24"/>
                <w:szCs w:val="24"/>
              </w:rPr>
              <w:t>еремена</w:t>
            </w:r>
            <w:proofErr w:type="spellEnd"/>
            <w:r w:rsidR="000B68CC" w:rsidRPr="000B68CC">
              <w:rPr>
                <w:rFonts w:cs="Times New Roman"/>
                <w:sz w:val="24"/>
                <w:szCs w:val="24"/>
              </w:rPr>
              <w:t xml:space="preserve"> отношения к предмету и месту действия. Предлагаемые обстоятельства. Физическое самочувствие. Сценическая </w:t>
            </w:r>
            <w:proofErr w:type="spellStart"/>
            <w:r w:rsidR="000B68CC" w:rsidRPr="000B68CC">
              <w:rPr>
                <w:rFonts w:cs="Times New Roman"/>
                <w:sz w:val="24"/>
                <w:szCs w:val="24"/>
              </w:rPr>
              <w:t>зПадача</w:t>
            </w:r>
            <w:proofErr w:type="spellEnd"/>
            <w:r w:rsidR="000B68CC" w:rsidRPr="000B68CC">
              <w:rPr>
                <w:rFonts w:cs="Times New Roman"/>
                <w:sz w:val="24"/>
                <w:szCs w:val="24"/>
              </w:rPr>
              <w:t xml:space="preserve">. Оценка факта. Понятие «события </w:t>
            </w:r>
            <w:r w:rsidRPr="00E91925">
              <w:rPr>
                <w:rFonts w:cs="Times New Roman"/>
                <w:sz w:val="24"/>
                <w:szCs w:val="24"/>
              </w:rPr>
              <w:t xml:space="preserve">разработать сценические этюды на пластику </w:t>
            </w:r>
            <w:proofErr w:type="spellStart"/>
            <w:r w:rsidRPr="00E91925">
              <w:rPr>
                <w:rFonts w:cs="Times New Roman"/>
                <w:sz w:val="24"/>
                <w:szCs w:val="24"/>
              </w:rPr>
              <w:t>животных</w:t>
            </w:r>
            <w:proofErr w:type="gramStart"/>
            <w:r w:rsidRPr="00E91925">
              <w:rPr>
                <w:rFonts w:cs="Times New Roman"/>
                <w:sz w:val="24"/>
                <w:szCs w:val="24"/>
              </w:rPr>
              <w:t>.П</w:t>
            </w:r>
            <w:proofErr w:type="gramEnd"/>
            <w:r w:rsidRPr="00E91925">
              <w:rPr>
                <w:rFonts w:cs="Times New Roman"/>
                <w:sz w:val="24"/>
                <w:szCs w:val="24"/>
              </w:rPr>
              <w:t>ридумать</w:t>
            </w:r>
            <w:proofErr w:type="spellEnd"/>
            <w:r w:rsidRPr="00E91925">
              <w:rPr>
                <w:rFonts w:cs="Times New Roman"/>
                <w:sz w:val="24"/>
                <w:szCs w:val="24"/>
              </w:rPr>
              <w:t xml:space="preserve"> и разработать сценические этюды на одушевление неодушевленных предметов.</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110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3D81">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43A2D" w:rsidP="00566A1B">
            <w:pPr>
              <w:pStyle w:val="a9"/>
              <w:spacing w:line="276" w:lineRule="auto"/>
              <w:rPr>
                <w:rFonts w:cs="Times New Roman"/>
                <w:sz w:val="24"/>
                <w:szCs w:val="24"/>
              </w:rPr>
            </w:pPr>
            <w:r>
              <w:rPr>
                <w:rFonts w:cs="Times New Roman"/>
                <w:sz w:val="24"/>
                <w:szCs w:val="24"/>
              </w:rPr>
              <w:t>Тема 1.10.</w:t>
            </w:r>
            <w:r w:rsidR="000B68CC">
              <w:t xml:space="preserve"> </w:t>
            </w:r>
            <w:r w:rsidR="000B68CC" w:rsidRPr="000B68CC">
              <w:rPr>
                <w:rFonts w:cs="Times New Roman"/>
                <w:sz w:val="24"/>
                <w:szCs w:val="24"/>
              </w:rPr>
              <w:t>. Работа актера над образом в наблюдениях</w:t>
            </w:r>
            <w:r>
              <w:rPr>
                <w:rFonts w:cs="Times New Roman"/>
                <w:sz w:val="24"/>
                <w:szCs w:val="24"/>
              </w:rPr>
              <w:t xml:space="preserve">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С</w:t>
            </w:r>
            <w:r w:rsidRPr="00260AAB">
              <w:rPr>
                <w:rFonts w:cs="Times New Roman"/>
                <w:b/>
                <w:sz w:val="24"/>
                <w:szCs w:val="24"/>
              </w:rPr>
              <w:t xml:space="preserve">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0B68CC" w:rsidTr="00694B66">
        <w:trPr>
          <w:trHeight w:val="28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 xml:space="preserve">  </w:t>
            </w:r>
            <w:r w:rsidR="000B68CC" w:rsidRPr="000B68CC">
              <w:rPr>
                <w:rFonts w:cs="Times New Roman"/>
                <w:sz w:val="24"/>
                <w:szCs w:val="24"/>
              </w:rPr>
              <w:t xml:space="preserve">Наблюдения - основа работы над образом. Зерно характера. Логика поведения. </w:t>
            </w:r>
            <w:r w:rsidRPr="00E91925">
              <w:rPr>
                <w:rFonts w:cs="Times New Roman"/>
                <w:sz w:val="24"/>
                <w:szCs w:val="24"/>
              </w:rPr>
              <w:t xml:space="preserve">                                                  </w:t>
            </w:r>
            <w:r>
              <w:rPr>
                <w:rFonts w:cs="Times New Roman"/>
                <w:sz w:val="24"/>
                <w:szCs w:val="24"/>
              </w:rPr>
              <w:t xml:space="preserve">                               </w:t>
            </w:r>
          </w:p>
          <w:p w:rsidR="00E729F9" w:rsidRPr="00E91925" w:rsidRDefault="00E729F9" w:rsidP="00C86BBC">
            <w:pPr>
              <w:pStyle w:val="a9"/>
              <w:spacing w:line="276" w:lineRule="auto"/>
              <w:ind w:left="106"/>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0B68CC" w:rsidRDefault="00E729F9" w:rsidP="005C53D6">
            <w:pPr>
              <w:jc w:val="center"/>
              <w:rPr>
                <w:lang w:val="ru-RU"/>
              </w:rPr>
            </w:pPr>
            <w:r w:rsidRPr="000B68CC">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55120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51200">
            <w:pPr>
              <w:pStyle w:val="a9"/>
              <w:spacing w:line="276" w:lineRule="auto"/>
              <w:rPr>
                <w:rFonts w:cs="Times New Roman"/>
                <w:sz w:val="24"/>
                <w:szCs w:val="24"/>
              </w:rPr>
            </w:pPr>
            <w:r w:rsidRPr="00E91925">
              <w:rPr>
                <w:rFonts w:cs="Times New Roman"/>
                <w:sz w:val="24"/>
                <w:szCs w:val="24"/>
              </w:rPr>
              <w:t>Принцип перевоплощения в образ как основа реалистического искусства.</w:t>
            </w:r>
          </w:p>
          <w:p w:rsidR="00E729F9" w:rsidRPr="00E91925" w:rsidRDefault="000B68CC" w:rsidP="00551200">
            <w:pPr>
              <w:pStyle w:val="a9"/>
              <w:spacing w:line="276" w:lineRule="auto"/>
              <w:rPr>
                <w:rFonts w:cs="Times New Roman"/>
                <w:sz w:val="24"/>
                <w:szCs w:val="24"/>
              </w:rPr>
            </w:pPr>
            <w:r w:rsidRPr="000B68CC">
              <w:rPr>
                <w:rFonts w:cs="Times New Roman"/>
                <w:sz w:val="24"/>
                <w:szCs w:val="24"/>
              </w:rPr>
              <w:t>Внешняя и внутренняя характерн</w:t>
            </w:r>
            <w:r>
              <w:rPr>
                <w:rFonts w:cs="Times New Roman"/>
                <w:sz w:val="24"/>
                <w:szCs w:val="24"/>
              </w:rPr>
              <w:t>ость.</w:t>
            </w:r>
            <w:r>
              <w:t xml:space="preserve"> </w:t>
            </w:r>
            <w:r w:rsidRPr="000B68CC">
              <w:rPr>
                <w:rFonts w:cs="Times New Roman"/>
                <w:sz w:val="24"/>
                <w:szCs w:val="24"/>
              </w:rPr>
              <w:t xml:space="preserve">Эмоциональная структура образа. Линия внутреннего действия. Сценическое оправдание – путь к вере. </w:t>
            </w:r>
            <w:r>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97760"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0B68CC" w:rsidP="00C86BBC">
            <w:pPr>
              <w:pStyle w:val="a9"/>
              <w:spacing w:line="276" w:lineRule="auto"/>
              <w:rPr>
                <w:rFonts w:cs="Times New Roman"/>
                <w:sz w:val="24"/>
                <w:szCs w:val="24"/>
              </w:rPr>
            </w:pPr>
            <w:r w:rsidRPr="000B68CC">
              <w:rPr>
                <w:rFonts w:cs="Times New Roman"/>
                <w:sz w:val="24"/>
                <w:szCs w:val="24"/>
              </w:rPr>
              <w:t xml:space="preserve"> Специфика актерского воображения. Сверхзадача и сквозное действие. Отношения - основа действия</w:t>
            </w:r>
            <w:r w:rsidR="00997760">
              <w:rPr>
                <w:rFonts w:cs="Times New Roman"/>
                <w:sz w:val="24"/>
                <w:szCs w:val="24"/>
              </w:rPr>
              <w:t>. Значение простых физических действий. Определение сценических задач и логика поведения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Pr="000B68CC" w:rsidRDefault="00E729F9" w:rsidP="005C53D6">
            <w:pPr>
              <w:jc w:val="center"/>
              <w:rPr>
                <w:lang w:val="ru-RU"/>
              </w:rPr>
            </w:pPr>
            <w:r w:rsidRPr="000B68CC">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97760"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60AAB" w:rsidRDefault="00E729F9" w:rsidP="00521A18">
            <w:pPr>
              <w:pStyle w:val="a9"/>
              <w:spacing w:line="276" w:lineRule="auto"/>
              <w:jc w:val="both"/>
              <w:rPr>
                <w:rFonts w:cs="Times New Roman"/>
                <w:b/>
                <w:sz w:val="24"/>
                <w:szCs w:val="24"/>
              </w:rPr>
            </w:pPr>
            <w:r w:rsidRPr="00260AAB">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997760" w:rsidTr="00694B66">
        <w:trPr>
          <w:trHeight w:val="31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997760" w:rsidP="00260AAB">
            <w:pPr>
              <w:pStyle w:val="a9"/>
              <w:spacing w:line="276" w:lineRule="auto"/>
              <w:rPr>
                <w:rFonts w:cs="Times New Roman"/>
                <w:sz w:val="24"/>
                <w:szCs w:val="24"/>
              </w:rPr>
            </w:pPr>
            <w:r>
              <w:rPr>
                <w:rFonts w:cs="Times New Roman"/>
                <w:sz w:val="24"/>
                <w:szCs w:val="24"/>
              </w:rPr>
              <w:t xml:space="preserve">Этюды на логику действий </w:t>
            </w:r>
            <w:proofErr w:type="gramStart"/>
            <w:r>
              <w:rPr>
                <w:rFonts w:cs="Times New Roman"/>
                <w:sz w:val="24"/>
                <w:szCs w:val="24"/>
              </w:rPr>
              <w:t>в</w:t>
            </w:r>
            <w:proofErr w:type="gramEnd"/>
            <w:r>
              <w:rPr>
                <w:rFonts w:cs="Times New Roman"/>
                <w:sz w:val="24"/>
                <w:szCs w:val="24"/>
              </w:rPr>
              <w:t xml:space="preserve"> предлагаемых </w:t>
            </w:r>
            <w:proofErr w:type="spellStart"/>
            <w:r>
              <w:rPr>
                <w:rFonts w:cs="Times New Roman"/>
                <w:sz w:val="24"/>
                <w:szCs w:val="24"/>
              </w:rPr>
              <w:t>остоятельствах</w:t>
            </w:r>
            <w:proofErr w:type="spellEnd"/>
            <w:r>
              <w:rPr>
                <w:rFonts w:cs="Times New Roman"/>
                <w:sz w:val="24"/>
                <w:szCs w:val="24"/>
              </w:rPr>
              <w:t>.</w:t>
            </w:r>
          </w:p>
          <w:p w:rsidR="00997760" w:rsidRPr="00E91925" w:rsidRDefault="00997760" w:rsidP="00260AAB">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997760" w:rsidRDefault="00E729F9" w:rsidP="005C53D6">
            <w:pPr>
              <w:jc w:val="center"/>
              <w:rPr>
                <w:lang w:val="ru-RU"/>
              </w:rPr>
            </w:pPr>
            <w:r w:rsidRPr="00997760">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95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97760" w:rsidP="00260AAB">
            <w:pPr>
              <w:pStyle w:val="a9"/>
              <w:spacing w:line="276" w:lineRule="auto"/>
              <w:rPr>
                <w:rFonts w:cs="Times New Roman"/>
                <w:sz w:val="24"/>
                <w:szCs w:val="24"/>
              </w:rPr>
            </w:pPr>
            <w:r>
              <w:rPr>
                <w:rFonts w:cs="Times New Roman"/>
                <w:sz w:val="24"/>
                <w:szCs w:val="24"/>
              </w:rPr>
              <w:t xml:space="preserve">Этюды  - </w:t>
            </w:r>
            <w:proofErr w:type="spellStart"/>
            <w:r>
              <w:rPr>
                <w:rFonts w:cs="Times New Roman"/>
                <w:sz w:val="24"/>
                <w:szCs w:val="24"/>
              </w:rPr>
              <w:t>набдюдение</w:t>
            </w:r>
            <w:proofErr w:type="spellEnd"/>
            <w:r>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60AAB" w:rsidTr="00694B66">
        <w:trPr>
          <w:trHeight w:val="54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997760" w:rsidP="00521A18">
            <w:pPr>
              <w:pStyle w:val="a9"/>
              <w:spacing w:line="276" w:lineRule="auto"/>
              <w:rPr>
                <w:rFonts w:cs="Times New Roman"/>
                <w:sz w:val="24"/>
                <w:szCs w:val="24"/>
              </w:rPr>
            </w:pPr>
            <w:r>
              <w:rPr>
                <w:rFonts w:cs="Times New Roman"/>
                <w:sz w:val="24"/>
                <w:szCs w:val="24"/>
              </w:rPr>
              <w:t>Парные и групповые этюды на характерность и взаимодействие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97760">
            <w:pPr>
              <w:pStyle w:val="a9"/>
              <w:spacing w:line="276" w:lineRule="auto"/>
              <w:rPr>
                <w:rFonts w:cs="Times New Roman"/>
                <w:sz w:val="24"/>
                <w:szCs w:val="24"/>
              </w:rPr>
            </w:pPr>
            <w:r w:rsidRPr="00E91925">
              <w:rPr>
                <w:rFonts w:cs="Times New Roman"/>
                <w:sz w:val="24"/>
                <w:szCs w:val="24"/>
              </w:rPr>
              <w:t xml:space="preserve">Тема 1.11. </w:t>
            </w:r>
            <w:r w:rsidR="002B62FA" w:rsidRPr="002B62FA">
              <w:rPr>
                <w:rFonts w:cs="Times New Roman"/>
                <w:sz w:val="24"/>
                <w:szCs w:val="24"/>
              </w:rPr>
              <w:t>Работа актера над образом в отрывках</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60AAB" w:rsidRDefault="00E729F9" w:rsidP="005F7F29">
            <w:pPr>
              <w:pStyle w:val="a9"/>
              <w:spacing w:line="276" w:lineRule="auto"/>
              <w:jc w:val="both"/>
              <w:rPr>
                <w:rFonts w:cs="Times New Roman"/>
                <w:b/>
                <w:sz w:val="24"/>
                <w:szCs w:val="24"/>
              </w:rPr>
            </w:pPr>
            <w:r w:rsidRPr="00260AA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2B62FA" w:rsidRPr="002B62FA" w:rsidRDefault="002B62FA" w:rsidP="002B62FA">
            <w:pPr>
              <w:pStyle w:val="a9"/>
              <w:spacing w:line="276" w:lineRule="auto"/>
              <w:rPr>
                <w:rFonts w:cs="Times New Roman"/>
                <w:sz w:val="24"/>
                <w:szCs w:val="24"/>
              </w:rPr>
            </w:pPr>
            <w:r w:rsidRPr="002B62FA">
              <w:rPr>
                <w:rFonts w:cs="Times New Roman"/>
                <w:sz w:val="24"/>
                <w:szCs w:val="24"/>
              </w:rPr>
              <w:t>Сценическое отношение – путь к образу.</w:t>
            </w:r>
            <w:r>
              <w:t xml:space="preserve"> </w:t>
            </w:r>
            <w:r w:rsidRPr="002B62FA">
              <w:rPr>
                <w:rFonts w:cs="Times New Roman"/>
                <w:sz w:val="24"/>
                <w:szCs w:val="24"/>
              </w:rPr>
              <w:t xml:space="preserve">Два вида сценических отношений.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Замысел роли и отбор действий.</w:t>
            </w:r>
            <w:r>
              <w:t xml:space="preserve"> </w:t>
            </w:r>
            <w:r w:rsidRPr="002B62FA">
              <w:rPr>
                <w:rFonts w:cs="Times New Roman"/>
                <w:sz w:val="24"/>
                <w:szCs w:val="24"/>
              </w:rPr>
              <w:t xml:space="preserve">Два вида сценических отношений. </w:t>
            </w:r>
          </w:p>
          <w:p w:rsidR="00E729F9" w:rsidRPr="00E91925" w:rsidRDefault="002B62FA" w:rsidP="002B62FA">
            <w:pPr>
              <w:pStyle w:val="a9"/>
              <w:spacing w:line="276" w:lineRule="auto"/>
              <w:rPr>
                <w:rFonts w:cs="Times New Roman"/>
                <w:sz w:val="24"/>
                <w:szCs w:val="24"/>
              </w:rPr>
            </w:pPr>
            <w:r w:rsidRPr="002B62FA">
              <w:rPr>
                <w:rFonts w:cs="Times New Roman"/>
                <w:sz w:val="24"/>
                <w:szCs w:val="24"/>
              </w:rPr>
              <w:t>Замысел роли и отбор действий.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Превращение психических задач в </w:t>
            </w:r>
            <w:proofErr w:type="gramStart"/>
            <w:r w:rsidRPr="002B62FA">
              <w:rPr>
                <w:rFonts w:cs="Times New Roman"/>
                <w:sz w:val="24"/>
                <w:szCs w:val="24"/>
              </w:rPr>
              <w:t>физические</w:t>
            </w:r>
            <w:proofErr w:type="gramEnd"/>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Действенный анализ роли.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Сценическое общение в пьесе.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Изучение жизни образа.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Фантазирование роли.</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Работа над внешней характерностью. </w:t>
            </w:r>
          </w:p>
          <w:p w:rsidR="00E729F9" w:rsidRPr="00E91925" w:rsidRDefault="002B62FA" w:rsidP="002B62FA">
            <w:pPr>
              <w:pStyle w:val="a9"/>
              <w:spacing w:line="276" w:lineRule="auto"/>
              <w:rPr>
                <w:rFonts w:cs="Times New Roman"/>
                <w:sz w:val="24"/>
                <w:szCs w:val="24"/>
              </w:rPr>
            </w:pPr>
            <w:r w:rsidRPr="002B62FA">
              <w:rPr>
                <w:rFonts w:cs="Times New Roman"/>
                <w:sz w:val="24"/>
                <w:szCs w:val="24"/>
              </w:rPr>
              <w:t>Определение сценических задач и логики действий в</w:t>
            </w:r>
            <w:r w:rsidR="00B866A5">
              <w:rPr>
                <w:rFonts w:cs="Times New Roman"/>
                <w:sz w:val="24"/>
                <w:szCs w:val="24"/>
              </w:rPr>
              <w:t xml:space="preserve"> предлагаемых обстоятельствах.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2B62FA" w:rsidRPr="002B62FA" w:rsidRDefault="002B62FA" w:rsidP="002B62FA">
            <w:pPr>
              <w:pStyle w:val="a9"/>
              <w:spacing w:line="276" w:lineRule="auto"/>
              <w:rPr>
                <w:rFonts w:cs="Times New Roman"/>
                <w:sz w:val="24"/>
                <w:szCs w:val="24"/>
              </w:rPr>
            </w:pP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Тема пьесы, тема роли.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Функция данной роли в системе образов отрывка. </w:t>
            </w:r>
          </w:p>
          <w:p w:rsidR="002B62FA" w:rsidRPr="002B62FA" w:rsidRDefault="002B62FA" w:rsidP="002B62FA">
            <w:pPr>
              <w:pStyle w:val="a9"/>
              <w:spacing w:line="276" w:lineRule="auto"/>
              <w:rPr>
                <w:rFonts w:cs="Times New Roman"/>
                <w:sz w:val="24"/>
                <w:szCs w:val="24"/>
              </w:rPr>
            </w:pPr>
            <w:r w:rsidRPr="002B62FA">
              <w:rPr>
                <w:rFonts w:cs="Times New Roman"/>
                <w:sz w:val="24"/>
                <w:szCs w:val="24"/>
              </w:rPr>
              <w:t xml:space="preserve">Мировоззрение образа. </w:t>
            </w:r>
          </w:p>
          <w:p w:rsidR="00E729F9" w:rsidRPr="00E91925" w:rsidRDefault="00E729F9" w:rsidP="002B62FA">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60AAB" w:rsidRDefault="00E729F9" w:rsidP="005F7F29">
            <w:pPr>
              <w:pStyle w:val="a9"/>
              <w:spacing w:line="276" w:lineRule="auto"/>
              <w:jc w:val="both"/>
              <w:rPr>
                <w:rFonts w:cs="Times New Roman"/>
                <w:b/>
                <w:sz w:val="24"/>
                <w:szCs w:val="24"/>
              </w:rPr>
            </w:pPr>
            <w:r w:rsidRPr="00260AA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1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BC0C0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jc w:val="both"/>
              <w:rPr>
                <w:rFonts w:cs="Times New Roman"/>
                <w:sz w:val="24"/>
                <w:szCs w:val="24"/>
              </w:rPr>
            </w:pPr>
            <w:r w:rsidRPr="00E91925">
              <w:rPr>
                <w:rFonts w:cs="Times New Roman"/>
                <w:sz w:val="24"/>
                <w:szCs w:val="24"/>
              </w:rPr>
              <w:t xml:space="preserve">Актерский тренинг,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41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866A5" w:rsidP="005F7F29">
            <w:pPr>
              <w:pStyle w:val="a9"/>
              <w:spacing w:line="276" w:lineRule="auto"/>
              <w:jc w:val="both"/>
              <w:rPr>
                <w:rFonts w:cs="Times New Roman"/>
                <w:sz w:val="24"/>
                <w:szCs w:val="24"/>
              </w:rPr>
            </w:pPr>
            <w:r>
              <w:rPr>
                <w:rFonts w:cs="Times New Roman"/>
                <w:sz w:val="24"/>
                <w:szCs w:val="24"/>
              </w:rPr>
              <w:t>Упражнения на речевую</w:t>
            </w:r>
            <w:proofErr w:type="gramStart"/>
            <w:r>
              <w:rPr>
                <w:rFonts w:cs="Times New Roman"/>
                <w:sz w:val="24"/>
                <w:szCs w:val="24"/>
              </w:rPr>
              <w:t xml:space="preserve"> ,</w:t>
            </w:r>
            <w:proofErr w:type="gramEnd"/>
            <w:r>
              <w:rPr>
                <w:rFonts w:cs="Times New Roman"/>
                <w:sz w:val="24"/>
                <w:szCs w:val="24"/>
              </w:rPr>
              <w:t>и пластическую  характеристику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86BBC">
            <w:pPr>
              <w:pStyle w:val="a9"/>
              <w:spacing w:line="276" w:lineRule="auto"/>
              <w:rPr>
                <w:rFonts w:cs="Times New Roman"/>
                <w:sz w:val="24"/>
                <w:szCs w:val="24"/>
              </w:rPr>
            </w:pPr>
            <w:r w:rsidRPr="00E91925">
              <w:rPr>
                <w:rFonts w:cs="Times New Roman"/>
                <w:sz w:val="24"/>
                <w:szCs w:val="24"/>
              </w:rPr>
              <w:t>Тема 1.12. Действие – основа актёрского искусства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9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B866A5" w:rsidRPr="00B866A5" w:rsidRDefault="00B866A5" w:rsidP="00B866A5">
            <w:pPr>
              <w:pStyle w:val="a9"/>
              <w:spacing w:line="276" w:lineRule="auto"/>
              <w:rPr>
                <w:rFonts w:cs="Times New Roman"/>
                <w:sz w:val="24"/>
                <w:szCs w:val="24"/>
              </w:rPr>
            </w:pP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Словесное действие. </w:t>
            </w: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Логика и образность речи. </w:t>
            </w: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Текст и подтекст. </w:t>
            </w:r>
          </w:p>
          <w:p w:rsidR="00B866A5" w:rsidRPr="00B866A5" w:rsidRDefault="00B866A5" w:rsidP="00B866A5">
            <w:pPr>
              <w:pStyle w:val="a9"/>
              <w:spacing w:line="276" w:lineRule="auto"/>
              <w:rPr>
                <w:rFonts w:cs="Times New Roman"/>
                <w:sz w:val="24"/>
                <w:szCs w:val="24"/>
              </w:rPr>
            </w:pPr>
            <w:r w:rsidRPr="00B866A5">
              <w:rPr>
                <w:rFonts w:cs="Times New Roman"/>
                <w:sz w:val="24"/>
                <w:szCs w:val="24"/>
              </w:rPr>
              <w:t xml:space="preserve">Перспектива артиста и перспектива роли. </w:t>
            </w:r>
          </w:p>
          <w:p w:rsidR="00E729F9" w:rsidRPr="00E91925" w:rsidRDefault="00E729F9" w:rsidP="00B866A5">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64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Сценическое действие. Действие и предлагаемые обстоятельства. Закон обострения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Три формы выражения действия: мыслительное, физическое, словесное. Их органическая связь.</w:t>
            </w:r>
            <w:r>
              <w:rPr>
                <w:rFonts w:cs="Times New Roman"/>
                <w:sz w:val="24"/>
                <w:szCs w:val="24"/>
              </w:rPr>
              <w:t xml:space="preserve"> </w:t>
            </w:r>
            <w:r w:rsidRPr="00E91925">
              <w:rPr>
                <w:rFonts w:cs="Times New Roman"/>
                <w:sz w:val="24"/>
                <w:szCs w:val="24"/>
              </w:rPr>
              <w:t>Элементы сценического действия и их взаимосвязь.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9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866A5" w:rsidP="005F7F29">
            <w:pPr>
              <w:pStyle w:val="a9"/>
              <w:spacing w:line="276" w:lineRule="auto"/>
              <w:jc w:val="both"/>
              <w:rPr>
                <w:rFonts w:cs="Times New Roman"/>
                <w:sz w:val="24"/>
                <w:szCs w:val="24"/>
              </w:rPr>
            </w:pPr>
            <w:r>
              <w:rPr>
                <w:rFonts w:cs="Times New Roman"/>
                <w:sz w:val="24"/>
                <w:szCs w:val="24"/>
              </w:rPr>
              <w:t xml:space="preserve">Этюды, на </w:t>
            </w:r>
            <w:proofErr w:type="gramStart"/>
            <w:r>
              <w:rPr>
                <w:rFonts w:cs="Times New Roman"/>
                <w:sz w:val="24"/>
                <w:szCs w:val="24"/>
              </w:rPr>
              <w:t>речевую</w:t>
            </w:r>
            <w:proofErr w:type="gramEnd"/>
            <w:r>
              <w:rPr>
                <w:rFonts w:cs="Times New Roman"/>
                <w:sz w:val="24"/>
                <w:szCs w:val="24"/>
              </w:rPr>
              <w:t xml:space="preserve"> и </w:t>
            </w:r>
            <w:proofErr w:type="spellStart"/>
            <w:r>
              <w:rPr>
                <w:rFonts w:cs="Times New Roman"/>
                <w:sz w:val="24"/>
                <w:szCs w:val="24"/>
              </w:rPr>
              <w:t>прстическую</w:t>
            </w:r>
            <w:proofErr w:type="spellEnd"/>
            <w:r>
              <w:rPr>
                <w:rFonts w:cs="Times New Roman"/>
                <w:sz w:val="24"/>
                <w:szCs w:val="24"/>
              </w:rPr>
              <w:t xml:space="preserve"> </w:t>
            </w:r>
            <w:proofErr w:type="spellStart"/>
            <w:r>
              <w:rPr>
                <w:rFonts w:cs="Times New Roman"/>
                <w:sz w:val="24"/>
                <w:szCs w:val="24"/>
              </w:rPr>
              <w:t>харектиристику</w:t>
            </w:r>
            <w:proofErr w:type="spellEnd"/>
            <w:r>
              <w:rPr>
                <w:rFonts w:cs="Times New Roman"/>
                <w:sz w:val="24"/>
                <w:szCs w:val="24"/>
              </w:rPr>
              <w:t xml:space="preserve">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F33015" w:rsidP="00C86BBC">
            <w:pPr>
              <w:pStyle w:val="a9"/>
              <w:spacing w:line="276" w:lineRule="auto"/>
              <w:rPr>
                <w:rFonts w:cs="Times New Roman"/>
                <w:sz w:val="24"/>
                <w:szCs w:val="24"/>
              </w:rPr>
            </w:pPr>
            <w:r>
              <w:rPr>
                <w:rFonts w:cs="Times New Roman"/>
                <w:sz w:val="24"/>
                <w:szCs w:val="24"/>
              </w:rPr>
              <w:t xml:space="preserve">Тема 1.13. </w:t>
            </w:r>
            <w:r w:rsidRPr="00F33015">
              <w:rPr>
                <w:rFonts w:cs="Times New Roman"/>
                <w:sz w:val="24"/>
                <w:szCs w:val="24"/>
              </w:rPr>
              <w:t>Методика проведения актерского тренинга.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C0C06" w:rsidTr="00694B66">
        <w:trPr>
          <w:trHeight w:val="25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BC0C0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Освобождение мышц.  Действие, «если бы», предлагаемые обстоятельства.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BC0C0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Воображение и фантазия.</w:t>
            </w:r>
            <w:r>
              <w:rPr>
                <w:rFonts w:cs="Times New Roman"/>
                <w:sz w:val="24"/>
                <w:szCs w:val="24"/>
              </w:rPr>
              <w:t xml:space="preserve"> </w:t>
            </w:r>
            <w:r w:rsidRPr="00E91925">
              <w:rPr>
                <w:rFonts w:cs="Times New Roman"/>
                <w:sz w:val="24"/>
                <w:szCs w:val="24"/>
              </w:rPr>
              <w:t>Сценическое внимание.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2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BC0C0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Сценическая вера.</w:t>
            </w:r>
            <w:r>
              <w:rPr>
                <w:rFonts w:cs="Times New Roman"/>
                <w:sz w:val="24"/>
                <w:szCs w:val="24"/>
              </w:rPr>
              <w:t xml:space="preserve"> </w:t>
            </w:r>
            <w:r w:rsidRPr="00E91925">
              <w:rPr>
                <w:rFonts w:cs="Times New Roman"/>
                <w:sz w:val="24"/>
                <w:szCs w:val="24"/>
              </w:rPr>
              <w:t>Эмоциональная память.</w:t>
            </w:r>
            <w:r>
              <w:rPr>
                <w:rFonts w:cs="Times New Roman"/>
                <w:sz w:val="24"/>
                <w:szCs w:val="24"/>
              </w:rPr>
              <w:t xml:space="preserve"> </w:t>
            </w:r>
            <w:r w:rsidRPr="00E91925">
              <w:rPr>
                <w:rFonts w:cs="Times New Roman"/>
                <w:sz w:val="24"/>
                <w:szCs w:val="24"/>
              </w:rPr>
              <w:t>Сценическое общение.</w:t>
            </w:r>
            <w:r>
              <w:rPr>
                <w:rFonts w:cs="Times New Roman"/>
                <w:sz w:val="24"/>
                <w:szCs w:val="24"/>
              </w:rPr>
              <w:t xml:space="preserve"> </w:t>
            </w:r>
            <w:r w:rsidRPr="00E91925">
              <w:rPr>
                <w:rFonts w:cs="Times New Roman"/>
                <w:sz w:val="24"/>
                <w:szCs w:val="24"/>
              </w:rPr>
              <w:t>Характерность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5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BC0C0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Темпо-ритм.</w:t>
            </w:r>
            <w:r>
              <w:rPr>
                <w:rFonts w:cs="Times New Roman"/>
                <w:sz w:val="24"/>
                <w:szCs w:val="24"/>
              </w:rPr>
              <w:t xml:space="preserve"> </w:t>
            </w:r>
            <w:r w:rsidRPr="00E91925">
              <w:rPr>
                <w:rFonts w:cs="Times New Roman"/>
                <w:sz w:val="24"/>
                <w:szCs w:val="24"/>
              </w:rPr>
              <w:t>Мизансцена.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C0C06" w:rsidTr="00694B66">
        <w:trPr>
          <w:trHeight w:val="29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jc w:val="both"/>
              <w:rPr>
                <w:rFonts w:cs="Times New Roman"/>
                <w:sz w:val="24"/>
                <w:szCs w:val="24"/>
              </w:rPr>
            </w:pPr>
            <w:r w:rsidRPr="00E91925">
              <w:rPr>
                <w:rFonts w:cs="Times New Roman"/>
                <w:sz w:val="24"/>
                <w:szCs w:val="24"/>
              </w:rPr>
              <w:t>Пластическая разминка</w:t>
            </w:r>
            <w:r>
              <w:rPr>
                <w:rFonts w:cs="Times New Roman"/>
                <w:sz w:val="24"/>
                <w:szCs w:val="24"/>
              </w:rPr>
              <w:t>.</w:t>
            </w:r>
            <w:r w:rsidRPr="00E91925">
              <w:rPr>
                <w:rFonts w:cs="Times New Roman"/>
                <w:sz w:val="24"/>
                <w:szCs w:val="24"/>
              </w:rPr>
              <w:t xml:space="preserve"> </w:t>
            </w:r>
            <w:r w:rsidR="00F33015">
              <w:rPr>
                <w:rFonts w:cs="Times New Roman"/>
                <w:sz w:val="24"/>
                <w:szCs w:val="24"/>
              </w:rPr>
              <w:t>Этюды на построение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BC0C06" w:rsidTr="00694B66">
        <w:trPr>
          <w:trHeight w:val="24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jc w:val="both"/>
              <w:rPr>
                <w:rFonts w:cs="Times New Roman"/>
                <w:sz w:val="24"/>
                <w:szCs w:val="24"/>
              </w:rPr>
            </w:pPr>
            <w:r>
              <w:rPr>
                <w:rFonts w:cs="Times New Roman"/>
                <w:sz w:val="24"/>
                <w:szCs w:val="24"/>
              </w:rPr>
              <w:t>Э</w:t>
            </w:r>
            <w:r w:rsidRPr="00E91925">
              <w:rPr>
                <w:rFonts w:cs="Times New Roman"/>
                <w:sz w:val="24"/>
                <w:szCs w:val="24"/>
              </w:rPr>
              <w:t>тюды на предлагаемые обстоятельства.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BC0C06"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86BBC">
            <w:pPr>
              <w:pStyle w:val="a9"/>
              <w:spacing w:line="276" w:lineRule="auto"/>
              <w:rPr>
                <w:rFonts w:cs="Times New Roman"/>
                <w:sz w:val="24"/>
                <w:szCs w:val="24"/>
              </w:rPr>
            </w:pPr>
            <w:r w:rsidRPr="00E91925">
              <w:rPr>
                <w:rFonts w:cs="Times New Roman"/>
                <w:sz w:val="24"/>
                <w:szCs w:val="24"/>
              </w:rPr>
              <w:t>Тема 1.14. Этюды на тему автора.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2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Произведения живописи. Литературные и музыкальные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Раскрытие стиля и жанра произведения.</w:t>
            </w:r>
            <w:r>
              <w:rPr>
                <w:rFonts w:cs="Times New Roman"/>
                <w:sz w:val="24"/>
                <w:szCs w:val="24"/>
              </w:rPr>
              <w:t xml:space="preserve"> </w:t>
            </w:r>
            <w:r w:rsidRPr="00E91925">
              <w:rPr>
                <w:rFonts w:cs="Times New Roman"/>
                <w:sz w:val="24"/>
                <w:szCs w:val="24"/>
              </w:rPr>
              <w:t>Задачи действующих лиц.</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5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Организация жизненных обстоятельств в событии.</w:t>
            </w:r>
            <w:r>
              <w:rPr>
                <w:rFonts w:cs="Times New Roman"/>
                <w:sz w:val="24"/>
                <w:szCs w:val="24"/>
              </w:rPr>
              <w:t xml:space="preserve"> </w:t>
            </w:r>
            <w:r w:rsidR="00F33015">
              <w:rPr>
                <w:rFonts w:cs="Times New Roman"/>
                <w:sz w:val="24"/>
                <w:szCs w:val="24"/>
              </w:rPr>
              <w:t>Создание музыкальной и световой</w:t>
            </w:r>
            <w:r w:rsidRPr="00E91925">
              <w:rPr>
                <w:rFonts w:cs="Times New Roman"/>
                <w:sz w:val="24"/>
                <w:szCs w:val="24"/>
              </w:rPr>
              <w:t xml:space="preserve"> партитуры.</w:t>
            </w:r>
            <w:r>
              <w:rPr>
                <w:rFonts w:cs="Times New Roman"/>
                <w:sz w:val="24"/>
                <w:szCs w:val="24"/>
              </w:rPr>
              <w:t xml:space="preserve"> </w:t>
            </w:r>
            <w:proofErr w:type="spellStart"/>
            <w:r w:rsidRPr="00E91925">
              <w:rPr>
                <w:rFonts w:cs="Times New Roman"/>
                <w:sz w:val="24"/>
                <w:szCs w:val="24"/>
              </w:rPr>
              <w:t>Мизансценирование</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BC0C06"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C0C06" w:rsidTr="00694B66">
        <w:trPr>
          <w:trHeight w:val="3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jc w:val="both"/>
              <w:rPr>
                <w:rFonts w:cs="Times New Roman"/>
                <w:sz w:val="24"/>
                <w:szCs w:val="24"/>
              </w:rPr>
            </w:pPr>
            <w:r w:rsidRPr="00E91925">
              <w:rPr>
                <w:rFonts w:cs="Times New Roman"/>
                <w:sz w:val="24"/>
                <w:szCs w:val="24"/>
              </w:rPr>
              <w:t xml:space="preserve">Тренинг основных элементов сценического действия.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BC0C06"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B85ED3">
            <w:pPr>
              <w:pStyle w:val="a9"/>
              <w:spacing w:line="276" w:lineRule="auto"/>
              <w:jc w:val="both"/>
              <w:rPr>
                <w:rFonts w:cs="Times New Roman"/>
                <w:b/>
                <w:sz w:val="24"/>
                <w:szCs w:val="24"/>
              </w:rPr>
            </w:pPr>
            <w:r w:rsidRPr="00ED0C9D">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Изучение элементов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 определение и сценическое воплощение психофизического действия персонажей в этюдах на тему автора. Придумать и разработать сценические этюды на память физических действий. Сочинить и разработать сценические этюды на элементы актерской психотехники. Сочинить и разработать сценические этюды на оценку факта и перемену отношения. Сочинить и разработать сценические упражнения и этюды на действие в необычных предлагаемых обстоятельствах </w:t>
            </w:r>
            <w:proofErr w:type="spellStart"/>
            <w:proofErr w:type="gramStart"/>
            <w:r w:rsidRPr="00E91925">
              <w:rPr>
                <w:rFonts w:cs="Times New Roman"/>
                <w:sz w:val="24"/>
                <w:szCs w:val="24"/>
              </w:rPr>
              <w:t>обстоятельствах</w:t>
            </w:r>
            <w:proofErr w:type="spellEnd"/>
            <w:proofErr w:type="gram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D26E61" w:rsidP="005C53D6">
            <w:pPr>
              <w:jc w:val="center"/>
              <w:rPr>
                <w:lang w:val="ru-RU"/>
              </w:rPr>
            </w:pPr>
            <w:r>
              <w:rPr>
                <w:lang w:val="ru-RU"/>
              </w:rPr>
              <w:t>64</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0DC">
            <w:pPr>
              <w:pStyle w:val="a9"/>
              <w:spacing w:line="276" w:lineRule="auto"/>
              <w:rPr>
                <w:rFonts w:cs="Times New Roman"/>
                <w:sz w:val="24"/>
                <w:szCs w:val="24"/>
              </w:rPr>
            </w:pPr>
            <w:r w:rsidRPr="00E91925">
              <w:rPr>
                <w:rFonts w:cs="Times New Roman"/>
                <w:sz w:val="24"/>
                <w:szCs w:val="24"/>
              </w:rPr>
              <w:t xml:space="preserve">Тема 1.15.  Развитие </w:t>
            </w:r>
            <w:proofErr w:type="spellStart"/>
            <w:r w:rsidRPr="00E91925">
              <w:rPr>
                <w:rFonts w:cs="Times New Roman"/>
                <w:sz w:val="24"/>
                <w:szCs w:val="24"/>
              </w:rPr>
              <w:t>К.С.Станиславским</w:t>
            </w:r>
            <w:proofErr w:type="spellEnd"/>
            <w:r w:rsidRPr="00E91925">
              <w:rPr>
                <w:rFonts w:cs="Times New Roman"/>
                <w:sz w:val="24"/>
                <w:szCs w:val="24"/>
              </w:rPr>
              <w:t xml:space="preserve"> и </w:t>
            </w:r>
            <w:proofErr w:type="spellStart"/>
            <w:r w:rsidRPr="00E91925">
              <w:rPr>
                <w:rFonts w:cs="Times New Roman"/>
                <w:sz w:val="24"/>
                <w:szCs w:val="24"/>
              </w:rPr>
              <w:t>В.И.Немировиче</w:t>
            </w:r>
            <w:proofErr w:type="gramStart"/>
            <w:r w:rsidRPr="00E91925">
              <w:rPr>
                <w:rFonts w:cs="Times New Roman"/>
                <w:sz w:val="24"/>
                <w:szCs w:val="24"/>
              </w:rPr>
              <w:t>м</w:t>
            </w:r>
            <w:proofErr w:type="spellEnd"/>
            <w:r w:rsidRPr="00E91925">
              <w:rPr>
                <w:rFonts w:cs="Times New Roman"/>
                <w:sz w:val="24"/>
                <w:szCs w:val="24"/>
              </w:rPr>
              <w:t>-</w:t>
            </w:r>
            <w:proofErr w:type="gramEnd"/>
            <w:r w:rsidRPr="00E91925">
              <w:rPr>
                <w:rFonts w:cs="Times New Roman"/>
                <w:sz w:val="24"/>
                <w:szCs w:val="24"/>
              </w:rPr>
              <w:t xml:space="preserve"> Данченко метода работы над ролью</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ind w:left="116"/>
              <w:rPr>
                <w:rFonts w:cs="Times New Roman"/>
                <w:sz w:val="24"/>
                <w:szCs w:val="24"/>
              </w:rPr>
            </w:pPr>
            <w:r w:rsidRPr="00E91925">
              <w:rPr>
                <w:rFonts w:cs="Times New Roman"/>
                <w:sz w:val="24"/>
                <w:szCs w:val="24"/>
              </w:rPr>
              <w:t xml:space="preserve">Система </w:t>
            </w:r>
            <w:proofErr w:type="spellStart"/>
            <w:r w:rsidRPr="00E91925">
              <w:rPr>
                <w:rFonts w:cs="Times New Roman"/>
                <w:sz w:val="24"/>
                <w:szCs w:val="24"/>
              </w:rPr>
              <w:t>К.С.Станиславского</w:t>
            </w:r>
            <w:proofErr w:type="spellEnd"/>
            <w:r w:rsidRPr="00E91925">
              <w:rPr>
                <w:rFonts w:cs="Times New Roman"/>
                <w:sz w:val="24"/>
                <w:szCs w:val="24"/>
              </w:rPr>
              <w:t xml:space="preserve"> как научное обоснование законов </w:t>
            </w:r>
            <w:proofErr w:type="spellStart"/>
            <w:r w:rsidRPr="00E91925">
              <w:rPr>
                <w:rFonts w:cs="Times New Roman"/>
                <w:sz w:val="24"/>
                <w:szCs w:val="24"/>
              </w:rPr>
              <w:t>актѐрского</w:t>
            </w:r>
            <w:proofErr w:type="spellEnd"/>
            <w:r w:rsidRPr="00E91925">
              <w:rPr>
                <w:rFonts w:cs="Times New Roman"/>
                <w:sz w:val="24"/>
                <w:szCs w:val="24"/>
              </w:rPr>
              <w:t xml:space="preserve"> творчества. Пути перевоплощении </w:t>
            </w:r>
            <w:proofErr w:type="spellStart"/>
            <w:r w:rsidRPr="00E91925">
              <w:rPr>
                <w:rFonts w:cs="Times New Roman"/>
                <w:sz w:val="24"/>
                <w:szCs w:val="24"/>
              </w:rPr>
              <w:t>актѐра</w:t>
            </w:r>
            <w:proofErr w:type="spellEnd"/>
            <w:r w:rsidRPr="00E91925">
              <w:rPr>
                <w:rFonts w:cs="Times New Roman"/>
                <w:sz w:val="24"/>
                <w:szCs w:val="24"/>
              </w:rPr>
              <w:t xml:space="preserve"> в образ. Метод действенного анализа пьесы и роли – основной метод работы над ролью. Метод физических действий в работе над образом. Значение сверхзадачи и сквозного действия в создании роли. Действие как путь перевоплощения </w:t>
            </w:r>
            <w:proofErr w:type="spellStart"/>
            <w:r w:rsidRPr="00E91925">
              <w:rPr>
                <w:rFonts w:cs="Times New Roman"/>
                <w:sz w:val="24"/>
                <w:szCs w:val="24"/>
              </w:rPr>
              <w:t>актѐра</w:t>
            </w:r>
            <w:proofErr w:type="spellEnd"/>
            <w:r w:rsidRPr="00E91925">
              <w:rPr>
                <w:rFonts w:cs="Times New Roman"/>
                <w:sz w:val="24"/>
                <w:szCs w:val="24"/>
              </w:rPr>
              <w:t xml:space="preserve"> в образ.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ind w:left="116"/>
              <w:rPr>
                <w:rFonts w:cs="Times New Roman"/>
                <w:sz w:val="24"/>
                <w:szCs w:val="24"/>
              </w:rPr>
            </w:pPr>
            <w:r w:rsidRPr="00E91925">
              <w:rPr>
                <w:rFonts w:cs="Times New Roman"/>
                <w:sz w:val="24"/>
                <w:szCs w:val="24"/>
                <w:lang w:val="fr-FR"/>
              </w:rPr>
              <w:t>Перспектива «артисто</w:t>
            </w:r>
            <w:r w:rsidRPr="00E91925">
              <w:rPr>
                <w:rFonts w:cs="Times New Roman"/>
                <w:sz w:val="24"/>
                <w:szCs w:val="24"/>
              </w:rPr>
              <w:t xml:space="preserve">- роли».  «Зерно  роли».  Характер  и  характерность.  Второй план роли. Социальная, жизненная, </w:t>
            </w:r>
            <w:proofErr w:type="gramStart"/>
            <w:r w:rsidRPr="00E91925">
              <w:rPr>
                <w:rFonts w:cs="Times New Roman"/>
                <w:sz w:val="24"/>
                <w:szCs w:val="24"/>
              </w:rPr>
              <w:t>театральная</w:t>
            </w:r>
            <w:proofErr w:type="gramEnd"/>
            <w:r w:rsidRPr="00E91925">
              <w:rPr>
                <w:rFonts w:cs="Times New Roman"/>
                <w:sz w:val="24"/>
                <w:szCs w:val="24"/>
              </w:rPr>
              <w:t xml:space="preserve"> правда в создании сценического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12"/>
              </w:numPr>
              <w:spacing w:line="276" w:lineRule="auto"/>
              <w:rPr>
                <w:rFonts w:cs="Times New Roman"/>
                <w:sz w:val="24"/>
                <w:szCs w:val="24"/>
              </w:rPr>
            </w:pPr>
            <w:r w:rsidRPr="00E91925">
              <w:rPr>
                <w:rFonts w:cs="Times New Roman"/>
                <w:sz w:val="24"/>
                <w:szCs w:val="24"/>
              </w:rPr>
              <w:t xml:space="preserve">Основные этапы работы </w:t>
            </w:r>
            <w:proofErr w:type="spellStart"/>
            <w:r w:rsidRPr="00E91925">
              <w:rPr>
                <w:rFonts w:cs="Times New Roman"/>
                <w:sz w:val="24"/>
                <w:szCs w:val="24"/>
              </w:rPr>
              <w:t>актѐра</w:t>
            </w:r>
            <w:proofErr w:type="spellEnd"/>
            <w:r w:rsidRPr="00E91925">
              <w:rPr>
                <w:rFonts w:cs="Times New Roman"/>
                <w:sz w:val="24"/>
                <w:szCs w:val="24"/>
              </w:rPr>
              <w:t xml:space="preserve"> над ролью.</w:t>
            </w:r>
          </w:p>
          <w:p w:rsidR="00E729F9" w:rsidRPr="00E91925" w:rsidRDefault="00E729F9" w:rsidP="00150272">
            <w:pPr>
              <w:pStyle w:val="a9"/>
              <w:numPr>
                <w:ilvl w:val="0"/>
                <w:numId w:val="12"/>
              </w:numPr>
              <w:spacing w:line="276" w:lineRule="auto"/>
              <w:rPr>
                <w:rFonts w:cs="Times New Roman"/>
                <w:sz w:val="24"/>
                <w:szCs w:val="24"/>
              </w:rPr>
            </w:pPr>
            <w:r w:rsidRPr="00E91925">
              <w:rPr>
                <w:rFonts w:cs="Times New Roman"/>
                <w:sz w:val="24"/>
                <w:szCs w:val="24"/>
              </w:rPr>
              <w:t xml:space="preserve"> Общий анализ роли Определение конфликта. Биография образа.</w:t>
            </w:r>
          </w:p>
          <w:p w:rsidR="00E729F9" w:rsidRPr="00E91925" w:rsidRDefault="00E729F9" w:rsidP="00150272">
            <w:pPr>
              <w:pStyle w:val="a9"/>
              <w:numPr>
                <w:ilvl w:val="0"/>
                <w:numId w:val="12"/>
              </w:numPr>
              <w:spacing w:line="276" w:lineRule="auto"/>
              <w:rPr>
                <w:rFonts w:cs="Times New Roman"/>
                <w:sz w:val="24"/>
                <w:szCs w:val="24"/>
              </w:rPr>
            </w:pPr>
            <w:r w:rsidRPr="00E91925">
              <w:rPr>
                <w:rFonts w:cs="Times New Roman"/>
                <w:sz w:val="24"/>
                <w:szCs w:val="24"/>
              </w:rPr>
              <w:t>Сверхзадача и сквозное действие роли.</w:t>
            </w:r>
          </w:p>
          <w:p w:rsidR="00E729F9" w:rsidRPr="00E91925" w:rsidRDefault="00E729F9" w:rsidP="00150272">
            <w:pPr>
              <w:pStyle w:val="a9"/>
              <w:numPr>
                <w:ilvl w:val="0"/>
                <w:numId w:val="12"/>
              </w:numPr>
              <w:spacing w:line="276" w:lineRule="auto"/>
              <w:rPr>
                <w:rFonts w:cs="Times New Roman"/>
                <w:sz w:val="24"/>
                <w:szCs w:val="24"/>
              </w:rPr>
            </w:pPr>
            <w:r w:rsidRPr="00E91925">
              <w:rPr>
                <w:rFonts w:cs="Times New Roman"/>
                <w:sz w:val="24"/>
                <w:szCs w:val="24"/>
              </w:rPr>
              <w:t>Вскрытие подтекста, второго плана, внутреннего монолога.</w:t>
            </w:r>
          </w:p>
          <w:p w:rsidR="00E729F9" w:rsidRPr="00E91925" w:rsidRDefault="00E729F9" w:rsidP="00150272">
            <w:pPr>
              <w:pStyle w:val="a9"/>
              <w:numPr>
                <w:ilvl w:val="0"/>
                <w:numId w:val="12"/>
              </w:numPr>
              <w:spacing w:line="276" w:lineRule="auto"/>
              <w:rPr>
                <w:rFonts w:cs="Times New Roman"/>
                <w:sz w:val="24"/>
                <w:szCs w:val="24"/>
              </w:rPr>
            </w:pPr>
            <w:r w:rsidRPr="00E91925">
              <w:rPr>
                <w:rFonts w:cs="Times New Roman"/>
                <w:sz w:val="24"/>
                <w:szCs w:val="24"/>
              </w:rPr>
              <w:t>Значение домашней работы над ролью.</w:t>
            </w:r>
          </w:p>
          <w:p w:rsidR="00E729F9" w:rsidRPr="00E91925" w:rsidRDefault="00E729F9" w:rsidP="00150272">
            <w:pPr>
              <w:pStyle w:val="a9"/>
              <w:numPr>
                <w:ilvl w:val="0"/>
                <w:numId w:val="12"/>
              </w:numPr>
              <w:spacing w:line="276" w:lineRule="auto"/>
              <w:rPr>
                <w:rFonts w:cs="Times New Roman"/>
                <w:sz w:val="24"/>
                <w:szCs w:val="24"/>
              </w:rPr>
            </w:pPr>
            <w:r w:rsidRPr="00E91925">
              <w:rPr>
                <w:rFonts w:cs="Times New Roman"/>
                <w:sz w:val="24"/>
                <w:szCs w:val="24"/>
              </w:rPr>
              <w:t xml:space="preserve">Работа </w:t>
            </w:r>
            <w:proofErr w:type="spellStart"/>
            <w:r w:rsidRPr="00E91925">
              <w:rPr>
                <w:rFonts w:cs="Times New Roman"/>
                <w:sz w:val="24"/>
                <w:szCs w:val="24"/>
              </w:rPr>
              <w:t>актѐра</w:t>
            </w:r>
            <w:proofErr w:type="spellEnd"/>
            <w:r w:rsidRPr="00E91925">
              <w:rPr>
                <w:rFonts w:cs="Times New Roman"/>
                <w:sz w:val="24"/>
                <w:szCs w:val="24"/>
              </w:rPr>
              <w:t xml:space="preserve"> на репетиции в процессе создания спектакля.</w:t>
            </w:r>
          </w:p>
          <w:p w:rsidR="00E729F9" w:rsidRPr="00E91925" w:rsidRDefault="00E729F9" w:rsidP="00150272">
            <w:pPr>
              <w:pStyle w:val="a9"/>
              <w:numPr>
                <w:ilvl w:val="0"/>
                <w:numId w:val="12"/>
              </w:numPr>
              <w:spacing w:line="276" w:lineRule="auto"/>
              <w:rPr>
                <w:rFonts w:cs="Times New Roman"/>
                <w:sz w:val="24"/>
                <w:szCs w:val="24"/>
              </w:rPr>
            </w:pPr>
            <w:r w:rsidRPr="00E91925">
              <w:rPr>
                <w:rFonts w:cs="Times New Roman"/>
                <w:sz w:val="24"/>
                <w:szCs w:val="24"/>
              </w:rPr>
              <w:t>Метод действенного анализа в работе над ролью.</w:t>
            </w:r>
          </w:p>
          <w:p w:rsidR="00E729F9" w:rsidRPr="00E91925" w:rsidRDefault="00E729F9" w:rsidP="008049C6">
            <w:pPr>
              <w:pStyle w:val="a9"/>
              <w:spacing w:line="276" w:lineRule="auto"/>
              <w:jc w:val="both"/>
              <w:rPr>
                <w:rFonts w:cs="Times New Roman"/>
                <w:sz w:val="24"/>
                <w:szCs w:val="24"/>
              </w:rPr>
            </w:pPr>
            <w:r w:rsidRPr="00E91925">
              <w:rPr>
                <w:rFonts w:cs="Times New Roman"/>
                <w:sz w:val="24"/>
                <w:szCs w:val="24"/>
              </w:rPr>
              <w:t xml:space="preserve">«Зерно образа». Перспектива </w:t>
            </w:r>
            <w:proofErr w:type="spellStart"/>
            <w:r w:rsidRPr="00E91925">
              <w:rPr>
                <w:rFonts w:cs="Times New Roman"/>
                <w:sz w:val="24"/>
                <w:szCs w:val="24"/>
              </w:rPr>
              <w:t>артисто</w:t>
            </w:r>
            <w:proofErr w:type="spellEnd"/>
            <w:r w:rsidRPr="00E91925">
              <w:rPr>
                <w:rFonts w:cs="Times New Roman"/>
                <w:sz w:val="24"/>
                <w:szCs w:val="24"/>
              </w:rPr>
              <w:t>-роли.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Тема 1.16. Физическое действие – основа словесного действия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Физическое действие как возбудитель чувства правды и сценической веры, внутреннего действия и чувства, фантазии и воображения.</w:t>
            </w:r>
            <w:r>
              <w:rPr>
                <w:rFonts w:cs="Times New Roman"/>
                <w:sz w:val="24"/>
                <w:szCs w:val="24"/>
              </w:rPr>
              <w:t xml:space="preserve"> </w:t>
            </w:r>
            <w:r w:rsidRPr="00E91925">
              <w:rPr>
                <w:rFonts w:cs="Times New Roman"/>
                <w:sz w:val="24"/>
                <w:szCs w:val="24"/>
              </w:rPr>
              <w:t>Соблюдение принципа: от правды «жизни человеческого тела» к правде «жизни человеческого духа» (</w:t>
            </w:r>
            <w:proofErr w:type="spellStart"/>
            <w:r w:rsidRPr="00E91925">
              <w:rPr>
                <w:rFonts w:cs="Times New Roman"/>
                <w:sz w:val="24"/>
                <w:szCs w:val="24"/>
              </w:rPr>
              <w:t>К.С.Станиславский</w:t>
            </w:r>
            <w:proofErr w:type="spellEnd"/>
            <w:r w:rsidRPr="00E91925">
              <w:rPr>
                <w:rFonts w:cs="Times New Roman"/>
                <w:sz w:val="24"/>
                <w:szCs w:val="24"/>
              </w:rPr>
              <w:t>). Логика физической стороны поведения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jc w:val="both"/>
              <w:rPr>
                <w:rFonts w:cs="Times New Roman"/>
                <w:sz w:val="24"/>
                <w:szCs w:val="24"/>
              </w:rPr>
            </w:pPr>
            <w:r w:rsidRPr="00E91925">
              <w:rPr>
                <w:rFonts w:cs="Times New Roman"/>
                <w:sz w:val="24"/>
                <w:szCs w:val="24"/>
              </w:rPr>
              <w:t xml:space="preserve">Упражнения и групповые игры на развитие навыков творческого самочувствия и коллективности. </w:t>
            </w:r>
            <w:r w:rsidR="00F33015">
              <w:rPr>
                <w:rFonts w:cs="Times New Roman"/>
                <w:sz w:val="24"/>
                <w:szCs w:val="24"/>
              </w:rPr>
              <w:t>От физ</w:t>
            </w:r>
            <w:r w:rsidR="0059593D">
              <w:rPr>
                <w:rFonts w:cs="Times New Roman"/>
                <w:sz w:val="24"/>
                <w:szCs w:val="24"/>
              </w:rPr>
              <w:t xml:space="preserve">ического действия к </w:t>
            </w:r>
            <w:proofErr w:type="gramStart"/>
            <w:r w:rsidR="0059593D">
              <w:rPr>
                <w:rFonts w:cs="Times New Roman"/>
                <w:sz w:val="24"/>
                <w:szCs w:val="24"/>
              </w:rPr>
              <w:t>словесному</w:t>
            </w:r>
            <w:proofErr w:type="gramEnd"/>
            <w:r w:rsidR="0059593D">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w:t>
            </w:r>
            <w:r w:rsidR="00000DF8">
              <w:rPr>
                <w:rFonts w:cs="Times New Roman"/>
                <w:sz w:val="24"/>
                <w:szCs w:val="24"/>
              </w:rPr>
              <w:t xml:space="preserve">а 1.17. </w:t>
            </w:r>
            <w:r w:rsidR="00000DF8" w:rsidRPr="00000DF8">
              <w:rPr>
                <w:rFonts w:cs="Times New Roman"/>
                <w:sz w:val="24"/>
                <w:szCs w:val="24"/>
              </w:rPr>
              <w:t>.Сценический образ как результат наблюдений, обобщений и вымысла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000DF8" w:rsidRPr="00000DF8" w:rsidRDefault="00000DF8" w:rsidP="00000DF8">
            <w:pPr>
              <w:pStyle w:val="a9"/>
              <w:spacing w:line="276" w:lineRule="auto"/>
              <w:jc w:val="both"/>
              <w:rPr>
                <w:rFonts w:cs="Times New Roman"/>
                <w:sz w:val="24"/>
                <w:szCs w:val="24"/>
              </w:rPr>
            </w:pP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 xml:space="preserve">Анатомические и физиологические особенности данного лица. </w:t>
            </w:r>
          </w:p>
          <w:p w:rsidR="00000DF8" w:rsidRPr="00000DF8" w:rsidRDefault="00000DF8" w:rsidP="00000DF8">
            <w:pPr>
              <w:pStyle w:val="a9"/>
              <w:spacing w:line="276" w:lineRule="auto"/>
              <w:jc w:val="both"/>
              <w:rPr>
                <w:rFonts w:cs="Times New Roman"/>
                <w:sz w:val="24"/>
                <w:szCs w:val="24"/>
              </w:rPr>
            </w:pPr>
            <w:r>
              <w:rPr>
                <w:rFonts w:cs="Times New Roman"/>
                <w:sz w:val="24"/>
                <w:szCs w:val="24"/>
              </w:rPr>
              <w:t xml:space="preserve">-      </w:t>
            </w:r>
            <w:r w:rsidRPr="00000DF8">
              <w:rPr>
                <w:rFonts w:cs="Times New Roman"/>
                <w:sz w:val="24"/>
                <w:szCs w:val="24"/>
              </w:rPr>
              <w:t xml:space="preserve">Органическое вживание в каждую физическую особенность. </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 xml:space="preserve">Костюм, пластика. Манера персонажа. </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Характерные профессиональные черты.</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Национальные и местные особенности.</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 xml:space="preserve">Физическое самочувствие, связанное с определенными физическими особенностями. </w:t>
            </w:r>
          </w:p>
          <w:p w:rsidR="00000DF8" w:rsidRPr="00000DF8" w:rsidRDefault="00000DF8" w:rsidP="00000DF8">
            <w:pPr>
              <w:pStyle w:val="a9"/>
              <w:spacing w:line="276" w:lineRule="auto"/>
              <w:jc w:val="both"/>
              <w:rPr>
                <w:rFonts w:cs="Times New Roman"/>
                <w:sz w:val="24"/>
                <w:szCs w:val="24"/>
              </w:rPr>
            </w:pPr>
            <w:r w:rsidRPr="00000DF8">
              <w:rPr>
                <w:rFonts w:cs="Times New Roman"/>
                <w:sz w:val="24"/>
                <w:szCs w:val="24"/>
              </w:rPr>
              <w:t xml:space="preserve"> </w:t>
            </w:r>
          </w:p>
          <w:p w:rsidR="00000DF8" w:rsidRPr="00000DF8" w:rsidRDefault="00000DF8" w:rsidP="00000DF8">
            <w:pPr>
              <w:pStyle w:val="a9"/>
              <w:spacing w:line="276" w:lineRule="auto"/>
              <w:jc w:val="both"/>
              <w:rPr>
                <w:rFonts w:cs="Times New Roman"/>
                <w:sz w:val="24"/>
                <w:szCs w:val="24"/>
              </w:rPr>
            </w:pPr>
            <w:r>
              <w:rPr>
                <w:rFonts w:cs="Times New Roman"/>
                <w:sz w:val="24"/>
                <w:szCs w:val="24"/>
              </w:rPr>
              <w:t>-</w:t>
            </w:r>
            <w:r>
              <w:rPr>
                <w:rFonts w:cs="Times New Roman"/>
                <w:sz w:val="24"/>
                <w:szCs w:val="24"/>
              </w:rPr>
              <w:tab/>
            </w:r>
          </w:p>
          <w:p w:rsidR="00E729F9" w:rsidRPr="00E91925" w:rsidRDefault="00000DF8" w:rsidP="00000DF8">
            <w:pPr>
              <w:pStyle w:val="a9"/>
              <w:spacing w:line="276" w:lineRule="auto"/>
              <w:jc w:val="both"/>
              <w:rPr>
                <w:rFonts w:cs="Times New Roman"/>
                <w:sz w:val="24"/>
                <w:szCs w:val="24"/>
              </w:rPr>
            </w:pPr>
            <w:r>
              <w:rPr>
                <w:rFonts w:cs="Times New Roman"/>
                <w:sz w:val="24"/>
                <w:szCs w:val="24"/>
              </w:rPr>
              <w:t>-</w:t>
            </w:r>
            <w:r w:rsidRPr="00000DF8">
              <w:rPr>
                <w:rFonts w:cs="Times New Roman"/>
                <w:sz w:val="24"/>
                <w:szCs w:val="24"/>
              </w:rPr>
              <w:tab/>
              <w:t>Определение сверхзадачи и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000DF8" w:rsidP="00B85ED3">
            <w:pPr>
              <w:pStyle w:val="a9"/>
              <w:spacing w:line="276" w:lineRule="auto"/>
              <w:jc w:val="both"/>
              <w:rPr>
                <w:rFonts w:cs="Times New Roman"/>
                <w:sz w:val="24"/>
                <w:szCs w:val="24"/>
              </w:rPr>
            </w:pPr>
            <w:r>
              <w:rPr>
                <w:rFonts w:cs="Times New Roman"/>
                <w:sz w:val="24"/>
                <w:szCs w:val="24"/>
              </w:rPr>
              <w:t xml:space="preserve">Упражнения на </w:t>
            </w:r>
            <w:proofErr w:type="spellStart"/>
            <w:r>
              <w:rPr>
                <w:rFonts w:cs="Times New Roman"/>
                <w:sz w:val="24"/>
                <w:szCs w:val="24"/>
              </w:rPr>
              <w:t>прспособлени</w:t>
            </w:r>
            <w:proofErr w:type="gramStart"/>
            <w:r>
              <w:rPr>
                <w:rFonts w:cs="Times New Roman"/>
                <w:sz w:val="24"/>
                <w:szCs w:val="24"/>
              </w:rPr>
              <w:t>е</w:t>
            </w:r>
            <w:proofErr w:type="spellEnd"/>
            <w:r>
              <w:rPr>
                <w:rFonts w:cs="Times New Roman"/>
                <w:sz w:val="24"/>
                <w:szCs w:val="24"/>
              </w:rPr>
              <w:t>-</w:t>
            </w:r>
            <w:proofErr w:type="gramEnd"/>
            <w:r>
              <w:rPr>
                <w:rFonts w:cs="Times New Roman"/>
                <w:sz w:val="24"/>
                <w:szCs w:val="24"/>
              </w:rPr>
              <w:t xml:space="preserve">(предмет, </w:t>
            </w:r>
            <w:proofErr w:type="spellStart"/>
            <w:r>
              <w:rPr>
                <w:rFonts w:cs="Times New Roman"/>
                <w:sz w:val="24"/>
                <w:szCs w:val="24"/>
              </w:rPr>
              <w:t>физическа</w:t>
            </w:r>
            <w:proofErr w:type="spellEnd"/>
            <w:r>
              <w:rPr>
                <w:rFonts w:cs="Times New Roman"/>
                <w:sz w:val="24"/>
                <w:szCs w:val="24"/>
              </w:rPr>
              <w:t xml:space="preserve"> характеристика</w:t>
            </w:r>
            <w:r w:rsidR="00E729F9" w:rsidRPr="00E91925">
              <w:rPr>
                <w:rFonts w:cs="Times New Roman"/>
                <w:sz w:val="24"/>
                <w:szCs w:val="24"/>
              </w:rPr>
              <w:t xml:space="preserve"> </w:t>
            </w:r>
            <w:r>
              <w:rPr>
                <w:rFonts w:cs="Times New Roman"/>
                <w:sz w:val="24"/>
                <w:szCs w:val="24"/>
              </w:rPr>
              <w:t>.</w:t>
            </w:r>
          </w:p>
          <w:p w:rsidR="00000DF8" w:rsidRPr="00E91925" w:rsidRDefault="00000DF8" w:rsidP="00B85ED3">
            <w:pPr>
              <w:pStyle w:val="a9"/>
              <w:spacing w:line="276" w:lineRule="auto"/>
              <w:jc w:val="both"/>
              <w:rPr>
                <w:rFonts w:cs="Times New Roman"/>
                <w:sz w:val="24"/>
                <w:szCs w:val="24"/>
              </w:rPr>
            </w:pPr>
            <w:r>
              <w:rPr>
                <w:rFonts w:cs="Times New Roman"/>
                <w:sz w:val="24"/>
                <w:szCs w:val="24"/>
              </w:rPr>
              <w:t>Упражнения на логику поведения персонажа в предлагаемых обстоятельствах.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D7018">
            <w:pPr>
              <w:pStyle w:val="a9"/>
              <w:spacing w:line="276" w:lineRule="auto"/>
              <w:rPr>
                <w:rFonts w:cs="Times New Roman"/>
                <w:sz w:val="24"/>
                <w:szCs w:val="24"/>
              </w:rPr>
            </w:pPr>
            <w:r w:rsidRPr="00E91925">
              <w:rPr>
                <w:rFonts w:cs="Times New Roman"/>
                <w:sz w:val="24"/>
                <w:szCs w:val="24"/>
              </w:rPr>
              <w:t>Тема 1.18. Основные этапы застольного периода в работе</w:t>
            </w:r>
          </w:p>
          <w:p w:rsidR="00E729F9" w:rsidRPr="00E91925" w:rsidRDefault="00E729F9" w:rsidP="000D7018">
            <w:pPr>
              <w:pStyle w:val="a9"/>
              <w:spacing w:line="276" w:lineRule="auto"/>
              <w:rPr>
                <w:rFonts w:cs="Times New Roman"/>
                <w:sz w:val="24"/>
                <w:szCs w:val="24"/>
              </w:rPr>
            </w:pPr>
            <w:r w:rsidRPr="00E91925">
              <w:rPr>
                <w:rFonts w:cs="Times New Roman"/>
                <w:sz w:val="24"/>
                <w:szCs w:val="24"/>
              </w:rPr>
              <w:t>над инсценировками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13"/>
              </w:numPr>
              <w:spacing w:line="276" w:lineRule="auto"/>
              <w:rPr>
                <w:rFonts w:cs="Times New Roman"/>
                <w:sz w:val="24"/>
                <w:szCs w:val="24"/>
              </w:rPr>
            </w:pPr>
            <w:r w:rsidRPr="00E91925">
              <w:rPr>
                <w:rFonts w:cs="Times New Roman"/>
                <w:sz w:val="24"/>
                <w:szCs w:val="24"/>
              </w:rPr>
              <w:t xml:space="preserve">Знакомство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Сверхзадача и сквозное действие персонажа. Определение логики психофизического поведения персонажей.</w:t>
            </w:r>
          </w:p>
          <w:p w:rsidR="00E729F9" w:rsidRDefault="00E729F9" w:rsidP="00150272">
            <w:pPr>
              <w:pStyle w:val="a9"/>
              <w:numPr>
                <w:ilvl w:val="0"/>
                <w:numId w:val="13"/>
              </w:numPr>
              <w:spacing w:line="276" w:lineRule="auto"/>
              <w:rPr>
                <w:rFonts w:cs="Times New Roman"/>
                <w:sz w:val="24"/>
                <w:szCs w:val="24"/>
              </w:rPr>
            </w:pPr>
            <w:r w:rsidRPr="00BC0C06">
              <w:rPr>
                <w:rFonts w:cs="Times New Roman"/>
                <w:sz w:val="24"/>
                <w:szCs w:val="24"/>
              </w:rPr>
              <w:t xml:space="preserve">Распределение ролей. Сочетание </w:t>
            </w:r>
            <w:proofErr w:type="spellStart"/>
            <w:r w:rsidRPr="00BC0C06">
              <w:rPr>
                <w:rFonts w:cs="Times New Roman"/>
                <w:sz w:val="24"/>
                <w:szCs w:val="24"/>
              </w:rPr>
              <w:t>актѐрских</w:t>
            </w:r>
            <w:proofErr w:type="spellEnd"/>
            <w:r w:rsidRPr="00BC0C06">
              <w:rPr>
                <w:rFonts w:cs="Times New Roman"/>
                <w:sz w:val="24"/>
                <w:szCs w:val="24"/>
              </w:rPr>
              <w:t xml:space="preserve"> индивидуальностей с материалом роли и </w:t>
            </w:r>
            <w:proofErr w:type="spellStart"/>
            <w:r w:rsidRPr="00BC0C06">
              <w:rPr>
                <w:rFonts w:cs="Times New Roman"/>
                <w:sz w:val="24"/>
                <w:szCs w:val="24"/>
              </w:rPr>
              <w:t>режиссѐрским</w:t>
            </w:r>
            <w:proofErr w:type="spellEnd"/>
            <w:r w:rsidRPr="00BC0C06">
              <w:rPr>
                <w:rFonts w:cs="Times New Roman"/>
                <w:sz w:val="24"/>
                <w:szCs w:val="24"/>
              </w:rPr>
              <w:t xml:space="preserve"> замыслом. Читка по ролям, этюдные пробы как вспомогательные способы назначения на роль. Действенный анализ как основной метод в работе над инсценировкой. «Разведка умом»: определение сверхзадачи и сквозного действия героя; вскрытие действенности поведения персонажа в событиях инсценировки.</w:t>
            </w:r>
            <w:r>
              <w:rPr>
                <w:rFonts w:cs="Times New Roman"/>
                <w:sz w:val="24"/>
                <w:szCs w:val="24"/>
              </w:rPr>
              <w:t xml:space="preserve"> </w:t>
            </w:r>
            <w:r w:rsidRPr="00BC0C06">
              <w:rPr>
                <w:rFonts w:cs="Times New Roman"/>
                <w:sz w:val="24"/>
                <w:szCs w:val="24"/>
              </w:rPr>
              <w:t xml:space="preserve">«Разведка действием»: проверка логики действия физическим </w:t>
            </w:r>
            <w:proofErr w:type="spellStart"/>
            <w:r w:rsidRPr="00BC0C06">
              <w:rPr>
                <w:rFonts w:cs="Times New Roman"/>
                <w:sz w:val="24"/>
                <w:szCs w:val="24"/>
              </w:rPr>
              <w:t>действованием</w:t>
            </w:r>
            <w:proofErr w:type="spellEnd"/>
            <w:r w:rsidRPr="00BC0C06">
              <w:rPr>
                <w:rFonts w:cs="Times New Roman"/>
                <w:sz w:val="24"/>
                <w:szCs w:val="24"/>
              </w:rPr>
              <w:t xml:space="preserve"> через этюд, поиск выразительных средств воплощения, органический переход к репетициям в </w:t>
            </w:r>
            <w:proofErr w:type="spellStart"/>
            <w:r w:rsidRPr="00BC0C06">
              <w:rPr>
                <w:rFonts w:cs="Times New Roman"/>
                <w:sz w:val="24"/>
                <w:szCs w:val="24"/>
              </w:rPr>
              <w:t>выгородке</w:t>
            </w:r>
            <w:proofErr w:type="spellEnd"/>
            <w:r w:rsidRPr="00BC0C06">
              <w:rPr>
                <w:rFonts w:cs="Times New Roman"/>
                <w:sz w:val="24"/>
                <w:szCs w:val="24"/>
              </w:rPr>
              <w:t>.</w:t>
            </w:r>
            <w:r>
              <w:rPr>
                <w:rFonts w:cs="Times New Roman"/>
                <w:sz w:val="24"/>
                <w:szCs w:val="24"/>
              </w:rPr>
              <w:t xml:space="preserve"> </w:t>
            </w:r>
            <w:r w:rsidRPr="00E91925">
              <w:rPr>
                <w:rFonts w:cs="Times New Roman"/>
                <w:sz w:val="24"/>
                <w:szCs w:val="24"/>
              </w:rPr>
              <w:t>Составление характеристики персонажа. «Зерно» роли, его значение в создании сценического образа.</w:t>
            </w:r>
          </w:p>
          <w:p w:rsidR="00E729F9" w:rsidRDefault="00E729F9" w:rsidP="00BC0C06">
            <w:pPr>
              <w:pStyle w:val="a9"/>
              <w:spacing w:line="276" w:lineRule="auto"/>
              <w:rPr>
                <w:rFonts w:cs="Times New Roman"/>
                <w:sz w:val="24"/>
                <w:szCs w:val="24"/>
              </w:rPr>
            </w:pPr>
          </w:p>
          <w:p w:rsidR="00E729F9" w:rsidRDefault="00E729F9" w:rsidP="00BC0C06">
            <w:pPr>
              <w:pStyle w:val="a9"/>
              <w:spacing w:line="276" w:lineRule="auto"/>
              <w:rPr>
                <w:rFonts w:cs="Times New Roman"/>
                <w:sz w:val="24"/>
                <w:szCs w:val="24"/>
              </w:rPr>
            </w:pPr>
          </w:p>
          <w:p w:rsidR="00E729F9" w:rsidRPr="00E91925" w:rsidRDefault="00E729F9" w:rsidP="00BC0C06">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BC0C06" w:rsidRDefault="00E729F9" w:rsidP="005F7F29">
            <w:pPr>
              <w:pStyle w:val="a9"/>
              <w:spacing w:line="276" w:lineRule="auto"/>
              <w:jc w:val="both"/>
              <w:rPr>
                <w:rFonts w:cs="Times New Roman"/>
                <w:b/>
                <w:sz w:val="24"/>
                <w:szCs w:val="24"/>
              </w:rPr>
            </w:pPr>
            <w:r w:rsidRPr="00BC0C0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4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0C06">
            <w:pPr>
              <w:pStyle w:val="a9"/>
              <w:spacing w:line="276" w:lineRule="auto"/>
              <w:rPr>
                <w:rFonts w:cs="Times New Roman"/>
                <w:sz w:val="24"/>
                <w:szCs w:val="24"/>
              </w:rPr>
            </w:pPr>
            <w:r w:rsidRPr="00E91925">
              <w:rPr>
                <w:rFonts w:cs="Times New Roman"/>
                <w:sz w:val="24"/>
                <w:szCs w:val="24"/>
              </w:rPr>
              <w:t>Работа в качестве исполнителей на материале инсценировок. Идейно-тематический анализ инсценировки.</w:t>
            </w:r>
            <w:r w:rsidR="00000DF8">
              <w:rPr>
                <w:rFonts w:cs="Times New Roman"/>
                <w:sz w:val="24"/>
                <w:szCs w:val="24"/>
              </w:rPr>
              <w:t xml:space="preserve"> Этюды персонажей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rPr>
                <w:rFonts w:cs="Times New Roman"/>
                <w:sz w:val="24"/>
                <w:szCs w:val="24"/>
              </w:rPr>
            </w:pPr>
            <w:r w:rsidRPr="00E91925">
              <w:rPr>
                <w:rFonts w:cs="Times New Roman"/>
                <w:sz w:val="24"/>
                <w:szCs w:val="24"/>
              </w:rPr>
              <w:t>Определение конфликта. Сверхзадача и сквозное действие инсценировки. Темпо-ритм роли. Темпо-ритм спектакля и темпо-ритм роли. Темпо-ритм – результат интенсивности выполнения действия. Факторы, влияющие на темпо-ритм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3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85ED3">
            <w:pPr>
              <w:pStyle w:val="a9"/>
              <w:spacing w:line="276" w:lineRule="auto"/>
              <w:rPr>
                <w:rFonts w:cs="Times New Roman"/>
                <w:sz w:val="24"/>
                <w:szCs w:val="24"/>
              </w:rPr>
            </w:pPr>
            <w:r w:rsidRPr="00E91925">
              <w:rPr>
                <w:rFonts w:cs="Times New Roman"/>
                <w:sz w:val="24"/>
                <w:szCs w:val="24"/>
              </w:rPr>
              <w:t>Основные  компоненты, создающие темпо-ритмический рисунок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color w:val="auto"/>
                <w:sz w:val="24"/>
                <w:szCs w:val="24"/>
              </w:rPr>
              <w:t>Тема</w:t>
            </w:r>
            <w:proofErr w:type="gramStart"/>
            <w:r w:rsidRPr="00E91925">
              <w:rPr>
                <w:rFonts w:cs="Times New Roman"/>
                <w:color w:val="auto"/>
                <w:sz w:val="24"/>
                <w:szCs w:val="24"/>
              </w:rPr>
              <w:t>1</w:t>
            </w:r>
            <w:proofErr w:type="gramEnd"/>
            <w:r w:rsidRPr="00E91925">
              <w:rPr>
                <w:rFonts w:cs="Times New Roman"/>
                <w:color w:val="auto"/>
                <w:sz w:val="24"/>
                <w:szCs w:val="24"/>
              </w:rPr>
              <w:t>.19.</w:t>
            </w:r>
            <w:r w:rsidRPr="00E91925">
              <w:rPr>
                <w:rFonts w:cs="Times New Roman"/>
                <w:sz w:val="24"/>
                <w:szCs w:val="24"/>
              </w:rPr>
              <w:t>Поиски актёрских мизансцен</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 Мизансцена как способ решения авторской идеи и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Метод действенного анализа – путь развития </w:t>
            </w:r>
            <w:proofErr w:type="spellStart"/>
            <w:r w:rsidRPr="00E91925">
              <w:rPr>
                <w:rFonts w:cs="Times New Roman"/>
                <w:sz w:val="24"/>
                <w:szCs w:val="24"/>
              </w:rPr>
              <w:t>актѐрской</w:t>
            </w:r>
            <w:proofErr w:type="spellEnd"/>
            <w:r w:rsidRPr="00E91925">
              <w:rPr>
                <w:rFonts w:cs="Times New Roman"/>
                <w:sz w:val="24"/>
                <w:szCs w:val="24"/>
              </w:rPr>
              <w:t xml:space="preserve"> импровизации и фантазии в поиске мизансцен. Значение домашней работы </w:t>
            </w:r>
            <w:proofErr w:type="spellStart"/>
            <w:r w:rsidRPr="00E91925">
              <w:rPr>
                <w:rFonts w:cs="Times New Roman"/>
                <w:sz w:val="24"/>
                <w:szCs w:val="24"/>
              </w:rPr>
              <w:t>актѐра</w:t>
            </w:r>
            <w:proofErr w:type="spellEnd"/>
            <w:r w:rsidRPr="00E91925">
              <w:rPr>
                <w:rFonts w:cs="Times New Roman"/>
                <w:sz w:val="24"/>
                <w:szCs w:val="24"/>
              </w:rPr>
              <w:t xml:space="preserve"> над мизансценой. Способы </w:t>
            </w:r>
            <w:proofErr w:type="spellStart"/>
            <w:r w:rsidRPr="00E91925">
              <w:rPr>
                <w:rFonts w:cs="Times New Roman"/>
                <w:sz w:val="24"/>
                <w:szCs w:val="24"/>
              </w:rPr>
              <w:t>мизансценирования</w:t>
            </w:r>
            <w:proofErr w:type="spellEnd"/>
            <w:r w:rsidRPr="00E91925">
              <w:rPr>
                <w:rFonts w:cs="Times New Roman"/>
                <w:sz w:val="24"/>
                <w:szCs w:val="24"/>
              </w:rPr>
              <w:t>. Поиск выразительных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9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77146">
            <w:pPr>
              <w:pStyle w:val="a9"/>
              <w:spacing w:line="276" w:lineRule="auto"/>
              <w:jc w:val="both"/>
              <w:rPr>
                <w:rFonts w:cs="Times New Roman"/>
                <w:sz w:val="24"/>
                <w:szCs w:val="24"/>
              </w:rPr>
            </w:pPr>
            <w:r w:rsidRPr="00E91925">
              <w:rPr>
                <w:rFonts w:cs="Times New Roman"/>
                <w:sz w:val="24"/>
                <w:szCs w:val="24"/>
              </w:rPr>
              <w:t xml:space="preserve">Органический переход к репетициям в </w:t>
            </w:r>
            <w:proofErr w:type="spellStart"/>
            <w:r w:rsidRPr="00E91925">
              <w:rPr>
                <w:rFonts w:cs="Times New Roman"/>
                <w:sz w:val="24"/>
                <w:szCs w:val="24"/>
              </w:rPr>
              <w:t>выгородке</w:t>
            </w:r>
            <w:proofErr w:type="spellEnd"/>
            <w:r w:rsidRPr="00E91925">
              <w:rPr>
                <w:rFonts w:cs="Times New Roman"/>
                <w:sz w:val="24"/>
                <w:szCs w:val="24"/>
              </w:rPr>
              <w:t>.  Метод физическог</w:t>
            </w:r>
            <w:r>
              <w:rPr>
                <w:rFonts w:cs="Times New Roman"/>
                <w:sz w:val="24"/>
                <w:szCs w:val="24"/>
              </w:rPr>
              <w:t xml:space="preserve">о действия в работе над ролью.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77146"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Логика физического и психофизического поведения персонажа. Метод физических действий. Организация второго плана, определение подтекста, составление внутренних монологов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77146" w:rsidTr="00694B66">
        <w:trPr>
          <w:trHeight w:val="3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000DF8" w:rsidP="00CA5F79">
            <w:pPr>
              <w:pStyle w:val="a9"/>
              <w:spacing w:line="276" w:lineRule="auto"/>
              <w:jc w:val="both"/>
              <w:rPr>
                <w:rFonts w:cs="Times New Roman"/>
                <w:sz w:val="24"/>
                <w:szCs w:val="24"/>
              </w:rPr>
            </w:pPr>
            <w:r>
              <w:rPr>
                <w:rFonts w:cs="Times New Roman"/>
                <w:sz w:val="24"/>
                <w:szCs w:val="24"/>
              </w:rPr>
              <w:t>Упражне</w:t>
            </w:r>
            <w:r w:rsidR="00CA5F79">
              <w:rPr>
                <w:rFonts w:cs="Times New Roman"/>
                <w:sz w:val="24"/>
                <w:szCs w:val="24"/>
              </w:rPr>
              <w:t>ние на</w:t>
            </w:r>
            <w:r w:rsidR="00CA5F79">
              <w:rPr>
                <w:rFonts w:cs="Times New Roman"/>
                <w:sz w:val="24"/>
                <w:szCs w:val="24"/>
              </w:rPr>
              <w:tab/>
              <w:t>Рождение мизансцены,</w:t>
            </w:r>
            <w:r w:rsidR="00CA5F79" w:rsidRPr="00CA5F79">
              <w:rPr>
                <w:rFonts w:cs="Times New Roman"/>
                <w:sz w:val="24"/>
                <w:szCs w:val="24"/>
              </w:rPr>
              <w:t xml:space="preserve"> </w:t>
            </w:r>
            <w:r>
              <w:rPr>
                <w:rFonts w:cs="Times New Roman"/>
                <w:sz w:val="24"/>
                <w:szCs w:val="24"/>
              </w:rPr>
              <w:t>«3 Стоп кадра</w:t>
            </w:r>
            <w:proofErr w:type="gramStart"/>
            <w:r>
              <w:rPr>
                <w:rFonts w:cs="Times New Roman"/>
                <w:sz w:val="24"/>
                <w:szCs w:val="24"/>
              </w:rPr>
              <w:t>»(</w:t>
            </w:r>
            <w:proofErr w:type="spellStart"/>
            <w:proofErr w:type="gramEnd"/>
            <w:r>
              <w:rPr>
                <w:rFonts w:cs="Times New Roman"/>
                <w:sz w:val="24"/>
                <w:szCs w:val="24"/>
              </w:rPr>
              <w:t>завязка,кульминация</w:t>
            </w:r>
            <w:proofErr w:type="spellEnd"/>
            <w:r>
              <w:rPr>
                <w:rFonts w:cs="Times New Roman"/>
                <w:sz w:val="24"/>
                <w:szCs w:val="24"/>
              </w:rPr>
              <w:t>, развязка)</w:t>
            </w:r>
          </w:p>
          <w:p w:rsidR="00CA5F79" w:rsidRPr="00E91925" w:rsidRDefault="00CA5F79" w:rsidP="005F7F2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Тема 1.20. Овладение логикой психофизического поведения персонажа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77146">
            <w:pPr>
              <w:pStyle w:val="a9"/>
              <w:spacing w:line="276" w:lineRule="auto"/>
              <w:rPr>
                <w:rFonts w:cs="Times New Roman"/>
                <w:sz w:val="24"/>
                <w:szCs w:val="24"/>
              </w:rPr>
            </w:pPr>
            <w:r w:rsidRPr="00E91925">
              <w:rPr>
                <w:rFonts w:cs="Times New Roman"/>
                <w:sz w:val="24"/>
                <w:szCs w:val="24"/>
              </w:rPr>
              <w:t xml:space="preserve">Осуществление логики действия изображаемого лица «от себя» (здесь, сегодня, сейчас, но обязательно по логике данного образа). </w:t>
            </w:r>
          </w:p>
          <w:p w:rsidR="00E729F9" w:rsidRPr="00E91925" w:rsidRDefault="00E729F9" w:rsidP="00277146">
            <w:pPr>
              <w:pStyle w:val="a9"/>
              <w:spacing w:line="276" w:lineRule="auto"/>
              <w:rPr>
                <w:rFonts w:cs="Times New Roman"/>
                <w:sz w:val="24"/>
                <w:szCs w:val="24"/>
              </w:rPr>
            </w:pPr>
            <w:r w:rsidRPr="00E91925">
              <w:rPr>
                <w:rFonts w:cs="Times New Roman"/>
                <w:sz w:val="24"/>
                <w:szCs w:val="24"/>
              </w:rPr>
              <w:t xml:space="preserve">Постепенное сближение </w:t>
            </w:r>
            <w:proofErr w:type="spellStart"/>
            <w:r w:rsidRPr="00E91925">
              <w:rPr>
                <w:rFonts w:cs="Times New Roman"/>
                <w:sz w:val="24"/>
                <w:szCs w:val="24"/>
              </w:rPr>
              <w:t>актѐра</w:t>
            </w:r>
            <w:proofErr w:type="spellEnd"/>
            <w:r w:rsidRPr="00E91925">
              <w:rPr>
                <w:rFonts w:cs="Times New Roman"/>
                <w:sz w:val="24"/>
                <w:szCs w:val="24"/>
              </w:rPr>
              <w:t xml:space="preserve"> с жизнью роли. Овладение логикой образа как путь к перевоплощению.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77146">
            <w:pPr>
              <w:pStyle w:val="a9"/>
              <w:spacing w:line="276" w:lineRule="auto"/>
              <w:rPr>
                <w:rFonts w:cs="Times New Roman"/>
                <w:sz w:val="24"/>
                <w:szCs w:val="24"/>
              </w:rPr>
            </w:pPr>
            <w:r w:rsidRPr="00E91925">
              <w:rPr>
                <w:rFonts w:cs="Times New Roman"/>
                <w:sz w:val="24"/>
                <w:szCs w:val="24"/>
              </w:rPr>
              <w:t>Установление</w:t>
            </w:r>
            <w:r w:rsidR="00CA5F79">
              <w:rPr>
                <w:rFonts w:cs="Times New Roman"/>
                <w:sz w:val="24"/>
                <w:szCs w:val="24"/>
              </w:rPr>
              <w:t xml:space="preserve"> </w:t>
            </w:r>
            <w:r w:rsidRPr="00E91925">
              <w:rPr>
                <w:rFonts w:cs="Times New Roman"/>
                <w:sz w:val="24"/>
                <w:szCs w:val="24"/>
              </w:rPr>
              <w:tab/>
              <w:t xml:space="preserve">непрерывной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понимаемая как «игра для </w:t>
            </w:r>
            <w:proofErr w:type="spellStart"/>
            <w:r w:rsidRPr="00E91925">
              <w:rPr>
                <w:rFonts w:cs="Times New Roman"/>
                <w:sz w:val="24"/>
                <w:szCs w:val="24"/>
              </w:rPr>
              <w:t>партнѐра</w:t>
            </w:r>
            <w:proofErr w:type="spellEnd"/>
            <w:r w:rsidRPr="00E91925">
              <w:rPr>
                <w:rFonts w:cs="Times New Roman"/>
                <w:sz w:val="24"/>
                <w:szCs w:val="24"/>
              </w:rPr>
              <w:t>», а не «для себя».</w:t>
            </w:r>
          </w:p>
          <w:p w:rsidR="00E729F9" w:rsidRDefault="00E729F9" w:rsidP="00277146">
            <w:pPr>
              <w:pStyle w:val="a9"/>
              <w:spacing w:line="276" w:lineRule="auto"/>
              <w:rPr>
                <w:rFonts w:cs="Times New Roman"/>
                <w:sz w:val="24"/>
                <w:szCs w:val="24"/>
              </w:rPr>
            </w:pPr>
            <w:r w:rsidRPr="00E91925">
              <w:rPr>
                <w:rFonts w:cs="Times New Roman"/>
                <w:sz w:val="24"/>
                <w:szCs w:val="24"/>
              </w:rPr>
              <w:t>Перспектива роли как движение от исходной точки к конечной цели. Партитура роли</w:t>
            </w:r>
          </w:p>
          <w:p w:rsidR="00E729F9" w:rsidRDefault="00E729F9" w:rsidP="00277146">
            <w:pPr>
              <w:pStyle w:val="a9"/>
              <w:spacing w:line="276" w:lineRule="auto"/>
              <w:rPr>
                <w:rFonts w:cs="Times New Roman"/>
                <w:sz w:val="24"/>
                <w:szCs w:val="24"/>
              </w:rPr>
            </w:pPr>
          </w:p>
          <w:p w:rsidR="00E729F9" w:rsidRPr="00E91925" w:rsidRDefault="00E729F9" w:rsidP="00277146">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77146" w:rsidRDefault="00E729F9" w:rsidP="005F7F29">
            <w:pPr>
              <w:pStyle w:val="a9"/>
              <w:spacing w:line="276" w:lineRule="auto"/>
              <w:jc w:val="both"/>
              <w:rPr>
                <w:rFonts w:cs="Times New Roman"/>
                <w:b/>
                <w:sz w:val="24"/>
                <w:szCs w:val="24"/>
              </w:rPr>
            </w:pPr>
            <w:r w:rsidRPr="00277146">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0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3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Сверхзадача как конечная цель, оправдывающая поведение персонажа. Сквозное действие роли как стремление персонажа к достижению </w:t>
            </w:r>
            <w:proofErr w:type="spellStart"/>
            <w:r w:rsidRPr="00E91925">
              <w:rPr>
                <w:rFonts w:cs="Times New Roman"/>
                <w:sz w:val="24"/>
                <w:szCs w:val="24"/>
              </w:rPr>
              <w:t>определѐнной</w:t>
            </w:r>
            <w:proofErr w:type="spellEnd"/>
            <w:r w:rsidRPr="00E91925">
              <w:rPr>
                <w:rFonts w:cs="Times New Roman"/>
                <w:sz w:val="24"/>
                <w:szCs w:val="24"/>
              </w:rPr>
              <w:t xml:space="preserve">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2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Отбор предлагаемых обстоятельств в выявлении сквозного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71004">
            <w:pPr>
              <w:pStyle w:val="a9"/>
              <w:spacing w:line="276" w:lineRule="auto"/>
              <w:rPr>
                <w:rFonts w:cs="Times New Roman"/>
                <w:sz w:val="24"/>
                <w:szCs w:val="24"/>
              </w:rPr>
            </w:pPr>
            <w:r w:rsidRPr="00E91925">
              <w:rPr>
                <w:rFonts w:cs="Times New Roman"/>
                <w:sz w:val="24"/>
                <w:szCs w:val="24"/>
              </w:rPr>
              <w:t>Тема 1.21. Поиск внутренней и внешней характерности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rPr>
                <w:rFonts w:cs="Times New Roman"/>
                <w:sz w:val="24"/>
                <w:szCs w:val="24"/>
              </w:rPr>
            </w:pPr>
            <w:r w:rsidRPr="00E91925">
              <w:rPr>
                <w:rFonts w:cs="Times New Roman"/>
                <w:sz w:val="24"/>
                <w:szCs w:val="24"/>
              </w:rPr>
              <w:t xml:space="preserve">Взаимосвязь характера и характерности. Развитие элементов характерности в </w:t>
            </w:r>
            <w:proofErr w:type="spellStart"/>
            <w:r w:rsidRPr="00E91925">
              <w:rPr>
                <w:rFonts w:cs="Times New Roman"/>
                <w:sz w:val="24"/>
                <w:szCs w:val="24"/>
              </w:rPr>
              <w:t>актѐрском</w:t>
            </w:r>
            <w:proofErr w:type="spellEnd"/>
            <w:r w:rsidRPr="00E91925">
              <w:rPr>
                <w:rFonts w:cs="Times New Roman"/>
                <w:sz w:val="24"/>
                <w:szCs w:val="24"/>
              </w:rPr>
              <w:t xml:space="preserve"> мастерстве.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rPr>
                <w:rFonts w:cs="Times New Roman"/>
                <w:sz w:val="24"/>
                <w:szCs w:val="24"/>
              </w:rPr>
            </w:pPr>
            <w:r w:rsidRPr="00E91925">
              <w:rPr>
                <w:rFonts w:cs="Times New Roman"/>
                <w:sz w:val="24"/>
                <w:szCs w:val="24"/>
              </w:rPr>
              <w:t xml:space="preserve">Социальная, жизненная, </w:t>
            </w:r>
            <w:proofErr w:type="gramStart"/>
            <w:r w:rsidRPr="00E91925">
              <w:rPr>
                <w:rFonts w:cs="Times New Roman"/>
                <w:sz w:val="24"/>
                <w:szCs w:val="24"/>
              </w:rPr>
              <w:t>театральная</w:t>
            </w:r>
            <w:proofErr w:type="gramEnd"/>
            <w:r w:rsidRPr="00E91925">
              <w:rPr>
                <w:rFonts w:cs="Times New Roman"/>
                <w:sz w:val="24"/>
                <w:szCs w:val="24"/>
              </w:rPr>
              <w:t xml:space="preserve"> правда в создании сценического образа. Социальные и национальные признаки характерности, физические и психические признаки, речевая характеристика.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7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rPr>
                <w:rFonts w:cs="Times New Roman"/>
                <w:sz w:val="24"/>
                <w:szCs w:val="24"/>
              </w:rPr>
            </w:pPr>
            <w:r w:rsidRPr="00E91925">
              <w:rPr>
                <w:rFonts w:cs="Times New Roman"/>
                <w:sz w:val="24"/>
                <w:szCs w:val="24"/>
              </w:rPr>
              <w:t xml:space="preserve">Роль исследовательской работы </w:t>
            </w:r>
            <w:proofErr w:type="spellStart"/>
            <w:r w:rsidRPr="00E91925">
              <w:rPr>
                <w:rFonts w:cs="Times New Roman"/>
                <w:sz w:val="24"/>
                <w:szCs w:val="24"/>
              </w:rPr>
              <w:t>актѐра</w:t>
            </w:r>
            <w:proofErr w:type="spellEnd"/>
            <w:r w:rsidRPr="00E91925">
              <w:rPr>
                <w:rFonts w:cs="Times New Roman"/>
                <w:sz w:val="24"/>
                <w:szCs w:val="24"/>
              </w:rPr>
              <w:t xml:space="preserve"> в поисках характерности: наблюдения, домашние этюды, фотографии, картины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7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ind w:left="107"/>
              <w:rPr>
                <w:rFonts w:cs="Times New Roman"/>
                <w:sz w:val="24"/>
                <w:szCs w:val="24"/>
              </w:rPr>
            </w:pPr>
            <w:r w:rsidRPr="00E91925">
              <w:rPr>
                <w:rFonts w:cs="Times New Roman"/>
                <w:sz w:val="24"/>
                <w:szCs w:val="24"/>
              </w:rPr>
              <w:t>Прогонные репетиции. Проверка и уточнение темпо-ритма в соответствии со сквозным действием и сверхзадачей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48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ind w:left="107"/>
              <w:rPr>
                <w:rFonts w:cs="Times New Roman"/>
                <w:sz w:val="24"/>
                <w:szCs w:val="24"/>
              </w:rPr>
            </w:pPr>
            <w:r w:rsidRPr="00E91925">
              <w:rPr>
                <w:rFonts w:cs="Times New Roman"/>
                <w:sz w:val="24"/>
                <w:szCs w:val="24"/>
              </w:rPr>
              <w:t>Выявление основных выразительных компонентов инсценировки, создающих темпо-ритмический рисунок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54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ind w:left="107"/>
              <w:rPr>
                <w:rFonts w:cs="Times New Roman"/>
                <w:sz w:val="24"/>
                <w:szCs w:val="24"/>
              </w:rPr>
            </w:pPr>
            <w:r w:rsidRPr="00E91925">
              <w:rPr>
                <w:rFonts w:cs="Times New Roman"/>
                <w:sz w:val="24"/>
                <w:szCs w:val="24"/>
              </w:rPr>
              <w:t>Проверка и уточнение темпо-ритма роли и всей инсценировки в целом в соответствии со сквозным действием и сверхзадачей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107A3">
            <w:pPr>
              <w:pStyle w:val="a9"/>
              <w:spacing w:line="276" w:lineRule="auto"/>
              <w:rPr>
                <w:rFonts w:cs="Times New Roman"/>
                <w:sz w:val="24"/>
                <w:szCs w:val="24"/>
              </w:rPr>
            </w:pPr>
            <w:r w:rsidRPr="00E91925">
              <w:rPr>
                <w:rFonts w:cs="Times New Roman"/>
                <w:sz w:val="24"/>
                <w:szCs w:val="24"/>
              </w:rPr>
              <w:t>Тема 1.22.  Завершение основной работы по созданию образа.</w:t>
            </w:r>
          </w:p>
          <w:p w:rsidR="00E729F9" w:rsidRPr="00E91925" w:rsidRDefault="00E729F9" w:rsidP="004107A3">
            <w:pPr>
              <w:pStyle w:val="a9"/>
              <w:spacing w:line="276" w:lineRule="auto"/>
              <w:rPr>
                <w:rFonts w:cs="Times New Roman"/>
                <w:sz w:val="24"/>
                <w:szCs w:val="24"/>
              </w:rPr>
            </w:pPr>
            <w:r w:rsidRPr="00E91925">
              <w:rPr>
                <w:rFonts w:cs="Times New Roman"/>
                <w:sz w:val="24"/>
                <w:szCs w:val="24"/>
              </w:rPr>
              <w:t>Партитура роли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7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jc w:val="both"/>
              <w:rPr>
                <w:rFonts w:cs="Times New Roman"/>
                <w:sz w:val="24"/>
                <w:szCs w:val="24"/>
              </w:rPr>
            </w:pPr>
            <w:r w:rsidRPr="00E91925">
              <w:rPr>
                <w:rFonts w:cs="Times New Roman"/>
                <w:sz w:val="24"/>
                <w:szCs w:val="24"/>
              </w:rPr>
              <w:t xml:space="preserve">Овладение логикой образа как путь к перевоплощению. Второй план, подтекст, внутренний монолог. «Зоны молчания».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2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Характер и характерность. «Зерно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3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Партитура роли как выстроенная цепочка физического и психического проявления действия от исходной точки до конечной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00DC1">
            <w:pPr>
              <w:pStyle w:val="a9"/>
              <w:spacing w:line="276" w:lineRule="auto"/>
              <w:jc w:val="both"/>
              <w:rPr>
                <w:rFonts w:cs="Times New Roman"/>
                <w:sz w:val="24"/>
                <w:szCs w:val="24"/>
              </w:rPr>
            </w:pPr>
            <w:r w:rsidRPr="00E91925">
              <w:rPr>
                <w:rFonts w:cs="Times New Roman"/>
                <w:sz w:val="24"/>
                <w:szCs w:val="24"/>
              </w:rPr>
              <w:t>Генеральная репетиция. Проверка творческой готовности всего показа инсценировок</w:t>
            </w:r>
            <w:proofErr w:type="gramStart"/>
            <w:r w:rsidRPr="00E91925">
              <w:rPr>
                <w:rFonts w:cs="Times New Roman"/>
                <w:sz w:val="24"/>
                <w:szCs w:val="24"/>
              </w:rPr>
              <w:t>.</w:t>
            </w:r>
            <w:proofErr w:type="gramEnd"/>
            <w:r w:rsidRPr="00E91925">
              <w:rPr>
                <w:rFonts w:cs="Times New Roman"/>
                <w:sz w:val="24"/>
                <w:szCs w:val="24"/>
              </w:rPr>
              <w:t xml:space="preserve"> </w:t>
            </w:r>
            <w:proofErr w:type="spellStart"/>
            <w:proofErr w:type="gramStart"/>
            <w:r w:rsidRPr="00E91925">
              <w:rPr>
                <w:rFonts w:cs="Times New Roman"/>
                <w:sz w:val="24"/>
                <w:szCs w:val="24"/>
              </w:rPr>
              <w:t>в</w:t>
            </w:r>
            <w:proofErr w:type="gramEnd"/>
            <w:r w:rsidRPr="00E91925">
              <w:rPr>
                <w:rFonts w:cs="Times New Roman"/>
                <w:sz w:val="24"/>
                <w:szCs w:val="24"/>
              </w:rPr>
              <w:t>орческая</w:t>
            </w:r>
            <w:proofErr w:type="spellEnd"/>
            <w:r w:rsidRPr="00E91925">
              <w:rPr>
                <w:rFonts w:cs="Times New Roman"/>
                <w:sz w:val="24"/>
                <w:szCs w:val="24"/>
              </w:rPr>
              <w:t xml:space="preserve"> атмосфера.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4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Проверка  слаженности  работы  всех  служб:   подготовленность исполнителей, декораций, костюмов, свето-аппаратуры, бутафории, реквизита, шумов и т.д. Т</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16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Оценка результатов показа и устранение недоделок.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00DC1" w:rsidTr="00694B66">
        <w:trPr>
          <w:trHeight w:val="16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00DC1" w:rsidRDefault="00E729F9" w:rsidP="005F7F29">
            <w:pPr>
              <w:pStyle w:val="a9"/>
              <w:spacing w:line="276" w:lineRule="auto"/>
              <w:jc w:val="both"/>
              <w:rPr>
                <w:rFonts w:cs="Times New Roman"/>
                <w:b/>
                <w:sz w:val="24"/>
                <w:szCs w:val="24"/>
              </w:rPr>
            </w:pPr>
            <w:r w:rsidRPr="00E00DC1">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Работа по воплощению сценического образа, поиск внутренней и внешней характерности, психофизического поведения героя, домашняя работа </w:t>
            </w:r>
            <w:proofErr w:type="spellStart"/>
            <w:r w:rsidRPr="00E91925">
              <w:rPr>
                <w:rFonts w:cs="Times New Roman"/>
                <w:sz w:val="24"/>
                <w:szCs w:val="24"/>
              </w:rPr>
              <w:t>актѐра</w:t>
            </w:r>
            <w:proofErr w:type="spellEnd"/>
            <w:r w:rsidRPr="00E91925">
              <w:rPr>
                <w:rFonts w:cs="Times New Roman"/>
                <w:sz w:val="24"/>
                <w:szCs w:val="24"/>
              </w:rPr>
              <w:t xml:space="preserve"> над ролью. Сочинить и разработать сценические этюды на оглашение внутреннего потока </w:t>
            </w:r>
            <w:proofErr w:type="spellStart"/>
            <w:r w:rsidRPr="00E91925">
              <w:rPr>
                <w:rFonts w:cs="Times New Roman"/>
                <w:sz w:val="24"/>
                <w:szCs w:val="24"/>
              </w:rPr>
              <w:t>сознания</w:t>
            </w:r>
            <w:proofErr w:type="gramStart"/>
            <w:r w:rsidRPr="00E91925">
              <w:rPr>
                <w:rFonts w:cs="Times New Roman"/>
                <w:sz w:val="24"/>
                <w:szCs w:val="24"/>
              </w:rPr>
              <w:t>.С</w:t>
            </w:r>
            <w:proofErr w:type="gramEnd"/>
            <w:r w:rsidRPr="00E91925">
              <w:rPr>
                <w:rFonts w:cs="Times New Roman"/>
                <w:sz w:val="24"/>
                <w:szCs w:val="24"/>
              </w:rPr>
              <w:t>очинить</w:t>
            </w:r>
            <w:proofErr w:type="spellEnd"/>
            <w:r w:rsidRPr="00E91925">
              <w:rPr>
                <w:rFonts w:cs="Times New Roman"/>
                <w:sz w:val="24"/>
                <w:szCs w:val="24"/>
              </w:rPr>
              <w:t xml:space="preserve"> и разработать сценические этюды на внутренний монолог. Законспектировать упражнения на элементы актерской психотехники. Разработать этюды, основанные на событиях инсценировки. Отработать этюды, основанные на событиях инсценировки.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D26E61"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220DCD" w:rsidP="005C53D6">
            <w:pPr>
              <w:jc w:val="center"/>
              <w:rPr>
                <w:lang w:val="ru-RU"/>
              </w:rPr>
            </w:pPr>
            <w:r>
              <w:rPr>
                <w:lang w:val="ru-RU"/>
              </w:rPr>
              <w:t>45</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r w:rsidRPr="00E91925">
              <w:rPr>
                <w:rFonts w:cs="Times New Roman"/>
                <w:sz w:val="24"/>
                <w:szCs w:val="24"/>
              </w:rPr>
              <w:t>Тема 1.23. Знакомство с пьесой в работе над ролью</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Значение первого прочтения пьесы. </w:t>
            </w:r>
            <w:proofErr w:type="spellStart"/>
            <w:r w:rsidRPr="00E91925">
              <w:rPr>
                <w:rFonts w:cs="Times New Roman"/>
                <w:sz w:val="24"/>
                <w:szCs w:val="24"/>
              </w:rPr>
              <w:t>К.С.Станиславский</w:t>
            </w:r>
            <w:proofErr w:type="spellEnd"/>
            <w:r w:rsidRPr="00E91925">
              <w:rPr>
                <w:rFonts w:cs="Times New Roman"/>
                <w:sz w:val="24"/>
                <w:szCs w:val="24"/>
              </w:rPr>
              <w:t xml:space="preserve"> о первом знакомстве с ролью: вред традиций и штампов в работе над образом.</w:t>
            </w:r>
          </w:p>
          <w:p w:rsidR="00E729F9" w:rsidRPr="00E91925" w:rsidRDefault="00E729F9" w:rsidP="00024F6E">
            <w:pPr>
              <w:pStyle w:val="a9"/>
              <w:spacing w:line="276" w:lineRule="auto"/>
              <w:jc w:val="both"/>
              <w:rPr>
                <w:rFonts w:cs="Times New Roman"/>
                <w:sz w:val="24"/>
                <w:szCs w:val="24"/>
              </w:rPr>
            </w:pPr>
            <w:r w:rsidRPr="00E91925">
              <w:rPr>
                <w:rFonts w:cs="Times New Roman"/>
                <w:sz w:val="24"/>
                <w:szCs w:val="24"/>
              </w:rPr>
              <w:t xml:space="preserve">Вовлечение их в обсуждение пьесы.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9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Общий анализ роли.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Изучение и оценка предлагаемых обстоятельств.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Определение отношений с другими действующими лицами.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Изучение материалов действительной жизни.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Вскрытие сущности (обобщения) - цель познания.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Действие — главный возбудитель сценических переживаний актера.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Основной конфликт. Внутренний и внешний конфликт образа.</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Место образа в конфликте пьесы.</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Отношение образа к главным событиям пьесы.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Замысел роли и отбор действий. Понять идейное содержание пьесы и будущего спектакля.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Понять идею своей роли, определить ее сверхзадачу.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Установить сквозное действие роли. </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Понять и прочувствовать взаимосвязи и отношение образа с окружающей средой.</w:t>
            </w:r>
          </w:p>
          <w:p w:rsidR="00CA5F79" w:rsidRPr="00CA5F79" w:rsidRDefault="00CA5F79" w:rsidP="00CA5F79">
            <w:pPr>
              <w:pStyle w:val="a9"/>
              <w:spacing w:line="276" w:lineRule="auto"/>
              <w:rPr>
                <w:rFonts w:cs="Times New Roman"/>
                <w:sz w:val="24"/>
                <w:szCs w:val="24"/>
              </w:rPr>
            </w:pPr>
            <w:r w:rsidRPr="00CA5F79">
              <w:rPr>
                <w:rFonts w:cs="Times New Roman"/>
                <w:sz w:val="24"/>
                <w:szCs w:val="24"/>
              </w:rPr>
              <w:t>Выбрать нужное действие дл</w:t>
            </w:r>
            <w:r>
              <w:rPr>
                <w:rFonts w:cs="Times New Roman"/>
                <w:sz w:val="24"/>
                <w:szCs w:val="24"/>
              </w:rPr>
              <w:t>я того или иного момента роли.</w:t>
            </w:r>
          </w:p>
          <w:p w:rsidR="00CA5F79" w:rsidRPr="00CA5F79" w:rsidRDefault="00CA5F79" w:rsidP="00CA5F79">
            <w:pPr>
              <w:pStyle w:val="a9"/>
              <w:spacing w:line="276" w:lineRule="auto"/>
              <w:rPr>
                <w:rFonts w:cs="Times New Roman"/>
                <w:sz w:val="24"/>
                <w:szCs w:val="24"/>
              </w:rPr>
            </w:pPr>
          </w:p>
          <w:p w:rsidR="00CA5F79" w:rsidRPr="00CA5F79" w:rsidRDefault="00CA5F79" w:rsidP="00CA5F79">
            <w:pPr>
              <w:pStyle w:val="a9"/>
              <w:spacing w:line="276" w:lineRule="auto"/>
              <w:rPr>
                <w:rFonts w:cs="Times New Roman"/>
                <w:sz w:val="24"/>
                <w:szCs w:val="24"/>
              </w:rPr>
            </w:pPr>
            <w:r w:rsidRPr="00CA5F79">
              <w:rPr>
                <w:rFonts w:cs="Times New Roman"/>
                <w:sz w:val="24"/>
                <w:szCs w:val="24"/>
              </w:rPr>
              <w:t xml:space="preserve"> </w:t>
            </w:r>
          </w:p>
          <w:p w:rsidR="008F52FC" w:rsidRPr="008F52FC" w:rsidRDefault="008F52FC" w:rsidP="008F52FC">
            <w:pPr>
              <w:pStyle w:val="a9"/>
              <w:spacing w:line="276" w:lineRule="auto"/>
              <w:rPr>
                <w:rFonts w:cs="Times New Roman"/>
                <w:sz w:val="24"/>
                <w:szCs w:val="24"/>
              </w:rPr>
            </w:pP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Логика внутренней жизни образа.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Работа над речевой характерностью.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Идейно-художественный разбор роли.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Фиксация идеи, темы роли.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Биография образа.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Настоящее образа. Создание условий жизни образа.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Принадлежность образа к определенному психофизическому типу. </w:t>
            </w:r>
          </w:p>
          <w:p w:rsidR="00CA5F79" w:rsidRPr="00CA5F79" w:rsidRDefault="008F52FC" w:rsidP="008F52FC">
            <w:pPr>
              <w:pStyle w:val="a9"/>
              <w:spacing w:line="276" w:lineRule="auto"/>
              <w:rPr>
                <w:rFonts w:cs="Times New Roman"/>
                <w:sz w:val="24"/>
                <w:szCs w:val="24"/>
              </w:rPr>
            </w:pPr>
            <w:r w:rsidRPr="008F52FC">
              <w:rPr>
                <w:rFonts w:cs="Times New Roman"/>
                <w:sz w:val="24"/>
                <w:szCs w:val="24"/>
              </w:rPr>
              <w:t>Определение внутренних противоречий.</w:t>
            </w:r>
          </w:p>
          <w:p w:rsidR="00E729F9" w:rsidRPr="00E91925" w:rsidRDefault="00E729F9" w:rsidP="00CA5F79">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024F6E"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F52FC"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8F52FC" w:rsidRPr="008F52FC" w:rsidRDefault="00E729F9" w:rsidP="00150272">
            <w:pPr>
              <w:pStyle w:val="a9"/>
              <w:numPr>
                <w:ilvl w:val="0"/>
                <w:numId w:val="14"/>
              </w:numPr>
              <w:spacing w:line="276" w:lineRule="auto"/>
              <w:rPr>
                <w:rFonts w:cs="Times New Roman"/>
                <w:sz w:val="24"/>
                <w:szCs w:val="24"/>
              </w:rPr>
            </w:pPr>
            <w:r w:rsidRPr="00E91925">
              <w:rPr>
                <w:rFonts w:cs="Times New Roman"/>
                <w:sz w:val="24"/>
                <w:szCs w:val="24"/>
              </w:rPr>
              <w:t xml:space="preserve">Протокол внешней жизни роли. Изучение фактов и событий, составляющих сюжетный каркас пьесы. Точная оценка состава происшествий и место каждого действующего лица в них. Протокол жизни пьесы как совокупность всех фактов и событий пьесы. </w:t>
            </w:r>
          </w:p>
          <w:p w:rsidR="008F52FC" w:rsidRPr="008F52FC" w:rsidRDefault="008F52FC" w:rsidP="00150272">
            <w:pPr>
              <w:pStyle w:val="a9"/>
              <w:numPr>
                <w:ilvl w:val="0"/>
                <w:numId w:val="14"/>
              </w:numPr>
              <w:spacing w:line="276" w:lineRule="auto"/>
              <w:rPr>
                <w:rFonts w:cs="Times New Roman"/>
                <w:sz w:val="24"/>
                <w:szCs w:val="24"/>
              </w:rPr>
            </w:pPr>
            <w:r w:rsidRPr="008F52FC">
              <w:rPr>
                <w:rFonts w:cs="Times New Roman"/>
                <w:sz w:val="24"/>
                <w:szCs w:val="24"/>
              </w:rPr>
              <w:t xml:space="preserve">Роль как подчиненная часть целого. Замысел роли и отбор действий. Понять идейное содержание пьесы и будущего спектакля. </w:t>
            </w:r>
          </w:p>
          <w:p w:rsidR="00E729F9" w:rsidRPr="008F52FC" w:rsidRDefault="00E729F9" w:rsidP="008F52FC">
            <w:pPr>
              <w:pStyle w:val="a9"/>
              <w:spacing w:line="276" w:lineRule="auto"/>
              <w:ind w:left="152"/>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8F52FC" w:rsidRPr="008F52FC" w:rsidRDefault="008F52FC" w:rsidP="008F52FC">
            <w:pPr>
              <w:pStyle w:val="a9"/>
              <w:spacing w:line="276" w:lineRule="auto"/>
              <w:rPr>
                <w:rFonts w:cs="Times New Roman"/>
                <w:sz w:val="24"/>
                <w:szCs w:val="24"/>
              </w:rPr>
            </w:pPr>
            <w:r>
              <w:rPr>
                <w:rFonts w:cs="Times New Roman"/>
                <w:sz w:val="24"/>
                <w:szCs w:val="24"/>
              </w:rPr>
              <w:t xml:space="preserve">Анализ действием. </w:t>
            </w:r>
          </w:p>
          <w:p w:rsidR="008F52FC" w:rsidRPr="008F52FC" w:rsidRDefault="008F52FC" w:rsidP="008F52FC">
            <w:pPr>
              <w:pStyle w:val="a9"/>
              <w:spacing w:line="276" w:lineRule="auto"/>
              <w:rPr>
                <w:rFonts w:cs="Times New Roman"/>
                <w:sz w:val="24"/>
                <w:szCs w:val="24"/>
              </w:rPr>
            </w:pP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Понять идею своей роли, определить ее сверхзадачу.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 xml:space="preserve">Установить сквозное действие роли. </w:t>
            </w:r>
          </w:p>
          <w:p w:rsidR="008F52FC" w:rsidRPr="008F52FC" w:rsidRDefault="008F52FC" w:rsidP="008F52FC">
            <w:pPr>
              <w:pStyle w:val="a9"/>
              <w:spacing w:line="276" w:lineRule="auto"/>
              <w:rPr>
                <w:rFonts w:cs="Times New Roman"/>
                <w:sz w:val="24"/>
                <w:szCs w:val="24"/>
              </w:rPr>
            </w:pPr>
            <w:r w:rsidRPr="008F52FC">
              <w:rPr>
                <w:rFonts w:cs="Times New Roman"/>
                <w:sz w:val="24"/>
                <w:szCs w:val="24"/>
              </w:rPr>
              <w:t>Понять и прочувствовать взаимосвязи и отношение образа с окружающей средой.</w:t>
            </w:r>
          </w:p>
          <w:p w:rsidR="00E729F9" w:rsidRPr="00E91925" w:rsidRDefault="008F52FC" w:rsidP="008F52FC">
            <w:pPr>
              <w:pStyle w:val="a9"/>
              <w:spacing w:line="276" w:lineRule="auto"/>
              <w:rPr>
                <w:rFonts w:cs="Times New Roman"/>
                <w:sz w:val="24"/>
                <w:szCs w:val="24"/>
              </w:rPr>
            </w:pPr>
            <w:r w:rsidRPr="008F52FC">
              <w:rPr>
                <w:rFonts w:cs="Times New Roman"/>
                <w:sz w:val="24"/>
                <w:szCs w:val="24"/>
              </w:rPr>
              <w:t>Выбрать нужное действие для того или иного момента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Протокол жизни роли как действия персонажа через все события и факты</w:t>
            </w:r>
            <w:proofErr w:type="gramStart"/>
            <w:r w:rsidRPr="00E91925">
              <w:rPr>
                <w:rFonts w:cs="Times New Roman"/>
                <w:sz w:val="24"/>
                <w:szCs w:val="24"/>
              </w:rPr>
              <w:t xml:space="preserve">.. </w:t>
            </w:r>
            <w:proofErr w:type="gramEnd"/>
            <w:r w:rsidRPr="00E91925">
              <w:rPr>
                <w:rFonts w:cs="Times New Roman"/>
                <w:sz w:val="24"/>
                <w:szCs w:val="24"/>
              </w:rPr>
              <w:t xml:space="preserve">Метод действенного анализа как основной метод работы </w:t>
            </w:r>
            <w:proofErr w:type="spellStart"/>
            <w:r w:rsidRPr="00E91925">
              <w:rPr>
                <w:rFonts w:cs="Times New Roman"/>
                <w:sz w:val="24"/>
                <w:szCs w:val="24"/>
              </w:rPr>
              <w:t>актѐра</w:t>
            </w:r>
            <w:proofErr w:type="spellEnd"/>
            <w:r w:rsidRPr="00E91925">
              <w:rPr>
                <w:rFonts w:cs="Times New Roman"/>
                <w:sz w:val="24"/>
                <w:szCs w:val="24"/>
              </w:rPr>
              <w:t xml:space="preserve"> над ролью.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304C6">
            <w:pPr>
              <w:pStyle w:val="a9"/>
              <w:spacing w:line="276" w:lineRule="auto"/>
              <w:rPr>
                <w:rFonts w:cs="Times New Roman"/>
                <w:sz w:val="24"/>
                <w:szCs w:val="24"/>
              </w:rPr>
            </w:pPr>
            <w:r w:rsidRPr="00E91925">
              <w:rPr>
                <w:rFonts w:cs="Times New Roman"/>
                <w:sz w:val="24"/>
                <w:szCs w:val="24"/>
              </w:rPr>
              <w:t>Тема 1.24.  Оценка фактов и событий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Оценка фактов и событий с точки зрения главного события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Значение сквозного действия пьесы в оценке фактов и событий.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Конфликт и контр сквозное 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40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Структура «оценки» и </w:t>
            </w:r>
            <w:proofErr w:type="spellStart"/>
            <w:r w:rsidRPr="00E91925">
              <w:rPr>
                <w:rFonts w:cs="Times New Roman"/>
                <w:sz w:val="24"/>
                <w:szCs w:val="24"/>
              </w:rPr>
              <w:t>еѐ</w:t>
            </w:r>
            <w:proofErr w:type="spellEnd"/>
            <w:r w:rsidRPr="00E91925">
              <w:rPr>
                <w:rFonts w:cs="Times New Roman"/>
                <w:sz w:val="24"/>
                <w:szCs w:val="24"/>
              </w:rPr>
              <w:t xml:space="preserve"> роль в создании непрерывной линии действия персонажа в событии и спектакле.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3A752B" w:rsidTr="00694B66">
        <w:trPr>
          <w:trHeight w:val="49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3A752B" w:rsidRPr="003A752B" w:rsidRDefault="003A752B" w:rsidP="003A752B">
            <w:pPr>
              <w:pStyle w:val="a9"/>
              <w:spacing w:line="276" w:lineRule="auto"/>
              <w:rPr>
                <w:rFonts w:cs="Times New Roman"/>
                <w:sz w:val="24"/>
                <w:szCs w:val="24"/>
              </w:rPr>
            </w:pPr>
            <w:r w:rsidRPr="003A752B">
              <w:rPr>
                <w:rFonts w:cs="Times New Roman"/>
                <w:sz w:val="24"/>
                <w:szCs w:val="24"/>
              </w:rPr>
              <w:t>Перемена отношен</w:t>
            </w:r>
            <w:r w:rsidR="00BE0F6E">
              <w:rPr>
                <w:rFonts w:cs="Times New Roman"/>
                <w:sz w:val="24"/>
                <w:szCs w:val="24"/>
              </w:rPr>
              <w:t>ия к предмету и месту действия.</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Перемена отношения к партнеру.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Логика и последовательность.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Этюды на оценку факта.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Внутренний монолог.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 </w:t>
            </w:r>
          </w:p>
          <w:p w:rsidR="00E729F9" w:rsidRPr="00E91925" w:rsidRDefault="00E729F9" w:rsidP="003A752B">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3A752B" w:rsidRDefault="00E729F9" w:rsidP="005C53D6">
            <w:pPr>
              <w:jc w:val="center"/>
              <w:rPr>
                <w:lang w:val="ru-RU"/>
              </w:rPr>
            </w:pPr>
            <w:r w:rsidRPr="003A752B">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3A752B" w:rsidRPr="003A752B" w:rsidRDefault="003A752B" w:rsidP="003A752B">
            <w:pPr>
              <w:pStyle w:val="a9"/>
              <w:spacing w:line="276" w:lineRule="auto"/>
              <w:rPr>
                <w:rFonts w:cs="Times New Roman"/>
                <w:sz w:val="24"/>
                <w:szCs w:val="24"/>
              </w:rPr>
            </w:pP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Зарождение сценического действия.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Физические и психические действия в предлагаемых обстоятельствах. </w:t>
            </w:r>
          </w:p>
          <w:p w:rsidR="003A752B" w:rsidRPr="003A752B" w:rsidRDefault="003A752B" w:rsidP="003A752B">
            <w:pPr>
              <w:pStyle w:val="a9"/>
              <w:spacing w:line="276" w:lineRule="auto"/>
              <w:rPr>
                <w:rFonts w:cs="Times New Roman"/>
                <w:sz w:val="24"/>
                <w:szCs w:val="24"/>
              </w:rPr>
            </w:pPr>
            <w:r w:rsidRPr="003A752B">
              <w:rPr>
                <w:rFonts w:cs="Times New Roman"/>
                <w:sz w:val="24"/>
                <w:szCs w:val="24"/>
              </w:rPr>
              <w:t xml:space="preserve">Этюды на общение в условиях органического молчания. </w:t>
            </w:r>
          </w:p>
          <w:p w:rsidR="00E729F9" w:rsidRPr="003A752B" w:rsidRDefault="003A752B" w:rsidP="003A752B">
            <w:pPr>
              <w:pStyle w:val="a9"/>
              <w:spacing w:line="276" w:lineRule="auto"/>
              <w:rPr>
                <w:rFonts w:cs="Times New Roman"/>
                <w:sz w:val="24"/>
                <w:szCs w:val="24"/>
              </w:rPr>
            </w:pPr>
            <w:r w:rsidRPr="003A752B">
              <w:rPr>
                <w:rFonts w:cs="Times New Roman"/>
                <w:sz w:val="24"/>
                <w:szCs w:val="24"/>
              </w:rPr>
              <w:t>Этюды на рождение слова.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304C6">
            <w:pPr>
              <w:pStyle w:val="a9"/>
              <w:spacing w:line="276" w:lineRule="auto"/>
              <w:rPr>
                <w:rFonts w:cs="Times New Roman"/>
                <w:sz w:val="24"/>
                <w:szCs w:val="24"/>
              </w:rPr>
            </w:pPr>
            <w:r w:rsidRPr="00E91925">
              <w:rPr>
                <w:rFonts w:cs="Times New Roman"/>
                <w:sz w:val="24"/>
                <w:szCs w:val="24"/>
              </w:rPr>
              <w:t>Тема 1.25.  Создание логики действия роли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3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Создание логики и последовательности физических  действий </w:t>
            </w:r>
          </w:p>
          <w:p w:rsidR="00E729F9" w:rsidRPr="00E91925" w:rsidRDefault="00E729F9" w:rsidP="00024F6E">
            <w:pPr>
              <w:pStyle w:val="a9"/>
              <w:spacing w:line="276" w:lineRule="auto"/>
              <w:rPr>
                <w:rFonts w:cs="Times New Roman"/>
                <w:sz w:val="24"/>
                <w:szCs w:val="24"/>
              </w:rPr>
            </w:pPr>
            <w:r w:rsidRPr="00E91925">
              <w:rPr>
                <w:rFonts w:cs="Times New Roman"/>
                <w:sz w:val="24"/>
                <w:szCs w:val="24"/>
              </w:rPr>
              <w:t>«от правды жизни человеческого тела–к правде жизни человеческого духа» (</w:t>
            </w:r>
            <w:proofErr w:type="spellStart"/>
            <w:r w:rsidRPr="00E91925">
              <w:rPr>
                <w:rFonts w:cs="Times New Roman"/>
                <w:sz w:val="24"/>
                <w:szCs w:val="24"/>
              </w:rPr>
              <w:t>К.С.Станиславский</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42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Отбор предлагаемых обстоятельств и внутренний</w:t>
            </w:r>
            <w:r w:rsidRPr="00E91925">
              <w:rPr>
                <w:rFonts w:cs="Times New Roman"/>
                <w:sz w:val="24"/>
                <w:szCs w:val="24"/>
              </w:rPr>
              <w:tab/>
              <w:t>ритм действия.</w:t>
            </w:r>
          </w:p>
          <w:p w:rsidR="00E729F9" w:rsidRPr="00E91925" w:rsidRDefault="00E729F9" w:rsidP="00024F6E">
            <w:pPr>
              <w:pStyle w:val="a9"/>
              <w:spacing w:line="276" w:lineRule="auto"/>
              <w:ind w:left="126"/>
              <w:rPr>
                <w:rFonts w:cs="Times New Roman"/>
                <w:sz w:val="24"/>
                <w:szCs w:val="24"/>
              </w:rPr>
            </w:pPr>
            <w:r w:rsidRPr="00E91925">
              <w:rPr>
                <w:rFonts w:cs="Times New Roman"/>
                <w:sz w:val="24"/>
                <w:szCs w:val="24"/>
              </w:rPr>
              <w:t>Логика физического и психического поведения персонажа.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proofErr w:type="gramStart"/>
            <w:r w:rsidRPr="00E91925">
              <w:rPr>
                <w:rFonts w:cs="Times New Roman"/>
                <w:sz w:val="24"/>
                <w:szCs w:val="24"/>
              </w:rPr>
              <w:t>Вне</w:t>
            </w:r>
            <w:proofErr w:type="gramEnd"/>
            <w:r w:rsidR="0059593D">
              <w:rPr>
                <w:rFonts w:cs="Times New Roman"/>
                <w:sz w:val="24"/>
                <w:szCs w:val="24"/>
              </w:rPr>
              <w:t xml:space="preserve"> </w:t>
            </w:r>
            <w:proofErr w:type="gramStart"/>
            <w:r w:rsidRPr="00E91925">
              <w:rPr>
                <w:rFonts w:cs="Times New Roman"/>
                <w:sz w:val="24"/>
                <w:szCs w:val="24"/>
              </w:rPr>
              <w:t>сценическая</w:t>
            </w:r>
            <w:proofErr w:type="gramEnd"/>
            <w:r w:rsidRPr="00E91925">
              <w:rPr>
                <w:rFonts w:cs="Times New Roman"/>
                <w:sz w:val="24"/>
                <w:szCs w:val="24"/>
              </w:rPr>
              <w:t xml:space="preserve"> жизнь роли. Прошлое и будущее роли. Фантазирование о роли. Этюды на прошлое роли. Биография образа.</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proofErr w:type="gramStart"/>
            <w:r w:rsidRPr="00E91925">
              <w:rPr>
                <w:rFonts w:cs="Times New Roman"/>
                <w:sz w:val="24"/>
                <w:szCs w:val="24"/>
              </w:rPr>
              <w:t>Вне</w:t>
            </w:r>
            <w:proofErr w:type="gramEnd"/>
            <w:r w:rsidRPr="00E91925">
              <w:rPr>
                <w:rFonts w:cs="Times New Roman"/>
                <w:sz w:val="24"/>
                <w:szCs w:val="24"/>
              </w:rPr>
              <w:t xml:space="preserve"> </w:t>
            </w:r>
            <w:proofErr w:type="gramStart"/>
            <w:r w:rsidRPr="00E91925">
              <w:rPr>
                <w:rFonts w:cs="Times New Roman"/>
                <w:sz w:val="24"/>
                <w:szCs w:val="24"/>
              </w:rPr>
              <w:t>сценическая</w:t>
            </w:r>
            <w:proofErr w:type="gramEnd"/>
            <w:r w:rsidRPr="00E91925">
              <w:rPr>
                <w:rFonts w:cs="Times New Roman"/>
                <w:sz w:val="24"/>
                <w:szCs w:val="24"/>
              </w:rPr>
              <w:t xml:space="preserve"> жизнь роли между актами пьесы.  Составление</w:t>
            </w:r>
          </w:p>
          <w:p w:rsidR="00E729F9" w:rsidRPr="00E91925" w:rsidRDefault="00E729F9" w:rsidP="00024F6E">
            <w:pPr>
              <w:pStyle w:val="a9"/>
              <w:spacing w:line="276" w:lineRule="auto"/>
              <w:rPr>
                <w:rFonts w:cs="Times New Roman"/>
                <w:sz w:val="24"/>
                <w:szCs w:val="24"/>
              </w:rPr>
            </w:pPr>
            <w:r w:rsidRPr="00E91925">
              <w:rPr>
                <w:rFonts w:cs="Times New Roman"/>
                <w:sz w:val="24"/>
                <w:szCs w:val="24"/>
              </w:rPr>
              <w:t>«течения дня» и «антрактов роли» (моменты, когда персонажа нет на сцене).</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Ближайшая </w:t>
            </w:r>
            <w:r w:rsidRPr="00E91925">
              <w:rPr>
                <w:rFonts w:cs="Times New Roman"/>
                <w:sz w:val="24"/>
                <w:szCs w:val="24"/>
              </w:rPr>
              <w:tab/>
              <w:t>перспектива ролика как первый шаг на пути постижения сквозного действия. Работа</w:t>
            </w:r>
            <w:r w:rsidRPr="00E91925">
              <w:rPr>
                <w:rFonts w:cs="Times New Roman"/>
                <w:sz w:val="24"/>
                <w:szCs w:val="24"/>
              </w:rPr>
              <w:tab/>
              <w:t>над словом. Текст как исходное и искомое в работе над ролью. Словесное взаимодействие.</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Метод действенного анализа пьесы и роли как путь овладения словом.</w:t>
            </w:r>
          </w:p>
          <w:p w:rsidR="00E729F9" w:rsidRPr="00E91925" w:rsidRDefault="00E729F9" w:rsidP="00024F6E">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8</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ind w:left="154"/>
              <w:rPr>
                <w:rFonts w:cs="Times New Roman"/>
                <w:sz w:val="24"/>
                <w:szCs w:val="24"/>
              </w:rPr>
            </w:pPr>
            <w:r w:rsidRPr="00E91925">
              <w:rPr>
                <w:rFonts w:cs="Times New Roman"/>
                <w:sz w:val="24"/>
                <w:szCs w:val="24"/>
              </w:rPr>
              <w:t>От овладения логикой действий и мыслей к работе над текстом роли. «Кинолента видений».</w:t>
            </w:r>
            <w:r>
              <w:rPr>
                <w:rFonts w:cs="Times New Roman"/>
                <w:sz w:val="24"/>
                <w:szCs w:val="24"/>
              </w:rPr>
              <w:t xml:space="preserve"> </w:t>
            </w:r>
            <w:r w:rsidRPr="00E91925">
              <w:rPr>
                <w:rFonts w:cs="Times New Roman"/>
                <w:sz w:val="24"/>
                <w:szCs w:val="24"/>
              </w:rPr>
              <w:t>Техника  речи  в  работе  над  словом.  Подтекст,  второй  план, внутренний монолог в работе над словом.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2D0D">
            <w:pPr>
              <w:pStyle w:val="a9"/>
              <w:spacing w:line="276" w:lineRule="auto"/>
              <w:rPr>
                <w:rFonts w:cs="Times New Roman"/>
                <w:sz w:val="24"/>
                <w:szCs w:val="24"/>
              </w:rPr>
            </w:pPr>
            <w:r w:rsidRPr="00E91925">
              <w:rPr>
                <w:rFonts w:cs="Times New Roman"/>
                <w:sz w:val="24"/>
                <w:szCs w:val="24"/>
              </w:rPr>
              <w:t>Тема 1.26. Овладение характерностью</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Внутренняя и внешняя характерность. Овладение особым характером мышления и поведения действующего лица – важная составная часть работы </w:t>
            </w:r>
            <w:proofErr w:type="spellStart"/>
            <w:r w:rsidRPr="00E91925">
              <w:rPr>
                <w:rFonts w:cs="Times New Roman"/>
                <w:sz w:val="24"/>
                <w:szCs w:val="24"/>
              </w:rPr>
              <w:t>актѐра</w:t>
            </w:r>
            <w:proofErr w:type="spellEnd"/>
            <w:r w:rsidRPr="00E91925">
              <w:rPr>
                <w:rFonts w:cs="Times New Roman"/>
                <w:sz w:val="24"/>
                <w:szCs w:val="24"/>
              </w:rPr>
              <w:t xml:space="preserve"> по созданию сценического образа.</w:t>
            </w:r>
            <w:r>
              <w:rPr>
                <w:rFonts w:cs="Times New Roman"/>
                <w:sz w:val="24"/>
                <w:szCs w:val="24"/>
              </w:rPr>
              <w:t xml:space="preserve"> </w:t>
            </w:r>
            <w:proofErr w:type="spellStart"/>
            <w:r w:rsidRPr="00E91925">
              <w:rPr>
                <w:rFonts w:cs="Times New Roman"/>
                <w:sz w:val="24"/>
                <w:szCs w:val="24"/>
              </w:rPr>
              <w:t>Развѐрнутая</w:t>
            </w:r>
            <w:proofErr w:type="spellEnd"/>
            <w:r w:rsidRPr="00E91925">
              <w:rPr>
                <w:rFonts w:cs="Times New Roman"/>
                <w:sz w:val="24"/>
                <w:szCs w:val="24"/>
              </w:rPr>
              <w:t xml:space="preserve"> характеристика – первый этап на пути поиска характерности. Биография образа – продолжение работы над характерностью.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Эволюция образа. Сценический образ – воплощение сквозного действия роли. Углубление предлагаемых обстоятельств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 xml:space="preserve">Логика физического и словесного действия как путь проникновения в духовную жизнь образа. Изучение авторского стиля, жанра, эпохи. </w:t>
            </w:r>
            <w:proofErr w:type="gramStart"/>
            <w:r w:rsidRPr="00E91925">
              <w:rPr>
                <w:rFonts w:cs="Times New Roman"/>
                <w:sz w:val="24"/>
                <w:szCs w:val="24"/>
              </w:rPr>
              <w:t>Изучение обстоятельств, которые лежат в плоскости исторической, социальной, бытовой, национальной, географической, профессиональной, возрастной, эстетической.</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24F6E"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5F7F2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24F6E">
            <w:pPr>
              <w:pStyle w:val="a9"/>
              <w:spacing w:line="276" w:lineRule="auto"/>
              <w:rPr>
                <w:rFonts w:cs="Times New Roman"/>
                <w:sz w:val="24"/>
                <w:szCs w:val="24"/>
              </w:rPr>
            </w:pPr>
            <w:r w:rsidRPr="00E91925">
              <w:rPr>
                <w:rFonts w:cs="Times New Roman"/>
                <w:sz w:val="24"/>
                <w:szCs w:val="24"/>
              </w:rPr>
              <w:t>Изучение материалов жизни, наблюдения, этюды как средство поиска характерности</w:t>
            </w:r>
            <w:proofErr w:type="gramStart"/>
            <w:r w:rsidRPr="00E91925">
              <w:rPr>
                <w:rFonts w:cs="Times New Roman"/>
                <w:sz w:val="24"/>
                <w:szCs w:val="24"/>
              </w:rPr>
              <w:t xml:space="preserve">.. </w:t>
            </w:r>
            <w:proofErr w:type="gramEnd"/>
            <w:r w:rsidRPr="00E91925">
              <w:rPr>
                <w:rFonts w:cs="Times New Roman"/>
                <w:sz w:val="24"/>
                <w:szCs w:val="24"/>
              </w:rPr>
              <w:t xml:space="preserve">Степень художественного обобщения автора и исполнительский стиль </w:t>
            </w:r>
            <w:proofErr w:type="spellStart"/>
            <w:r w:rsidRPr="00E91925">
              <w:rPr>
                <w:rFonts w:cs="Times New Roman"/>
                <w:sz w:val="24"/>
                <w:szCs w:val="24"/>
              </w:rPr>
              <w:t>актѐра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 xml:space="preserve">- Внутренняя и внешняя характерность. </w:t>
            </w:r>
            <w:proofErr w:type="gramStart"/>
            <w:r w:rsidRPr="00E91925">
              <w:rPr>
                <w:rFonts w:cs="Times New Roman"/>
                <w:sz w:val="24"/>
                <w:szCs w:val="24"/>
              </w:rPr>
              <w:t>Изучение внутренней характерности: тип личности, темперамент, способ мышления, оценка, манера общения, привычки, вкусы, пристрастия, увлечения и т.д.</w:t>
            </w:r>
            <w:proofErr w:type="gramEnd"/>
            <w:r w:rsidRPr="00E91925">
              <w:rPr>
                <w:rFonts w:cs="Times New Roman"/>
                <w:sz w:val="24"/>
                <w:szCs w:val="24"/>
              </w:rPr>
              <w:t xml:space="preserve"> Изучение внешней характерности как способа проявления поведения человека в быту: походка, жесты, манеры, темперамент проявления чувств, социальные и национальные признаки, возрастные и профессиональные  признаки, физические и психические признаки, речевая характеристика. Построение мизансцен. - Построение мизансцен как элемент </w:t>
            </w:r>
            <w:proofErr w:type="spellStart"/>
            <w:r w:rsidRPr="00E91925">
              <w:rPr>
                <w:rFonts w:cs="Times New Roman"/>
                <w:sz w:val="24"/>
                <w:szCs w:val="24"/>
              </w:rPr>
              <w:t>актѐрского</w:t>
            </w:r>
            <w:proofErr w:type="spellEnd"/>
            <w:r w:rsidRPr="00E91925">
              <w:rPr>
                <w:rFonts w:cs="Times New Roman"/>
                <w:sz w:val="24"/>
                <w:szCs w:val="24"/>
              </w:rPr>
              <w:t xml:space="preserve"> мастерства. Сотворчество </w:t>
            </w:r>
            <w:proofErr w:type="spellStart"/>
            <w:r w:rsidRPr="00E91925">
              <w:rPr>
                <w:rFonts w:cs="Times New Roman"/>
                <w:sz w:val="24"/>
                <w:szCs w:val="24"/>
              </w:rPr>
              <w:t>актѐра</w:t>
            </w:r>
            <w:proofErr w:type="spellEnd"/>
            <w:r w:rsidRPr="00E91925">
              <w:rPr>
                <w:rFonts w:cs="Times New Roman"/>
                <w:sz w:val="24"/>
                <w:szCs w:val="24"/>
              </w:rPr>
              <w:t xml:space="preserve"> и режиссера при </w:t>
            </w:r>
            <w:proofErr w:type="spellStart"/>
            <w:r w:rsidRPr="00E91925">
              <w:rPr>
                <w:rFonts w:cs="Times New Roman"/>
                <w:sz w:val="24"/>
                <w:szCs w:val="24"/>
              </w:rPr>
              <w:t>мизансценировании</w:t>
            </w:r>
            <w:proofErr w:type="spellEnd"/>
            <w:r w:rsidRPr="00E91925">
              <w:rPr>
                <w:rFonts w:cs="Times New Roman"/>
                <w:sz w:val="24"/>
                <w:szCs w:val="24"/>
              </w:rPr>
              <w:t>. Действенный анализ как начало работы над мизансценой. Пластическое решение события. Мизансцена как язык, раскрывающий сущность и характер сценических событий.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2D0D">
            <w:pPr>
              <w:pStyle w:val="a9"/>
              <w:spacing w:line="276" w:lineRule="auto"/>
              <w:rPr>
                <w:rFonts w:cs="Times New Roman"/>
                <w:sz w:val="24"/>
                <w:szCs w:val="24"/>
              </w:rPr>
            </w:pPr>
            <w:r w:rsidRPr="00E91925">
              <w:rPr>
                <w:rFonts w:cs="Times New Roman"/>
                <w:sz w:val="24"/>
                <w:szCs w:val="24"/>
              </w:rPr>
              <w:t>Тема</w:t>
            </w:r>
            <w:proofErr w:type="gramStart"/>
            <w:r w:rsidRPr="00E91925">
              <w:rPr>
                <w:rFonts w:cs="Times New Roman"/>
                <w:sz w:val="24"/>
                <w:szCs w:val="24"/>
              </w:rPr>
              <w:t>1</w:t>
            </w:r>
            <w:proofErr w:type="gramEnd"/>
            <w:r w:rsidRPr="00E91925">
              <w:rPr>
                <w:rFonts w:cs="Times New Roman"/>
                <w:sz w:val="24"/>
                <w:szCs w:val="24"/>
              </w:rPr>
              <w:t>.27.</w:t>
            </w:r>
            <w:r w:rsidRPr="00E91925">
              <w:rPr>
                <w:rFonts w:cs="Times New Roman"/>
                <w:sz w:val="24"/>
                <w:szCs w:val="24"/>
              </w:rPr>
              <w:tab/>
              <w:t>Партитура действия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024F6E" w:rsidRDefault="00E729F9" w:rsidP="005F7F29">
            <w:pPr>
              <w:pStyle w:val="a9"/>
              <w:spacing w:line="276" w:lineRule="auto"/>
              <w:jc w:val="both"/>
              <w:rPr>
                <w:rFonts w:cs="Times New Roman"/>
                <w:b/>
                <w:sz w:val="24"/>
                <w:szCs w:val="24"/>
              </w:rPr>
            </w:pPr>
            <w:r w:rsidRPr="00024F6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8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proofErr w:type="spellStart"/>
            <w:r w:rsidRPr="00E91925">
              <w:rPr>
                <w:rFonts w:cs="Times New Roman"/>
                <w:sz w:val="24"/>
                <w:szCs w:val="24"/>
              </w:rPr>
              <w:t>Актѐрский</w:t>
            </w:r>
            <w:proofErr w:type="spellEnd"/>
            <w:r w:rsidRPr="00E91925">
              <w:rPr>
                <w:rFonts w:cs="Times New Roman"/>
                <w:sz w:val="24"/>
                <w:szCs w:val="24"/>
              </w:rPr>
              <w:t xml:space="preserve"> ансамбль и действенная партитура спектакля. Партитура спектакля раскрывает логику и последовательность событий, развитие сценической борьбы.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27809"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024F6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 xml:space="preserve">Сквозное действие спектакля и партитура роли каждого действующего лица в </w:t>
            </w:r>
            <w:proofErr w:type="spellStart"/>
            <w:r w:rsidRPr="00E91925">
              <w:rPr>
                <w:rFonts w:cs="Times New Roman"/>
                <w:sz w:val="24"/>
                <w:szCs w:val="24"/>
              </w:rPr>
              <w:t>нѐм</w:t>
            </w:r>
            <w:proofErr w:type="spellEnd"/>
            <w:r w:rsidRPr="00E91925">
              <w:rPr>
                <w:rFonts w:cs="Times New Roman"/>
                <w:sz w:val="24"/>
                <w:szCs w:val="24"/>
              </w:rPr>
              <w:t xml:space="preserve">. Партитура роли как наиболее точная линия логики поведения образа с позиций действия. Партитура и перспектива роли. Перспектива </w:t>
            </w:r>
            <w:proofErr w:type="spellStart"/>
            <w:r w:rsidRPr="00E91925">
              <w:rPr>
                <w:rFonts w:cs="Times New Roman"/>
                <w:sz w:val="24"/>
                <w:szCs w:val="24"/>
              </w:rPr>
              <w:t>артисто</w:t>
            </w:r>
            <w:proofErr w:type="spellEnd"/>
            <w:r w:rsidRPr="00E91925">
              <w:rPr>
                <w:rFonts w:cs="Times New Roman"/>
                <w:sz w:val="24"/>
                <w:szCs w:val="24"/>
              </w:rPr>
              <w:t xml:space="preserve">-роли по </w:t>
            </w:r>
            <w:proofErr w:type="spellStart"/>
            <w:r w:rsidRPr="00E91925">
              <w:rPr>
                <w:rFonts w:cs="Times New Roman"/>
                <w:sz w:val="24"/>
                <w:szCs w:val="24"/>
              </w:rPr>
              <w:t>К.С.Станиславскому</w:t>
            </w:r>
            <w:proofErr w:type="spellEnd"/>
            <w:r w:rsidRPr="00E91925">
              <w:rPr>
                <w:rFonts w:cs="Times New Roman"/>
                <w:sz w:val="24"/>
                <w:szCs w:val="24"/>
              </w:rPr>
              <w:t xml:space="preserve"> – как «расчётливое гармоническое соотношение  и  распределение  частей  при  охвате  всего целого пьесы и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5F7F29">
            <w:pPr>
              <w:pStyle w:val="a9"/>
              <w:spacing w:line="276" w:lineRule="auto"/>
              <w:jc w:val="both"/>
              <w:rPr>
                <w:rFonts w:cs="Times New Roman"/>
                <w:b/>
                <w:sz w:val="24"/>
                <w:szCs w:val="24"/>
              </w:rPr>
            </w:pPr>
            <w:r w:rsidRPr="00F2780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F7F2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5F7F2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7F29">
            <w:pPr>
              <w:pStyle w:val="a9"/>
              <w:spacing w:line="276" w:lineRule="auto"/>
              <w:jc w:val="both"/>
              <w:rPr>
                <w:rFonts w:cs="Times New Roman"/>
                <w:sz w:val="24"/>
                <w:szCs w:val="24"/>
              </w:rPr>
            </w:pPr>
            <w:r w:rsidRPr="00E91925">
              <w:rPr>
                <w:rFonts w:cs="Times New Roman"/>
                <w:sz w:val="24"/>
                <w:szCs w:val="24"/>
              </w:rPr>
              <w:t>Темпо-ритмический рисунок роли лица. Речевая характеристика персонажа. Логическая выразительность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22DE0">
            <w:pPr>
              <w:pStyle w:val="a9"/>
              <w:spacing w:line="276" w:lineRule="auto"/>
              <w:rPr>
                <w:rFonts w:cs="Times New Roman"/>
                <w:sz w:val="24"/>
                <w:szCs w:val="24"/>
              </w:rPr>
            </w:pPr>
            <w:r w:rsidRPr="00E91925">
              <w:rPr>
                <w:rFonts w:cs="Times New Roman"/>
                <w:sz w:val="24"/>
                <w:szCs w:val="24"/>
              </w:rPr>
              <w:t xml:space="preserve">Тема 1.28. Работа </w:t>
            </w:r>
            <w:proofErr w:type="spellStart"/>
            <w:r w:rsidRPr="00E91925">
              <w:rPr>
                <w:rFonts w:cs="Times New Roman"/>
                <w:sz w:val="24"/>
                <w:szCs w:val="24"/>
              </w:rPr>
              <w:t>актѐра</w:t>
            </w:r>
            <w:proofErr w:type="spellEnd"/>
            <w:r w:rsidRPr="00E91925">
              <w:rPr>
                <w:rFonts w:cs="Times New Roman"/>
                <w:sz w:val="24"/>
                <w:szCs w:val="24"/>
              </w:rPr>
              <w:t xml:space="preserve"> над ролью в застольный период (практическая часть)</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94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 xml:space="preserve">Общий анализ роли. Роль как </w:t>
            </w:r>
            <w:proofErr w:type="spellStart"/>
            <w:r w:rsidRPr="00E91925">
              <w:rPr>
                <w:rFonts w:cs="Times New Roman"/>
                <w:sz w:val="24"/>
                <w:szCs w:val="24"/>
              </w:rPr>
              <w:t>подчинѐнная</w:t>
            </w:r>
            <w:proofErr w:type="spellEnd"/>
            <w:r w:rsidRPr="00E91925">
              <w:rPr>
                <w:rFonts w:cs="Times New Roman"/>
                <w:sz w:val="24"/>
                <w:szCs w:val="24"/>
              </w:rPr>
              <w:t xml:space="preserve"> часть целого (пьесы). Место данной роли в системе образов всей пьесы. Определение событий и предлагаемых обстоятельств. Сверхзадача и сквозное действие образа.</w:t>
            </w:r>
          </w:p>
          <w:p w:rsidR="00E729F9" w:rsidRPr="00E91925" w:rsidRDefault="00E729F9" w:rsidP="00F27809">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27809" w:rsidTr="00694B66">
        <w:trPr>
          <w:trHeight w:val="9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 xml:space="preserve">Изучение материалов действительности. Знание и изучение жизни – творческая пища </w:t>
            </w:r>
            <w:proofErr w:type="spellStart"/>
            <w:r w:rsidRPr="00E91925">
              <w:rPr>
                <w:rFonts w:cs="Times New Roman"/>
                <w:sz w:val="24"/>
                <w:szCs w:val="24"/>
              </w:rPr>
              <w:t>актѐра</w:t>
            </w:r>
            <w:proofErr w:type="spellEnd"/>
            <w:r w:rsidRPr="00E91925">
              <w:rPr>
                <w:rFonts w:cs="Times New Roman"/>
                <w:sz w:val="24"/>
                <w:szCs w:val="24"/>
              </w:rPr>
              <w:t>. Использование личных впечатлений, научных, публицистических, литературных, иконографических материалов для более глубокого понимания образа.</w:t>
            </w:r>
          </w:p>
          <w:p w:rsidR="00E729F9" w:rsidRPr="00E91925" w:rsidRDefault="00E729F9" w:rsidP="00F27809">
            <w:pPr>
              <w:pStyle w:val="a9"/>
              <w:spacing w:line="276" w:lineRule="auto"/>
              <w:ind w:left="208"/>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53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F27809">
            <w:pPr>
              <w:pStyle w:val="a9"/>
              <w:spacing w:line="276" w:lineRule="auto"/>
              <w:rPr>
                <w:rFonts w:cs="Times New Roman"/>
                <w:sz w:val="24"/>
                <w:szCs w:val="24"/>
              </w:rPr>
            </w:pPr>
            <w:r w:rsidRPr="00E91925">
              <w:rPr>
                <w:rFonts w:cs="Times New Roman"/>
                <w:sz w:val="24"/>
                <w:szCs w:val="24"/>
              </w:rPr>
              <w:t xml:space="preserve">Составление характеристики действующего лица. Биография образа. </w:t>
            </w:r>
            <w:proofErr w:type="gramStart"/>
            <w:r w:rsidRPr="00E91925">
              <w:rPr>
                <w:rFonts w:cs="Times New Roman"/>
                <w:sz w:val="24"/>
                <w:szCs w:val="24"/>
              </w:rPr>
              <w:t>Вне</w:t>
            </w:r>
            <w:proofErr w:type="gramEnd"/>
            <w:r w:rsidRPr="00E91925">
              <w:rPr>
                <w:rFonts w:cs="Times New Roman"/>
                <w:sz w:val="24"/>
                <w:szCs w:val="24"/>
              </w:rPr>
              <w:t xml:space="preserve"> </w:t>
            </w:r>
            <w:proofErr w:type="gramStart"/>
            <w:r w:rsidRPr="00E91925">
              <w:rPr>
                <w:rFonts w:cs="Times New Roman"/>
                <w:sz w:val="24"/>
                <w:szCs w:val="24"/>
              </w:rPr>
              <w:t>сценическая</w:t>
            </w:r>
            <w:proofErr w:type="gramEnd"/>
            <w:r w:rsidRPr="00E91925">
              <w:rPr>
                <w:rFonts w:cs="Times New Roman"/>
                <w:sz w:val="24"/>
                <w:szCs w:val="24"/>
              </w:rPr>
              <w:t xml:space="preserve"> жизнь роли до начала пьесы, жизнь в пьесе и после </w:t>
            </w:r>
            <w:proofErr w:type="spellStart"/>
            <w:r w:rsidRPr="00E91925">
              <w:rPr>
                <w:rFonts w:cs="Times New Roman"/>
                <w:sz w:val="24"/>
                <w:szCs w:val="24"/>
              </w:rPr>
              <w:t>неѐ</w:t>
            </w:r>
            <w:proofErr w:type="spellEnd"/>
            <w:r w:rsidRPr="00E91925">
              <w:rPr>
                <w:rFonts w:cs="Times New Roman"/>
                <w:sz w:val="24"/>
                <w:szCs w:val="24"/>
              </w:rPr>
              <w:t>. Взаимоотношения персонажа со всеми действующими в пьесе лицами и их отношения к нему. Действия персонажа по ходу развития сквозного действия пьесы.</w:t>
            </w:r>
          </w:p>
          <w:p w:rsidR="00E729F9" w:rsidRPr="00E91925" w:rsidRDefault="00E729F9" w:rsidP="00F27809">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ind w:left="208"/>
              <w:rPr>
                <w:rFonts w:cs="Times New Roman"/>
                <w:sz w:val="24"/>
                <w:szCs w:val="24"/>
              </w:rPr>
            </w:pPr>
            <w:r w:rsidRPr="00E91925">
              <w:rPr>
                <w:rFonts w:cs="Times New Roman"/>
                <w:sz w:val="24"/>
                <w:szCs w:val="24"/>
              </w:rPr>
              <w:t>Составление биографии образа как эволюции героя от начальной точки его появления на сцене до конечной его цели. Биография образа как путь по сквозному действию до конечной сверхзадачи роли, ограниченной (условно) рамками пьесы.</w:t>
            </w:r>
          </w:p>
          <w:p w:rsidR="00E729F9" w:rsidRPr="00E91925" w:rsidRDefault="00E729F9" w:rsidP="00DF3E00">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27809"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27809">
            <w:pPr>
              <w:pStyle w:val="a9"/>
              <w:spacing w:line="276" w:lineRule="auto"/>
              <w:ind w:left="208"/>
              <w:rPr>
                <w:rFonts w:cs="Times New Roman"/>
                <w:sz w:val="24"/>
                <w:szCs w:val="24"/>
              </w:rPr>
            </w:pPr>
            <w:r w:rsidRPr="00E91925">
              <w:rPr>
                <w:rFonts w:cs="Times New Roman"/>
                <w:sz w:val="24"/>
                <w:szCs w:val="24"/>
              </w:rPr>
              <w:t>Определение логики психофизического поведения героя. Определение физической партитуры действия героя в конфликте пьесы. Партитура пьесы. Выявление логики физического поведения персонажа. Выявление логики психического поведения действующего лица. Перспектива роли. Партитура роли.</w:t>
            </w:r>
            <w:r>
              <w:rPr>
                <w:rFonts w:cs="Times New Roman"/>
                <w:sz w:val="24"/>
                <w:szCs w:val="24"/>
              </w:rPr>
              <w:t xml:space="preserve">  </w:t>
            </w:r>
            <w:r w:rsidRPr="00E91925">
              <w:rPr>
                <w:rFonts w:cs="Times New Roman"/>
                <w:sz w:val="24"/>
                <w:szCs w:val="24"/>
              </w:rPr>
              <w:t xml:space="preserve">Работа над текстом. Второй план, подтекст, внутренний монолог. Стиль, манера, речевые обороты, язык     </w:t>
            </w:r>
            <w:proofErr w:type="gramStart"/>
            <w:r w:rsidRPr="00E91925">
              <w:rPr>
                <w:rFonts w:cs="Times New Roman"/>
                <w:sz w:val="24"/>
                <w:szCs w:val="24"/>
              </w:rPr>
              <w:t>действующего</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27809" w:rsidTr="00694B66">
        <w:trPr>
          <w:trHeight w:val="3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F27809">
            <w:pPr>
              <w:pStyle w:val="a9"/>
              <w:spacing w:line="276" w:lineRule="auto"/>
              <w:ind w:left="208"/>
              <w:rPr>
                <w:rFonts w:cs="Times New Roman"/>
                <w:b/>
                <w:sz w:val="24"/>
                <w:szCs w:val="24"/>
              </w:rPr>
            </w:pPr>
            <w:r w:rsidRPr="00F27809">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 Изучение материалов действительности пьесы; работа над текстом: определение второго плана, подтекста, внутреннего монолога; определение логики психофизического поведения героя, сверхзадачи и сквозного действия, составление биографии образа. Выявлять детали внутренней и внешней характерности образа. Составлять характеристику персонажа. Проработать внутренний монолог роли, используя прием «мыслить вслух».</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43"/>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F27809">
            <w:pPr>
              <w:pStyle w:val="a9"/>
              <w:spacing w:line="276" w:lineRule="auto"/>
              <w:jc w:val="center"/>
              <w:rPr>
                <w:rFonts w:cs="Times New Roman"/>
                <w:b/>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F27809">
            <w:pPr>
              <w:pStyle w:val="a9"/>
              <w:spacing w:line="276" w:lineRule="auto"/>
              <w:jc w:val="center"/>
              <w:rPr>
                <w:rFonts w:cs="Times New Roman"/>
                <w:b/>
                <w:sz w:val="24"/>
                <w:szCs w:val="24"/>
              </w:rPr>
            </w:pPr>
            <w:r w:rsidRPr="00F27809">
              <w:rPr>
                <w:rFonts w:cs="Times New Roman"/>
                <w:b/>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22DE0">
            <w:pPr>
              <w:pStyle w:val="a9"/>
              <w:spacing w:line="276" w:lineRule="auto"/>
              <w:rPr>
                <w:rFonts w:cs="Times New Roman"/>
                <w:sz w:val="24"/>
                <w:szCs w:val="24"/>
              </w:rPr>
            </w:pPr>
            <w:r w:rsidRPr="00E91925">
              <w:rPr>
                <w:rFonts w:cs="Times New Roman"/>
                <w:sz w:val="24"/>
                <w:szCs w:val="24"/>
              </w:rPr>
              <w:t>Те</w:t>
            </w:r>
            <w:r w:rsidR="00BE0F6E">
              <w:rPr>
                <w:rFonts w:cs="Times New Roman"/>
                <w:sz w:val="24"/>
                <w:szCs w:val="24"/>
              </w:rPr>
              <w:t xml:space="preserve">ма 1.29 Работа актера </w:t>
            </w:r>
            <w:proofErr w:type="spellStart"/>
            <w:r w:rsidR="00BE0F6E">
              <w:rPr>
                <w:rFonts w:cs="Times New Roman"/>
                <w:sz w:val="24"/>
                <w:szCs w:val="24"/>
              </w:rPr>
              <w:t>внад</w:t>
            </w:r>
            <w:proofErr w:type="spellEnd"/>
            <w:r w:rsidR="00BE0F6E">
              <w:rPr>
                <w:rFonts w:cs="Times New Roman"/>
                <w:sz w:val="24"/>
                <w:szCs w:val="24"/>
              </w:rPr>
              <w:t xml:space="preserve"> постановкой </w:t>
            </w:r>
            <w:proofErr w:type="spellStart"/>
            <w:r w:rsidR="00BE0F6E">
              <w:rPr>
                <w:rFonts w:cs="Times New Roman"/>
                <w:sz w:val="24"/>
                <w:szCs w:val="24"/>
              </w:rPr>
              <w:t>музвкально</w:t>
            </w:r>
            <w:proofErr w:type="spellEnd"/>
            <w:r w:rsidR="00BE0F6E">
              <w:rPr>
                <w:rFonts w:cs="Times New Roman"/>
                <w:sz w:val="24"/>
                <w:szCs w:val="24"/>
              </w:rPr>
              <w:t>-поэтического представления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70"/>
        </w:trPr>
        <w:tc>
          <w:tcPr>
            <w:tcW w:w="3016"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F27809">
            <w:pPr>
              <w:pStyle w:val="a9"/>
              <w:spacing w:line="276" w:lineRule="auto"/>
              <w:rPr>
                <w:rFonts w:cs="Times New Roman"/>
                <w:sz w:val="24"/>
                <w:szCs w:val="24"/>
              </w:rPr>
            </w:pPr>
            <w:r w:rsidRPr="00E91925">
              <w:rPr>
                <w:rFonts w:cs="Times New Roman"/>
                <w:sz w:val="24"/>
                <w:szCs w:val="24"/>
              </w:rPr>
              <w:t>.</w:t>
            </w:r>
            <w:r w:rsidR="00BE0F6E">
              <w:t xml:space="preserve"> </w:t>
            </w:r>
            <w:r w:rsidR="00BE0F6E" w:rsidRPr="00BE0F6E">
              <w:rPr>
                <w:rFonts w:cs="Times New Roman"/>
                <w:sz w:val="24"/>
                <w:szCs w:val="24"/>
              </w:rPr>
              <w:t>Образная характеристика действующего лица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8</w:t>
            </w:r>
          </w:p>
        </w:tc>
      </w:tr>
      <w:tr w:rsidR="00E729F9" w:rsidRPr="00F27809"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BE0F6E" w:rsidP="00F27809">
            <w:pPr>
              <w:pStyle w:val="a9"/>
              <w:spacing w:line="276" w:lineRule="auto"/>
              <w:rPr>
                <w:rFonts w:cs="Times New Roman"/>
                <w:sz w:val="24"/>
                <w:szCs w:val="24"/>
              </w:rPr>
            </w:pPr>
            <w:r w:rsidRPr="00BE0F6E">
              <w:rPr>
                <w:rFonts w:cs="Times New Roman"/>
                <w:sz w:val="24"/>
                <w:szCs w:val="24"/>
              </w:rPr>
              <w:t>Разнообразие исполнительских возможностей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47"/>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F27809" w:rsidRDefault="00E729F9" w:rsidP="000158C5">
            <w:pPr>
              <w:pStyle w:val="a9"/>
              <w:spacing w:line="276" w:lineRule="auto"/>
              <w:ind w:left="203"/>
              <w:rPr>
                <w:rFonts w:cs="Times New Roman"/>
                <w:b/>
                <w:sz w:val="24"/>
                <w:szCs w:val="24"/>
              </w:rPr>
            </w:pPr>
            <w:r w:rsidRPr="00F27809">
              <w:rPr>
                <w:rFonts w:cs="Times New Roman"/>
                <w:b/>
                <w:sz w:val="24"/>
                <w:szCs w:val="24"/>
              </w:rPr>
              <w:t>Практические занятия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BE0F6E" w:rsidP="000158C5">
            <w:pPr>
              <w:pStyle w:val="a9"/>
              <w:spacing w:line="276" w:lineRule="auto"/>
              <w:ind w:left="203"/>
              <w:rPr>
                <w:rFonts w:cs="Times New Roman"/>
                <w:sz w:val="24"/>
                <w:szCs w:val="24"/>
              </w:rPr>
            </w:pPr>
            <w:r>
              <w:rPr>
                <w:rFonts w:cs="Times New Roman"/>
                <w:sz w:val="24"/>
                <w:szCs w:val="24"/>
              </w:rPr>
              <w:t>Выбор материала, упражнения на соединение поэтического и музыкального материала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91619">
            <w:pPr>
              <w:pStyle w:val="a9"/>
              <w:spacing w:line="276" w:lineRule="auto"/>
              <w:rPr>
                <w:rFonts w:cs="Times New Roman"/>
                <w:sz w:val="24"/>
                <w:szCs w:val="24"/>
              </w:rPr>
            </w:pPr>
            <w:r w:rsidRPr="00E91925">
              <w:rPr>
                <w:rFonts w:cs="Times New Roman"/>
                <w:sz w:val="24"/>
                <w:szCs w:val="24"/>
              </w:rPr>
              <w:t>Тема 1.30</w:t>
            </w:r>
            <w:r w:rsidR="00BE0F6E">
              <w:rPr>
                <w:rFonts w:cs="Times New Roman"/>
                <w:sz w:val="24"/>
                <w:szCs w:val="24"/>
              </w:rPr>
              <w:t>. Особенности</w:t>
            </w:r>
            <w:r w:rsidR="004A6AEB">
              <w:rPr>
                <w:rFonts w:cs="Times New Roman"/>
                <w:sz w:val="24"/>
                <w:szCs w:val="24"/>
              </w:rPr>
              <w:t xml:space="preserve">  работы над музыкальн</w:t>
            </w:r>
            <w:proofErr w:type="gramStart"/>
            <w:r w:rsidR="004A6AEB">
              <w:rPr>
                <w:rFonts w:cs="Times New Roman"/>
                <w:sz w:val="24"/>
                <w:szCs w:val="24"/>
              </w:rPr>
              <w:t>о-</w:t>
            </w:r>
            <w:proofErr w:type="gramEnd"/>
            <w:r w:rsidR="004A6AEB">
              <w:rPr>
                <w:rFonts w:cs="Times New Roman"/>
                <w:sz w:val="24"/>
                <w:szCs w:val="24"/>
              </w:rPr>
              <w:t xml:space="preserve"> поэтическим представлении</w:t>
            </w:r>
          </w:p>
        </w:tc>
        <w:tc>
          <w:tcPr>
            <w:tcW w:w="9355" w:type="dxa"/>
            <w:gridSpan w:val="8"/>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27809" w:rsidRDefault="00E729F9" w:rsidP="00EB735E">
            <w:pPr>
              <w:pStyle w:val="a9"/>
              <w:spacing w:line="276" w:lineRule="auto"/>
              <w:jc w:val="both"/>
              <w:rPr>
                <w:rFonts w:cs="Times New Roman"/>
                <w:b/>
                <w:sz w:val="24"/>
                <w:szCs w:val="24"/>
              </w:rPr>
            </w:pPr>
            <w:r w:rsidRPr="00F2780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8D0815">
            <w:pPr>
              <w:pStyle w:val="a9"/>
              <w:spacing w:line="276" w:lineRule="auto"/>
              <w:rPr>
                <w:rFonts w:cs="Times New Roman"/>
                <w:sz w:val="24"/>
                <w:szCs w:val="24"/>
              </w:rPr>
            </w:pPr>
            <w:r w:rsidRPr="004A6AEB">
              <w:rPr>
                <w:rFonts w:cs="Times New Roman"/>
                <w:sz w:val="24"/>
                <w:szCs w:val="24"/>
              </w:rPr>
              <w:t>Специфика общения действующих лиц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8D081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w:t>
            </w:r>
            <w:r w:rsidR="004A6AEB">
              <w:t xml:space="preserve"> </w:t>
            </w:r>
            <w:r w:rsidR="004A6AEB" w:rsidRPr="004A6AEB">
              <w:rPr>
                <w:rFonts w:cs="Times New Roman"/>
                <w:sz w:val="24"/>
                <w:szCs w:val="24"/>
              </w:rPr>
              <w:t>Мелодекламация – один из основных исполнительских приемов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776"/>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8D0815">
            <w:pPr>
              <w:pStyle w:val="a9"/>
              <w:spacing w:line="276" w:lineRule="auto"/>
              <w:rPr>
                <w:rFonts w:cs="Times New Roman"/>
                <w:sz w:val="24"/>
                <w:szCs w:val="24"/>
              </w:rPr>
            </w:pPr>
            <w:r w:rsidRPr="004A6AEB">
              <w:rPr>
                <w:rFonts w:cs="Times New Roman"/>
                <w:sz w:val="24"/>
                <w:szCs w:val="24"/>
              </w:rPr>
              <w:t>Практические упражнения на мелодекламацию.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36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Планировка, определяющая характер мизансцен. «Опорные точки» и их значение при построении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55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 xml:space="preserve">Установление непрерывной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понимаемого как «игра для </w:t>
            </w:r>
            <w:proofErr w:type="spellStart"/>
            <w:r w:rsidRPr="00E91925">
              <w:rPr>
                <w:rFonts w:cs="Times New Roman"/>
                <w:sz w:val="24"/>
                <w:szCs w:val="24"/>
              </w:rPr>
              <w:t>партнѐра</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766"/>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rPr>
                <w:rFonts w:cs="Times New Roman"/>
                <w:sz w:val="24"/>
                <w:szCs w:val="24"/>
              </w:rPr>
            </w:pPr>
            <w:r w:rsidRPr="00E91925">
              <w:rPr>
                <w:rFonts w:cs="Times New Roman"/>
                <w:sz w:val="24"/>
                <w:szCs w:val="24"/>
              </w:rPr>
              <w:t xml:space="preserve">Перспектива роли как движение героя от исходной точки к конечной цели (сверхзадаче). Перспектива </w:t>
            </w:r>
            <w:proofErr w:type="spellStart"/>
            <w:r w:rsidRPr="00E91925">
              <w:rPr>
                <w:rFonts w:cs="Times New Roman"/>
                <w:sz w:val="24"/>
                <w:szCs w:val="24"/>
              </w:rPr>
              <w:t>актѐра</w:t>
            </w:r>
            <w:proofErr w:type="spellEnd"/>
            <w:r w:rsidRPr="00E91925">
              <w:rPr>
                <w:rFonts w:cs="Times New Roman"/>
                <w:sz w:val="24"/>
                <w:szCs w:val="24"/>
              </w:rPr>
              <w:t xml:space="preserve"> как умение распределить свои силы и выразительные краски на всю сценическую жизнь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874F0">
            <w:pPr>
              <w:pStyle w:val="a9"/>
              <w:spacing w:line="276" w:lineRule="auto"/>
              <w:rPr>
                <w:rFonts w:cs="Times New Roman"/>
                <w:sz w:val="24"/>
                <w:szCs w:val="24"/>
              </w:rPr>
            </w:pPr>
            <w:r w:rsidRPr="00E91925">
              <w:rPr>
                <w:rFonts w:cs="Times New Roman"/>
                <w:sz w:val="24"/>
                <w:szCs w:val="24"/>
              </w:rPr>
              <w:t>Работа над внутренней и внешней характерностью. Борьба со штамп</w:t>
            </w:r>
            <w:r w:rsidR="004A6AEB">
              <w:rPr>
                <w:rFonts w:cs="Times New Roman"/>
                <w:sz w:val="24"/>
                <w:szCs w:val="24"/>
              </w:rPr>
              <w:t>ами.</w:t>
            </w:r>
            <w:proofErr w:type="gramStart"/>
            <w:r w:rsidR="004A6AEB">
              <w:rPr>
                <w:rFonts w:cs="Times New Roman"/>
                <w:sz w:val="24"/>
                <w:szCs w:val="24"/>
              </w:rPr>
              <w:t xml:space="preserve"> </w:t>
            </w:r>
            <w:r w:rsidRPr="00E91925">
              <w:rPr>
                <w:rFonts w:cs="Times New Roman"/>
                <w:sz w:val="24"/>
                <w:szCs w:val="24"/>
              </w:rPr>
              <w:t>.</w:t>
            </w:r>
            <w:proofErr w:type="gramEnd"/>
            <w:r>
              <w:rPr>
                <w:rFonts w:cs="Times New Roman"/>
                <w:sz w:val="24"/>
                <w:szCs w:val="24"/>
              </w:rPr>
              <w:t xml:space="preserve"> </w:t>
            </w:r>
            <w:r w:rsidRPr="00E91925">
              <w:rPr>
                <w:rFonts w:cs="Times New Roman"/>
                <w:sz w:val="24"/>
                <w:szCs w:val="24"/>
              </w:rPr>
              <w:t>Введение на репетициях костюмов, бутафории, реквизита, звукового оформления. Роль выразительных сре</w:t>
            </w:r>
            <w:proofErr w:type="gramStart"/>
            <w:r w:rsidRPr="00E91925">
              <w:rPr>
                <w:rFonts w:cs="Times New Roman"/>
                <w:sz w:val="24"/>
                <w:szCs w:val="24"/>
              </w:rPr>
              <w:t>дств в с</w:t>
            </w:r>
            <w:proofErr w:type="gramEnd"/>
            <w:r w:rsidRPr="00E91925">
              <w:rPr>
                <w:rFonts w:cs="Times New Roman"/>
                <w:sz w:val="24"/>
                <w:szCs w:val="24"/>
              </w:rPr>
              <w:t>оздании сценического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61380">
            <w:pPr>
              <w:pStyle w:val="a9"/>
              <w:spacing w:line="276" w:lineRule="auto"/>
              <w:rPr>
                <w:rFonts w:cs="Times New Roman"/>
                <w:sz w:val="24"/>
                <w:szCs w:val="24"/>
              </w:rPr>
            </w:pPr>
            <w:r w:rsidRPr="00E91925">
              <w:rPr>
                <w:rFonts w:cs="Times New Roman"/>
                <w:sz w:val="24"/>
                <w:szCs w:val="24"/>
              </w:rPr>
              <w:t>Тема 1.31.  Прогон</w:t>
            </w:r>
            <w:r w:rsidR="004A6AEB">
              <w:rPr>
                <w:rFonts w:cs="Times New Roman"/>
                <w:sz w:val="24"/>
                <w:szCs w:val="24"/>
              </w:rPr>
              <w:t xml:space="preserve">ные репетиции по сценам и </w:t>
            </w:r>
            <w:proofErr w:type="gramStart"/>
            <w:r w:rsidR="004A6AEB">
              <w:rPr>
                <w:rFonts w:cs="Times New Roman"/>
                <w:sz w:val="24"/>
                <w:szCs w:val="24"/>
              </w:rPr>
              <w:t>эпизодах</w:t>
            </w:r>
            <w:proofErr w:type="gramEnd"/>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xml:space="preserve">Проверка и уточнение логики психофизического поведения персонажей. Отбор, развитие и уточнение наиболее выразительных мизансцен.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5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xml:space="preserve">Поиски и закрепление исполнителями правдивой </w:t>
            </w:r>
            <w:r w:rsidR="004A6AEB">
              <w:rPr>
                <w:rFonts w:cs="Times New Roman"/>
                <w:sz w:val="24"/>
                <w:szCs w:val="24"/>
              </w:rPr>
              <w:t>сценической выразительности.</w:t>
            </w:r>
            <w:proofErr w:type="gramStart"/>
            <w:r w:rsidR="004A6AEB">
              <w:rPr>
                <w:rFonts w:cs="Times New Roman"/>
                <w:sz w:val="24"/>
                <w:szCs w:val="24"/>
              </w:rPr>
              <w:t xml:space="preserve"> </w:t>
            </w:r>
            <w:r w:rsidRPr="00E91925">
              <w:rPr>
                <w:rFonts w:cs="Times New Roman"/>
                <w:sz w:val="24"/>
                <w:szCs w:val="24"/>
              </w:rPr>
              <w:t>.</w:t>
            </w:r>
            <w:proofErr w:type="gramEnd"/>
            <w:r w:rsidRPr="00E91925">
              <w:rPr>
                <w:rFonts w:cs="Times New Roman"/>
                <w:sz w:val="24"/>
                <w:szCs w:val="24"/>
              </w:rPr>
              <w:t xml:space="preserve"> Поиск верного темпо- ритма</w:t>
            </w:r>
            <w:r w:rsidR="004A6AEB">
              <w:t xml:space="preserve"> </w:t>
            </w:r>
            <w:r w:rsidR="004A6AEB" w:rsidRPr="004A6AEB">
              <w:rPr>
                <w:rFonts w:cs="Times New Roman"/>
                <w:sz w:val="24"/>
                <w:szCs w:val="24"/>
              </w:rPr>
              <w:t>Словесное действие в музыкально-поэтическом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Прогон</w:t>
            </w:r>
            <w:r w:rsidR="004A6AEB">
              <w:rPr>
                <w:rFonts w:cs="Times New Roman"/>
                <w:sz w:val="24"/>
                <w:szCs w:val="24"/>
              </w:rPr>
              <w:t>ные репетиции по сценам и эпизодов</w:t>
            </w:r>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4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260822">
            <w:pPr>
              <w:pStyle w:val="a9"/>
              <w:spacing w:line="276" w:lineRule="auto"/>
              <w:jc w:val="both"/>
              <w:rPr>
                <w:rFonts w:cs="Times New Roman"/>
                <w:sz w:val="24"/>
                <w:szCs w:val="24"/>
              </w:rPr>
            </w:pPr>
            <w:r w:rsidRPr="004A6AEB">
              <w:rPr>
                <w:rFonts w:cs="Times New Roman"/>
                <w:sz w:val="24"/>
                <w:szCs w:val="24"/>
              </w:rPr>
              <w:t>Подготовительный период работы над музыкально-поэтическим представлением.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60822">
            <w:pPr>
              <w:pStyle w:val="a9"/>
              <w:spacing w:line="276" w:lineRule="auto"/>
              <w:jc w:val="both"/>
              <w:rPr>
                <w:rFonts w:cs="Times New Roman"/>
                <w:sz w:val="24"/>
                <w:szCs w:val="24"/>
              </w:rPr>
            </w:pPr>
            <w:r w:rsidRPr="00E91925">
              <w:rPr>
                <w:rFonts w:cs="Times New Roman"/>
                <w:sz w:val="24"/>
                <w:szCs w:val="24"/>
              </w:rPr>
              <w:t>Поиск верного темп</w:t>
            </w:r>
            <w:proofErr w:type="gramStart"/>
            <w:r w:rsidRPr="00E91925">
              <w:rPr>
                <w:rFonts w:cs="Times New Roman"/>
                <w:sz w:val="24"/>
                <w:szCs w:val="24"/>
              </w:rPr>
              <w:t>о-</w:t>
            </w:r>
            <w:proofErr w:type="gramEnd"/>
            <w:r w:rsidRPr="00E91925">
              <w:rPr>
                <w:rFonts w:cs="Times New Roman"/>
                <w:sz w:val="24"/>
                <w:szCs w:val="24"/>
              </w:rPr>
              <w:t xml:space="preserve"> ритма</w:t>
            </w:r>
            <w:r w:rsidR="0080188E">
              <w:rPr>
                <w:rFonts w:cs="Times New Roman"/>
                <w:sz w:val="24"/>
                <w:szCs w:val="24"/>
              </w:rPr>
              <w:t>.</w:t>
            </w:r>
            <w:r w:rsidR="0080188E">
              <w:t xml:space="preserve"> </w:t>
            </w:r>
            <w:r w:rsidR="0080188E" w:rsidRPr="0080188E">
              <w:rPr>
                <w:rFonts w:cs="Times New Roman"/>
                <w:sz w:val="24"/>
                <w:szCs w:val="24"/>
              </w:rPr>
              <w:t>Определение исполнительских задач</w:t>
            </w:r>
            <w:proofErr w:type="gramStart"/>
            <w:r w:rsidR="0080188E" w:rsidRPr="0080188E">
              <w:rPr>
                <w:rFonts w:cs="Times New Roman"/>
                <w:sz w:val="24"/>
                <w:szCs w:val="24"/>
              </w:rPr>
              <w:t>.</w:t>
            </w:r>
            <w:r w:rsidR="0080188E">
              <w:rPr>
                <w:rFonts w:cs="Times New Roman"/>
                <w:sz w:val="24"/>
                <w:szCs w:val="24"/>
              </w:rPr>
              <w:t>.</w:t>
            </w:r>
            <w:r w:rsidR="0080188E">
              <w:t xml:space="preserve"> </w:t>
            </w:r>
            <w:r w:rsidR="0080188E" w:rsidRPr="0080188E">
              <w:rPr>
                <w:rFonts w:cs="Times New Roman"/>
                <w:sz w:val="24"/>
                <w:szCs w:val="24"/>
              </w:rPr>
              <w:t>«</w:t>
            </w:r>
            <w:proofErr w:type="gramEnd"/>
            <w:r w:rsidR="0080188E" w:rsidRPr="0080188E">
              <w:rPr>
                <w:rFonts w:cs="Times New Roman"/>
                <w:sz w:val="24"/>
                <w:szCs w:val="24"/>
              </w:rPr>
              <w:t>Кинолента видений».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61380">
            <w:pPr>
              <w:pStyle w:val="a9"/>
              <w:spacing w:line="276" w:lineRule="auto"/>
              <w:rPr>
                <w:rFonts w:cs="Times New Roman"/>
                <w:sz w:val="24"/>
                <w:szCs w:val="24"/>
              </w:rPr>
            </w:pPr>
            <w:r w:rsidRPr="00E91925">
              <w:rPr>
                <w:rFonts w:cs="Times New Roman"/>
                <w:sz w:val="24"/>
                <w:szCs w:val="24"/>
              </w:rPr>
              <w:t xml:space="preserve">Тема 1.32.  Прогонные репетиции </w:t>
            </w:r>
            <w:r w:rsidR="004A6AEB">
              <w:rPr>
                <w:rFonts w:cs="Times New Roman"/>
                <w:sz w:val="24"/>
                <w:szCs w:val="24"/>
              </w:rPr>
              <w:t>музыкально поэтического представления</w:t>
            </w:r>
            <w:proofErr w:type="gramStart"/>
            <w:r w:rsidR="004A6AEB">
              <w:rPr>
                <w:rFonts w:cs="Times New Roman"/>
                <w:sz w:val="24"/>
                <w:szCs w:val="24"/>
              </w:rPr>
              <w:t>..</w:t>
            </w:r>
            <w:proofErr w:type="gramEnd"/>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2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Проверка и уточнение всей с</w:t>
            </w:r>
            <w:r w:rsidR="004A6AEB">
              <w:rPr>
                <w:rFonts w:cs="Times New Roman"/>
                <w:sz w:val="24"/>
                <w:szCs w:val="24"/>
              </w:rPr>
              <w:t xml:space="preserve">ценической композиции  музыкально поэтического представления  </w:t>
            </w:r>
            <w:r w:rsidRPr="00E91925">
              <w:rPr>
                <w:rFonts w:cs="Times New Roman"/>
                <w:sz w:val="24"/>
                <w:szCs w:val="24"/>
              </w:rPr>
              <w:t xml:space="preserve">в соответствии со сквозным действием и </w:t>
            </w:r>
            <w:r w:rsidR="004A6AEB">
              <w:rPr>
                <w:rFonts w:cs="Times New Roman"/>
                <w:sz w:val="24"/>
                <w:szCs w:val="24"/>
              </w:rPr>
              <w:t>сверхзадачей.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42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Правильное распределение исполнителями своих сил на весь спектакль. Проверка и уточнение темпо-ритма актов и всего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62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xml:space="preserve">Создание сценической атмосферы. Уточнение наиболее выразительных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Связь мизансцен с оформлением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A6AEB" w:rsidTr="00694B66">
        <w:trPr>
          <w:trHeight w:val="26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Прог</w:t>
            </w:r>
            <w:r w:rsidR="004A6AEB">
              <w:rPr>
                <w:rFonts w:cs="Times New Roman"/>
                <w:sz w:val="24"/>
                <w:szCs w:val="24"/>
              </w:rPr>
              <w:t>онные репетиции вокальных номеров</w:t>
            </w:r>
            <w:proofErr w:type="gramStart"/>
            <w:r w:rsidR="000571FD">
              <w:rPr>
                <w:rFonts w:cs="Times New Roman"/>
                <w:sz w:val="24"/>
                <w:szCs w:val="24"/>
              </w:rPr>
              <w:t xml:space="preserve"> </w:t>
            </w:r>
            <w:r w:rsidR="004A6AEB">
              <w:rPr>
                <w:rFonts w:cs="Times New Roman"/>
                <w:sz w:val="24"/>
                <w:szCs w:val="24"/>
              </w:rPr>
              <w:t>.</w:t>
            </w:r>
            <w:proofErr w:type="gramEnd"/>
            <w:r w:rsidR="000571FD">
              <w:rPr>
                <w:rFonts w:cs="Times New Roman"/>
                <w:sz w:val="24"/>
                <w:szCs w:val="24"/>
              </w:rPr>
              <w:t>Соединение музыки и видео ряда.</w:t>
            </w:r>
            <w:r w:rsidRPr="00E91925">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Pr="004A6AEB" w:rsidRDefault="00E729F9" w:rsidP="005C53D6">
            <w:pPr>
              <w:jc w:val="center"/>
              <w:rPr>
                <w:lang w:val="ru-RU"/>
              </w:rPr>
            </w:pPr>
            <w:r w:rsidRPr="004A6AEB">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4A6AEB" w:rsidTr="00694B66">
        <w:trPr>
          <w:trHeight w:val="26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4A6AEB" w:rsidP="00EB735E">
            <w:pPr>
              <w:pStyle w:val="a9"/>
              <w:spacing w:line="276" w:lineRule="auto"/>
              <w:jc w:val="both"/>
              <w:rPr>
                <w:rFonts w:cs="Times New Roman"/>
                <w:sz w:val="24"/>
                <w:szCs w:val="24"/>
              </w:rPr>
            </w:pPr>
            <w:r>
              <w:rPr>
                <w:rFonts w:cs="Times New Roman"/>
                <w:sz w:val="24"/>
                <w:szCs w:val="24"/>
              </w:rPr>
              <w:t>Репетиции музыкально пластических номеров.</w:t>
            </w:r>
            <w:r w:rsidR="000571FD">
              <w:t xml:space="preserve"> </w:t>
            </w:r>
            <w:r w:rsidR="000571FD" w:rsidRPr="000571FD">
              <w:rPr>
                <w:rFonts w:cs="Times New Roman"/>
                <w:sz w:val="24"/>
                <w:szCs w:val="24"/>
              </w:rPr>
              <w:t>Определение «смысловых кусков» в выбранном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Pr="004A6AEB" w:rsidRDefault="00E729F9" w:rsidP="005C53D6">
            <w:pPr>
              <w:jc w:val="center"/>
              <w:rPr>
                <w:lang w:val="ru-RU"/>
              </w:rPr>
            </w:pPr>
            <w:r w:rsidRPr="004A6AEB">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26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xml:space="preserve">Уточнение наиболее выразительных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0571FD"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30FC1">
            <w:pPr>
              <w:pStyle w:val="a9"/>
              <w:spacing w:line="276" w:lineRule="auto"/>
              <w:rPr>
                <w:rFonts w:cs="Times New Roman"/>
                <w:sz w:val="24"/>
                <w:szCs w:val="24"/>
              </w:rPr>
            </w:pPr>
            <w:r w:rsidRPr="00E91925">
              <w:rPr>
                <w:rFonts w:cs="Times New Roman"/>
                <w:sz w:val="24"/>
                <w:szCs w:val="24"/>
              </w:rPr>
              <w:t>Тема 1.33.  Монтировочные репетиции.</w:t>
            </w:r>
            <w:r w:rsidR="000571FD">
              <w:rPr>
                <w:rFonts w:cs="Times New Roman"/>
                <w:sz w:val="24"/>
                <w:szCs w:val="24"/>
              </w:rPr>
              <w:t xml:space="preserve"> Музыкальн</w:t>
            </w:r>
            <w:proofErr w:type="gramStart"/>
            <w:r w:rsidR="000571FD">
              <w:rPr>
                <w:rFonts w:cs="Times New Roman"/>
                <w:sz w:val="24"/>
                <w:szCs w:val="24"/>
              </w:rPr>
              <w:t>о-</w:t>
            </w:r>
            <w:proofErr w:type="gramEnd"/>
            <w:r w:rsidR="000571FD">
              <w:rPr>
                <w:rFonts w:cs="Times New Roman"/>
                <w:sz w:val="24"/>
                <w:szCs w:val="24"/>
              </w:rPr>
              <w:t xml:space="preserve"> поэтического представления.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0571FD" w:rsidTr="00694B66">
        <w:trPr>
          <w:trHeight w:val="15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Значение монтировочных репетиций</w:t>
            </w:r>
            <w:r>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Pr="000571FD" w:rsidRDefault="00E729F9" w:rsidP="005C53D6">
            <w:pPr>
              <w:jc w:val="center"/>
              <w:rPr>
                <w:lang w:val="ru-RU"/>
              </w:rPr>
            </w:pPr>
            <w:r w:rsidRPr="000571F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1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Распределение ответственных за разли</w:t>
            </w:r>
            <w:r w:rsidR="000571FD">
              <w:rPr>
                <w:rFonts w:cs="Times New Roman"/>
                <w:sz w:val="24"/>
                <w:szCs w:val="24"/>
              </w:rPr>
              <w:t xml:space="preserve">чные участки работы в </w:t>
            </w:r>
            <w:r w:rsidR="000571FD" w:rsidRPr="000571FD">
              <w:rPr>
                <w:rFonts w:cs="Times New Roman"/>
                <w:sz w:val="24"/>
                <w:szCs w:val="24"/>
              </w:rPr>
              <w:t>музыкальн</w:t>
            </w:r>
            <w:proofErr w:type="gramStart"/>
            <w:r w:rsidR="000571FD" w:rsidRPr="000571FD">
              <w:rPr>
                <w:rFonts w:cs="Times New Roman"/>
                <w:sz w:val="24"/>
                <w:szCs w:val="24"/>
              </w:rPr>
              <w:t>о-</w:t>
            </w:r>
            <w:proofErr w:type="gramEnd"/>
            <w:r w:rsidR="000571FD" w:rsidRPr="000571FD">
              <w:rPr>
                <w:rFonts w:cs="Times New Roman"/>
                <w:sz w:val="24"/>
                <w:szCs w:val="24"/>
              </w:rPr>
              <w:t xml:space="preserve"> поэтическим представлении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61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Определение режима раб</w:t>
            </w:r>
            <w:r w:rsidR="000571FD">
              <w:rPr>
                <w:rFonts w:cs="Times New Roman"/>
                <w:sz w:val="24"/>
                <w:szCs w:val="24"/>
              </w:rPr>
              <w:t>оты участников во время  постановки</w:t>
            </w:r>
            <w:r w:rsidRPr="00E91925">
              <w:rPr>
                <w:rFonts w:cs="Times New Roman"/>
                <w:sz w:val="24"/>
                <w:szCs w:val="24"/>
              </w:rPr>
              <w:t xml:space="preserve"> на сцене и за</w:t>
            </w:r>
            <w:r w:rsidR="000571FD">
              <w:rPr>
                <w:rFonts w:cs="Times New Roman"/>
                <w:sz w:val="24"/>
                <w:szCs w:val="24"/>
              </w:rPr>
              <w:t xml:space="preserve"> </w:t>
            </w:r>
            <w:r w:rsidRPr="00E91925">
              <w:rPr>
                <w:rFonts w:cs="Times New Roman"/>
                <w:sz w:val="24"/>
                <w:szCs w:val="24"/>
              </w:rPr>
              <w:t>кулисами.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0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 xml:space="preserve">Партитура звукового и </w:t>
            </w:r>
            <w:r w:rsidR="000571FD">
              <w:rPr>
                <w:rFonts w:cs="Times New Roman"/>
                <w:sz w:val="24"/>
                <w:szCs w:val="24"/>
              </w:rPr>
              <w:t xml:space="preserve">светового оформления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9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Отработка  смен  декора</w:t>
            </w:r>
            <w:r w:rsidR="000571FD">
              <w:rPr>
                <w:rFonts w:cs="Times New Roman"/>
                <w:sz w:val="24"/>
                <w:szCs w:val="24"/>
              </w:rPr>
              <w:t xml:space="preserve">ций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40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Способы подачи мебели и декораций на сцену. Соблюдение техники безопасности.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2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17160">
            <w:pPr>
              <w:pStyle w:val="a9"/>
              <w:spacing w:line="276" w:lineRule="auto"/>
              <w:rPr>
                <w:rFonts w:cs="Times New Roman"/>
                <w:sz w:val="24"/>
                <w:szCs w:val="24"/>
              </w:rPr>
            </w:pPr>
            <w:r w:rsidRPr="00E91925">
              <w:rPr>
                <w:rFonts w:cs="Times New Roman"/>
                <w:sz w:val="24"/>
                <w:szCs w:val="24"/>
              </w:rPr>
              <w:t>Монтировочные репетиции. Отработка  смен  декорац</w:t>
            </w:r>
            <w:r w:rsidR="000571FD">
              <w:rPr>
                <w:rFonts w:cs="Times New Roman"/>
                <w:sz w:val="24"/>
                <w:szCs w:val="24"/>
              </w:rPr>
              <w:t xml:space="preserve">ий в </w:t>
            </w:r>
            <w:r w:rsidR="000571FD" w:rsidRPr="000571FD">
              <w:rPr>
                <w:rFonts w:cs="Times New Roman"/>
                <w:sz w:val="24"/>
                <w:szCs w:val="24"/>
              </w:rPr>
              <w:t>музыкальн</w:t>
            </w:r>
            <w:proofErr w:type="gramStart"/>
            <w:r w:rsidR="000571FD" w:rsidRPr="000571FD">
              <w:rPr>
                <w:rFonts w:cs="Times New Roman"/>
                <w:sz w:val="24"/>
                <w:szCs w:val="24"/>
              </w:rPr>
              <w:t>о-</w:t>
            </w:r>
            <w:proofErr w:type="gramEnd"/>
            <w:r w:rsidR="000571FD" w:rsidRPr="000571FD">
              <w:rPr>
                <w:rFonts w:cs="Times New Roman"/>
                <w:sz w:val="24"/>
                <w:szCs w:val="24"/>
              </w:rPr>
              <w:t xml:space="preserve"> поэтическим представлении</w:t>
            </w:r>
            <w:r w:rsidR="000571FD">
              <w:rPr>
                <w:rFonts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30FC1">
            <w:pPr>
              <w:pStyle w:val="a9"/>
              <w:spacing w:line="276" w:lineRule="auto"/>
              <w:rPr>
                <w:rFonts w:cs="Times New Roman"/>
                <w:sz w:val="24"/>
                <w:szCs w:val="24"/>
              </w:rPr>
            </w:pPr>
            <w:r w:rsidRPr="00E91925">
              <w:rPr>
                <w:rFonts w:cs="Times New Roman"/>
                <w:sz w:val="24"/>
                <w:szCs w:val="24"/>
              </w:rPr>
              <w:t>Тема 1.34.  Прогонные репетиции с использованием всех технических средств.</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D0815">
            <w:pPr>
              <w:pStyle w:val="a9"/>
              <w:spacing w:line="276" w:lineRule="auto"/>
              <w:jc w:val="both"/>
              <w:rPr>
                <w:rFonts w:cs="Times New Roman"/>
                <w:sz w:val="24"/>
                <w:szCs w:val="24"/>
              </w:rPr>
            </w:pPr>
            <w:r w:rsidRPr="00E91925">
              <w:rPr>
                <w:rFonts w:cs="Times New Roman"/>
                <w:sz w:val="24"/>
                <w:szCs w:val="24"/>
              </w:rPr>
              <w:t xml:space="preserve">Прогонные репетиции с использованием всех технических средств.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Освоение исполнителями декорации, мебели, бутафории, музык</w:t>
            </w:r>
            <w:r w:rsidR="000571FD">
              <w:rPr>
                <w:rFonts w:cs="Times New Roman"/>
                <w:sz w:val="24"/>
                <w:szCs w:val="24"/>
              </w:rPr>
              <w:t>и, шумов, света, костюма, грима</w:t>
            </w:r>
            <w:proofErr w:type="gramStart"/>
            <w:r w:rsidR="000571FD">
              <w:rPr>
                <w:rFonts w:cs="Times New Roman"/>
                <w:sz w:val="24"/>
                <w:szCs w:val="24"/>
              </w:rPr>
              <w:t xml:space="preserve"> ,</w:t>
            </w:r>
            <w:proofErr w:type="gramEnd"/>
            <w:r w:rsidR="000571FD">
              <w:rPr>
                <w:rFonts w:cs="Times New Roman"/>
                <w:sz w:val="24"/>
                <w:szCs w:val="24"/>
              </w:rPr>
              <w:t>видео- рядов.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1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Уточнение и закрепление планировки.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11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Просмотры и закрепление костюмов и грима.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8D0815" w:rsidTr="00694B66">
        <w:trPr>
          <w:trHeight w:val="3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Закрепление на репетициях условной и сюжетной музыки, сольного исполнения, шумовой фонограммы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7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Техника перестановок</w:t>
            </w:r>
            <w:proofErr w:type="gramStart"/>
            <w:r w:rsidRPr="00E91925">
              <w:rPr>
                <w:rFonts w:cs="Times New Roman"/>
                <w:sz w:val="24"/>
                <w:szCs w:val="24"/>
              </w:rPr>
              <w:t>..</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8D0815" w:rsidRDefault="00E729F9" w:rsidP="00EB735E">
            <w:pPr>
              <w:pStyle w:val="a9"/>
              <w:spacing w:line="276" w:lineRule="auto"/>
              <w:jc w:val="both"/>
              <w:rPr>
                <w:rFonts w:cs="Times New Roman"/>
                <w:b/>
                <w:sz w:val="24"/>
                <w:szCs w:val="24"/>
              </w:rPr>
            </w:pPr>
            <w:r w:rsidRPr="008D081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5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C4365">
            <w:pPr>
              <w:pStyle w:val="a9"/>
              <w:spacing w:line="276" w:lineRule="auto"/>
              <w:jc w:val="both"/>
              <w:rPr>
                <w:rFonts w:cs="Times New Roman"/>
                <w:sz w:val="24"/>
                <w:szCs w:val="24"/>
              </w:rPr>
            </w:pPr>
            <w:r w:rsidRPr="00E91925">
              <w:rPr>
                <w:rFonts w:cs="Times New Roman"/>
                <w:sz w:val="24"/>
                <w:szCs w:val="24"/>
              </w:rPr>
              <w:t xml:space="preserve">Прогонные репетиции с использованием всех технических средств.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20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Уточнение и закрепление планировки.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Техника перестановок.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C4365" w:rsidTr="00694B66">
        <w:trPr>
          <w:trHeight w:val="9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Просмотры и закрепление костюмов и грима.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6C4365" w:rsidTr="00694B66">
        <w:trPr>
          <w:trHeight w:val="45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Закрепление на репетициях условной и сюжетной музыки, сольного исполнения, шумовой фонограммы.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30FC1">
            <w:pPr>
              <w:pStyle w:val="a9"/>
              <w:spacing w:line="276" w:lineRule="auto"/>
              <w:rPr>
                <w:rFonts w:cs="Times New Roman"/>
                <w:sz w:val="24"/>
                <w:szCs w:val="24"/>
              </w:rPr>
            </w:pPr>
            <w:r w:rsidRPr="00E91925">
              <w:rPr>
                <w:rFonts w:cs="Times New Roman"/>
                <w:sz w:val="24"/>
                <w:szCs w:val="24"/>
              </w:rPr>
              <w:t>Тема</w:t>
            </w:r>
            <w:r w:rsidR="0080188E">
              <w:rPr>
                <w:rFonts w:cs="Times New Roman"/>
                <w:sz w:val="24"/>
                <w:szCs w:val="24"/>
              </w:rPr>
              <w:t xml:space="preserve"> 1.35.  Генеральная репетиция музыкально-поэтического представления.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3C242E" w:rsidRDefault="00E729F9" w:rsidP="00EB735E">
            <w:pPr>
              <w:pStyle w:val="a9"/>
              <w:spacing w:line="276" w:lineRule="auto"/>
              <w:jc w:val="both"/>
              <w:rPr>
                <w:rFonts w:cs="Times New Roman"/>
                <w:b/>
                <w:sz w:val="24"/>
                <w:szCs w:val="24"/>
              </w:rPr>
            </w:pPr>
            <w:r w:rsidRPr="003C242E">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2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Проверка</w:t>
            </w:r>
            <w:r w:rsidR="000571FD">
              <w:rPr>
                <w:rFonts w:cs="Times New Roman"/>
                <w:sz w:val="24"/>
                <w:szCs w:val="24"/>
              </w:rPr>
              <w:t xml:space="preserve"> творческой готовности постановки</w:t>
            </w:r>
            <w:r w:rsidRPr="00E91925">
              <w:rPr>
                <w:rFonts w:cs="Times New Roman"/>
                <w:sz w:val="24"/>
                <w:szCs w:val="24"/>
              </w:rPr>
              <w:t xml:space="preserve"> в целом. Проверка слаженности всего спектакля: исполнителей, декораций, костюмов, свет</w:t>
            </w:r>
            <w:proofErr w:type="gramStart"/>
            <w:r w:rsidRPr="00E91925">
              <w:rPr>
                <w:rFonts w:cs="Times New Roman"/>
                <w:sz w:val="24"/>
                <w:szCs w:val="24"/>
              </w:rPr>
              <w:t>о</w:t>
            </w:r>
            <w:r w:rsidR="000571FD">
              <w:rPr>
                <w:rFonts w:cs="Times New Roman"/>
                <w:sz w:val="24"/>
                <w:szCs w:val="24"/>
              </w:rPr>
              <w:t>-</w:t>
            </w:r>
            <w:proofErr w:type="gramEnd"/>
            <w:r w:rsidR="000571FD">
              <w:rPr>
                <w:rFonts w:cs="Times New Roman"/>
                <w:sz w:val="24"/>
                <w:szCs w:val="24"/>
              </w:rPr>
              <w:t xml:space="preserve"> </w:t>
            </w:r>
            <w:r w:rsidRPr="00E91925">
              <w:rPr>
                <w:rFonts w:cs="Times New Roman"/>
                <w:sz w:val="24"/>
                <w:szCs w:val="24"/>
              </w:rPr>
              <w:t>аппаратуры, бутафории, реквизита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3C242E" w:rsidTr="00694B66">
        <w:trPr>
          <w:trHeight w:val="1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30FC1">
            <w:pPr>
              <w:pStyle w:val="a9"/>
              <w:spacing w:line="276" w:lineRule="auto"/>
              <w:ind w:left="124"/>
              <w:rPr>
                <w:rFonts w:cs="Times New Roman"/>
                <w:sz w:val="24"/>
                <w:szCs w:val="24"/>
              </w:rPr>
            </w:pPr>
            <w:r w:rsidRPr="00E91925">
              <w:rPr>
                <w:rFonts w:cs="Times New Roman"/>
                <w:sz w:val="24"/>
                <w:szCs w:val="24"/>
              </w:rPr>
              <w:t xml:space="preserve">Закрепление сквозного действия роли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3C242E" w:rsidTr="00694B66">
        <w:trPr>
          <w:trHeight w:val="23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Устранение выявленных на репетиции недоделок.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7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30FC1">
            <w:pPr>
              <w:pStyle w:val="a9"/>
              <w:spacing w:line="276" w:lineRule="auto"/>
              <w:ind w:left="124"/>
              <w:rPr>
                <w:rFonts w:cs="Times New Roman"/>
                <w:sz w:val="24"/>
                <w:szCs w:val="24"/>
              </w:rPr>
            </w:pPr>
            <w:r w:rsidRPr="00E91925">
              <w:rPr>
                <w:rFonts w:cs="Times New Roman"/>
                <w:sz w:val="24"/>
                <w:szCs w:val="24"/>
              </w:rPr>
              <w:t>Сдача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3C242E" w:rsidRDefault="00E729F9" w:rsidP="00EB735E">
            <w:pPr>
              <w:pStyle w:val="a9"/>
              <w:spacing w:line="276" w:lineRule="auto"/>
              <w:jc w:val="both"/>
              <w:rPr>
                <w:rFonts w:cs="Times New Roman"/>
                <w:b/>
                <w:sz w:val="24"/>
                <w:szCs w:val="24"/>
              </w:rPr>
            </w:pPr>
            <w:r w:rsidRPr="003C242E">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 xml:space="preserve">Генеральная репетиция.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0571FD" w:rsidTr="00694B66">
        <w:trPr>
          <w:trHeight w:val="2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Пров</w:t>
            </w:r>
            <w:r w:rsidR="000571FD">
              <w:rPr>
                <w:rFonts w:cs="Times New Roman"/>
                <w:sz w:val="24"/>
                <w:szCs w:val="24"/>
              </w:rPr>
              <w:t>ерка слаженности всей постановки</w:t>
            </w:r>
            <w:proofErr w:type="gramStart"/>
            <w:r w:rsidR="000571FD">
              <w:rPr>
                <w:rFonts w:cs="Times New Roman"/>
                <w:sz w:val="24"/>
                <w:szCs w:val="24"/>
              </w:rPr>
              <w:t>.</w:t>
            </w:r>
            <w:r w:rsidRPr="00E91925">
              <w:rPr>
                <w:rFonts w:cs="Times New Roman"/>
                <w:sz w:val="24"/>
                <w:szCs w:val="24"/>
              </w:rPr>
              <w:t xml:space="preserve">: </w:t>
            </w:r>
            <w:proofErr w:type="gramEnd"/>
            <w:r w:rsidRPr="00E91925">
              <w:rPr>
                <w:rFonts w:cs="Times New Roman"/>
                <w:sz w:val="24"/>
                <w:szCs w:val="24"/>
              </w:rPr>
              <w:t>исполнителей, декораций, костюмов, свето</w:t>
            </w:r>
            <w:r w:rsidR="000571FD">
              <w:rPr>
                <w:rFonts w:cs="Times New Roman"/>
                <w:sz w:val="24"/>
                <w:szCs w:val="24"/>
              </w:rPr>
              <w:t>-</w:t>
            </w:r>
            <w:r w:rsidRPr="00E91925">
              <w:rPr>
                <w:rFonts w:cs="Times New Roman"/>
                <w:sz w:val="24"/>
                <w:szCs w:val="24"/>
              </w:rPr>
              <w:t>аппаратуры, бутафории, реквизита и т.д.</w:t>
            </w:r>
          </w:p>
        </w:tc>
        <w:tc>
          <w:tcPr>
            <w:tcW w:w="749" w:type="dxa"/>
            <w:tcBorders>
              <w:top w:val="single" w:sz="4" w:space="0" w:color="000000"/>
              <w:left w:val="single" w:sz="4" w:space="0" w:color="000000"/>
              <w:bottom w:val="single" w:sz="4" w:space="0" w:color="000000"/>
              <w:right w:val="single" w:sz="4" w:space="0" w:color="000000"/>
            </w:tcBorders>
          </w:tcPr>
          <w:p w:rsidR="00E729F9" w:rsidRPr="000571FD" w:rsidRDefault="00E729F9" w:rsidP="005C53D6">
            <w:pPr>
              <w:jc w:val="center"/>
              <w:rPr>
                <w:lang w:val="ru-RU"/>
              </w:rPr>
            </w:pPr>
            <w:r w:rsidRPr="000571F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0571FD" w:rsidTr="00694B66">
        <w:trPr>
          <w:trHeight w:val="1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24"/>
              <w:rPr>
                <w:rFonts w:cs="Times New Roman"/>
                <w:sz w:val="24"/>
                <w:szCs w:val="24"/>
              </w:rPr>
            </w:pPr>
            <w:r w:rsidRPr="00E91925">
              <w:rPr>
                <w:rFonts w:cs="Times New Roman"/>
                <w:sz w:val="24"/>
                <w:szCs w:val="24"/>
              </w:rPr>
              <w:t xml:space="preserve">Закрепление сквозного действия роли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w:t>
            </w:r>
          </w:p>
        </w:tc>
        <w:tc>
          <w:tcPr>
            <w:tcW w:w="749" w:type="dxa"/>
            <w:tcBorders>
              <w:top w:val="single" w:sz="4" w:space="0" w:color="000000"/>
              <w:left w:val="single" w:sz="4" w:space="0" w:color="000000"/>
              <w:bottom w:val="single" w:sz="4" w:space="0" w:color="000000"/>
              <w:right w:val="single" w:sz="4" w:space="0" w:color="000000"/>
            </w:tcBorders>
          </w:tcPr>
          <w:p w:rsidR="00E729F9" w:rsidRPr="000571FD" w:rsidRDefault="00E729F9" w:rsidP="005C53D6">
            <w:pPr>
              <w:jc w:val="center"/>
              <w:rPr>
                <w:lang w:val="ru-RU"/>
              </w:rPr>
            </w:pPr>
            <w:r w:rsidRPr="000571FD">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3C242E" w:rsidTr="00694B66">
        <w:trPr>
          <w:trHeight w:val="2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C493E">
            <w:pPr>
              <w:pStyle w:val="a9"/>
              <w:spacing w:line="276" w:lineRule="auto"/>
              <w:ind w:left="124"/>
              <w:rPr>
                <w:rFonts w:cs="Times New Roman"/>
                <w:sz w:val="24"/>
                <w:szCs w:val="24"/>
              </w:rPr>
            </w:pPr>
            <w:r w:rsidRPr="00E91925">
              <w:rPr>
                <w:rFonts w:cs="Times New Roman"/>
                <w:sz w:val="24"/>
                <w:szCs w:val="24"/>
              </w:rPr>
              <w:t>Устранение выявленных на репетиции недоделок.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3C242E" w:rsidTr="00694B66">
        <w:trPr>
          <w:trHeight w:val="2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3C242E" w:rsidRDefault="00E729F9" w:rsidP="004C493E">
            <w:pPr>
              <w:pStyle w:val="a9"/>
              <w:spacing w:line="276" w:lineRule="auto"/>
              <w:ind w:left="124"/>
              <w:rPr>
                <w:rFonts w:cs="Times New Roman"/>
                <w:b/>
                <w:sz w:val="24"/>
                <w:szCs w:val="24"/>
              </w:rPr>
            </w:pPr>
            <w:r w:rsidRPr="003C242E">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Практическая работа по воплощению на сцене сценического образа персонажа: Разработка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овладение внутренней и внешней характерностью, составление партитуры роли, работа над текстом, костюмом, гримом; Участие в работе театральных цехов по постановке спектакля. Проработать внутренний монолог роли, используя прием «мыслить вслух».</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7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D26E61" w:rsidRDefault="00E729F9" w:rsidP="005C53D6">
            <w:pPr>
              <w:jc w:val="center"/>
              <w:rPr>
                <w:lang w:val="ru-RU"/>
              </w:rPr>
            </w:pPr>
            <w:r w:rsidRPr="00AA73F0">
              <w:rPr>
                <w:rFonts w:cs="Times New Roman"/>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r w:rsidRPr="00E91925">
              <w:rPr>
                <w:rFonts w:cs="Times New Roman"/>
                <w:sz w:val="24"/>
                <w:szCs w:val="24"/>
              </w:rPr>
              <w:t xml:space="preserve">Тема 1.36.  Жанр и способы </w:t>
            </w:r>
            <w:proofErr w:type="spellStart"/>
            <w:r w:rsidRPr="00E91925">
              <w:rPr>
                <w:rFonts w:cs="Times New Roman"/>
                <w:sz w:val="24"/>
                <w:szCs w:val="24"/>
              </w:rPr>
              <w:t>актѐрской</w:t>
            </w:r>
            <w:proofErr w:type="spellEnd"/>
            <w:r w:rsidRPr="00E91925">
              <w:rPr>
                <w:rFonts w:cs="Times New Roman"/>
                <w:sz w:val="24"/>
                <w:szCs w:val="24"/>
              </w:rPr>
              <w:t xml:space="preserve"> игры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sidRPr="00E91925">
              <w:rPr>
                <w:rFonts w:cs="Times New Roman"/>
                <w:sz w:val="24"/>
                <w:szCs w:val="24"/>
              </w:rPr>
              <w:t>1</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15"/>
              </w:numPr>
              <w:spacing w:line="276" w:lineRule="auto"/>
              <w:rPr>
                <w:rFonts w:cs="Times New Roman"/>
                <w:sz w:val="24"/>
                <w:szCs w:val="24"/>
              </w:rPr>
            </w:pPr>
            <w:r w:rsidRPr="00E91925">
              <w:rPr>
                <w:rFonts w:cs="Times New Roman"/>
                <w:sz w:val="24"/>
                <w:szCs w:val="24"/>
              </w:rPr>
              <w:t xml:space="preserve">Жанр пьесы и жанровая природа спектакля. Способ выбора предлагаемых обстоятельств с </w:t>
            </w:r>
            <w:proofErr w:type="spellStart"/>
            <w:r w:rsidRPr="00E91925">
              <w:rPr>
                <w:rFonts w:cs="Times New Roman"/>
                <w:sz w:val="24"/>
                <w:szCs w:val="24"/>
              </w:rPr>
              <w:t>учѐтом</w:t>
            </w:r>
            <w:proofErr w:type="spellEnd"/>
            <w:r w:rsidRPr="00E91925">
              <w:rPr>
                <w:rFonts w:cs="Times New Roman"/>
                <w:sz w:val="24"/>
                <w:szCs w:val="24"/>
              </w:rPr>
              <w:t xml:space="preserve"> жанра пьесы и его связь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 и </w:t>
            </w:r>
            <w:proofErr w:type="spellStart"/>
            <w:r w:rsidRPr="00E91925">
              <w:rPr>
                <w:rFonts w:cs="Times New Roman"/>
                <w:sz w:val="24"/>
                <w:szCs w:val="24"/>
              </w:rPr>
              <w:t>актѐрским</w:t>
            </w:r>
            <w:proofErr w:type="spellEnd"/>
            <w:r w:rsidR="0006598D">
              <w:rPr>
                <w:rFonts w:cs="Times New Roman"/>
                <w:sz w:val="24"/>
                <w:szCs w:val="24"/>
              </w:rPr>
              <w:t xml:space="preserve"> исполнением.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3C242E">
            <w:pPr>
              <w:pStyle w:val="a9"/>
              <w:spacing w:line="276" w:lineRule="auto"/>
              <w:jc w:val="both"/>
              <w:rPr>
                <w:rFonts w:cs="Times New Roman"/>
                <w:sz w:val="24"/>
                <w:szCs w:val="24"/>
              </w:rPr>
            </w:pPr>
            <w:r>
              <w:rPr>
                <w:rFonts w:cs="Times New Roman"/>
                <w:sz w:val="24"/>
                <w:szCs w:val="24"/>
              </w:rPr>
              <w:t>2</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C242E">
            <w:pPr>
              <w:pStyle w:val="a9"/>
              <w:spacing w:line="276" w:lineRule="auto"/>
              <w:ind w:left="198"/>
              <w:rPr>
                <w:rFonts w:cs="Times New Roman"/>
                <w:sz w:val="24"/>
                <w:szCs w:val="24"/>
              </w:rPr>
            </w:pPr>
            <w:r w:rsidRPr="00E91925">
              <w:rPr>
                <w:rFonts w:cs="Times New Roman"/>
                <w:sz w:val="24"/>
                <w:szCs w:val="24"/>
              </w:rPr>
              <w:t xml:space="preserve">Темпо-ритм как временно-пространственная величина измерения развития действия. Темпо-ритм </w:t>
            </w:r>
            <w:proofErr w:type="spellStart"/>
            <w:r w:rsidRPr="00E91925">
              <w:rPr>
                <w:rFonts w:cs="Times New Roman"/>
                <w:sz w:val="24"/>
                <w:szCs w:val="24"/>
              </w:rPr>
              <w:t>спенктакля</w:t>
            </w:r>
            <w:proofErr w:type="spellEnd"/>
            <w:r w:rsidRPr="00E91925">
              <w:rPr>
                <w:rFonts w:cs="Times New Roman"/>
                <w:sz w:val="24"/>
                <w:szCs w:val="24"/>
              </w:rPr>
              <w:t xml:space="preserve"> и темп</w:t>
            </w:r>
            <w:proofErr w:type="gramStart"/>
            <w:r w:rsidRPr="00E91925">
              <w:rPr>
                <w:rFonts w:cs="Times New Roman"/>
                <w:sz w:val="24"/>
                <w:szCs w:val="24"/>
              </w:rPr>
              <w:t>о-</w:t>
            </w:r>
            <w:proofErr w:type="gramEnd"/>
            <w:r w:rsidRPr="00E91925">
              <w:rPr>
                <w:rFonts w:cs="Times New Roman"/>
                <w:sz w:val="24"/>
                <w:szCs w:val="24"/>
              </w:rPr>
              <w:t xml:space="preserve"> ритм роли. </w:t>
            </w:r>
            <w:proofErr w:type="spellStart"/>
            <w:r w:rsidRPr="00E91925">
              <w:rPr>
                <w:rFonts w:cs="Times New Roman"/>
                <w:sz w:val="24"/>
                <w:szCs w:val="24"/>
              </w:rPr>
              <w:t>К.С.Станиславский</w:t>
            </w:r>
            <w:proofErr w:type="spellEnd"/>
            <w:r w:rsidRPr="00E91925">
              <w:rPr>
                <w:rFonts w:cs="Times New Roman"/>
                <w:sz w:val="24"/>
                <w:szCs w:val="24"/>
              </w:rPr>
              <w:t xml:space="preserve"> о темпо-</w:t>
            </w:r>
            <w:r w:rsidRPr="00E91925">
              <w:rPr>
                <w:rFonts w:cs="Times New Roman"/>
                <w:sz w:val="24"/>
                <w:szCs w:val="24"/>
                <w:lang w:val="fr-FR"/>
              </w:rPr>
              <w:t>ритме «артисто</w:t>
            </w:r>
            <w:r w:rsidRPr="00E91925">
              <w:rPr>
                <w:rFonts w:cs="Times New Roman"/>
                <w:sz w:val="24"/>
                <w:szCs w:val="24"/>
              </w:rPr>
              <w:t>-роли». Второй план и умение артиста действовать в нескольких темпо-ритмах. Основные театральные компоненты, создающие темпо-ри</w:t>
            </w:r>
            <w:r w:rsidR="0006598D">
              <w:rPr>
                <w:rFonts w:cs="Times New Roman"/>
                <w:sz w:val="24"/>
                <w:szCs w:val="24"/>
              </w:rPr>
              <w:t xml:space="preserve">тмический рисунок роли.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283"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9072" w:type="dxa"/>
            <w:gridSpan w:val="7"/>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ind w:left="198"/>
              <w:rPr>
                <w:rFonts w:cs="Times New Roman"/>
                <w:sz w:val="24"/>
                <w:szCs w:val="24"/>
              </w:rPr>
            </w:pPr>
            <w:r w:rsidRPr="00E91925">
              <w:rPr>
                <w:rFonts w:cs="Times New Roman"/>
                <w:sz w:val="24"/>
                <w:szCs w:val="24"/>
              </w:rPr>
              <w:t xml:space="preserve">. Темпо-ритм </w:t>
            </w:r>
            <w:r w:rsidRPr="00E91925">
              <w:rPr>
                <w:rFonts w:cs="Times New Roman"/>
                <w:sz w:val="24"/>
                <w:szCs w:val="24"/>
                <w:lang w:val="fr-FR"/>
              </w:rPr>
              <w:t>«артисто</w:t>
            </w:r>
            <w:r w:rsidRPr="00E91925">
              <w:rPr>
                <w:rFonts w:cs="Times New Roman"/>
                <w:sz w:val="24"/>
                <w:szCs w:val="24"/>
              </w:rPr>
              <w:t xml:space="preserve">-роли». Характерность и темпо-ритм роли. Борьба со штампами, стандартными </w:t>
            </w:r>
            <w:proofErr w:type="spellStart"/>
            <w:proofErr w:type="gramStart"/>
            <w:r w:rsidRPr="00E91925">
              <w:rPr>
                <w:rFonts w:cs="Times New Roman"/>
                <w:sz w:val="24"/>
                <w:szCs w:val="24"/>
              </w:rPr>
              <w:t>приѐмами</w:t>
            </w:r>
            <w:proofErr w:type="spellEnd"/>
            <w:proofErr w:type="gramEnd"/>
            <w:r w:rsidRPr="00E91925">
              <w:rPr>
                <w:rFonts w:cs="Times New Roman"/>
                <w:sz w:val="24"/>
                <w:szCs w:val="24"/>
              </w:rPr>
              <w:t xml:space="preserve"> изображения характерности. Социальная, жизненная, </w:t>
            </w:r>
            <w:proofErr w:type="gramStart"/>
            <w:r w:rsidRPr="00E91925">
              <w:rPr>
                <w:rFonts w:cs="Times New Roman"/>
                <w:sz w:val="24"/>
                <w:szCs w:val="24"/>
              </w:rPr>
              <w:t>театральная</w:t>
            </w:r>
            <w:proofErr w:type="gramEnd"/>
            <w:r w:rsidRPr="00E91925">
              <w:rPr>
                <w:rFonts w:cs="Times New Roman"/>
                <w:sz w:val="24"/>
                <w:szCs w:val="24"/>
              </w:rPr>
              <w:t xml:space="preserve"> правда в работе над характерностью. Роль домашней работы и сценических этюдов в овладении характерностью.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9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Работа над образом в </w:t>
            </w:r>
            <w:proofErr w:type="spellStart"/>
            <w:r w:rsidRPr="00E91925">
              <w:rPr>
                <w:rFonts w:cs="Times New Roman"/>
                <w:sz w:val="24"/>
                <w:szCs w:val="24"/>
              </w:rPr>
              <w:t>выгородке</w:t>
            </w:r>
            <w:proofErr w:type="spellEnd"/>
            <w:r w:rsidRPr="00E91925">
              <w:rPr>
                <w:rFonts w:cs="Times New Roman"/>
                <w:sz w:val="24"/>
                <w:szCs w:val="24"/>
              </w:rPr>
              <w:t xml:space="preserve">. </w:t>
            </w:r>
            <w:proofErr w:type="gramStart"/>
            <w:r w:rsidRPr="00E91925">
              <w:rPr>
                <w:rFonts w:cs="Times New Roman"/>
                <w:sz w:val="24"/>
                <w:szCs w:val="24"/>
              </w:rPr>
              <w:t xml:space="preserve">Проверка логики действия физическим </w:t>
            </w:r>
            <w:proofErr w:type="spellStart"/>
            <w:r w:rsidRPr="00E91925">
              <w:rPr>
                <w:rFonts w:cs="Times New Roman"/>
                <w:sz w:val="24"/>
                <w:szCs w:val="24"/>
              </w:rPr>
              <w:t>действованием</w:t>
            </w:r>
            <w:proofErr w:type="spellEnd"/>
            <w:r w:rsidRPr="00E91925">
              <w:rPr>
                <w:rFonts w:cs="Times New Roman"/>
                <w:sz w:val="24"/>
                <w:szCs w:val="24"/>
              </w:rPr>
              <w:t xml:space="preserve"> через этюд с импровизированным текстом в </w:t>
            </w:r>
            <w:proofErr w:type="spellStart"/>
            <w:r w:rsidRPr="00E91925">
              <w:rPr>
                <w:rFonts w:cs="Times New Roman"/>
                <w:sz w:val="24"/>
                <w:szCs w:val="24"/>
              </w:rPr>
              <w:t>выгородке</w:t>
            </w:r>
            <w:proofErr w:type="spellEnd"/>
            <w:r w:rsidRPr="00E91925">
              <w:rPr>
                <w:rFonts w:cs="Times New Roman"/>
                <w:sz w:val="24"/>
                <w:szCs w:val="24"/>
              </w:rPr>
              <w:t>.</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163C47" w:rsidTr="00694B66">
        <w:trPr>
          <w:trHeight w:val="54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Поиск и закрепление верных выразительных средств воплощения. Текст как исходное и как искомое в работе над ролью.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47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Поиск наиболее выразительных мизансцен. Система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в спектакле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38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Сравнение </w:t>
            </w:r>
            <w:proofErr w:type="gramStart"/>
            <w:r w:rsidRPr="00E91925">
              <w:rPr>
                <w:rFonts w:cs="Times New Roman"/>
                <w:sz w:val="24"/>
                <w:szCs w:val="24"/>
              </w:rPr>
              <w:t>наработанного</w:t>
            </w:r>
            <w:proofErr w:type="gramEnd"/>
            <w:r w:rsidRPr="00E91925">
              <w:rPr>
                <w:rFonts w:cs="Times New Roman"/>
                <w:sz w:val="24"/>
                <w:szCs w:val="24"/>
              </w:rPr>
              <w:t xml:space="preserve"> в этюде с данными «разведки умом» (анализом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163C47">
            <w:pPr>
              <w:pStyle w:val="a9"/>
              <w:spacing w:line="276" w:lineRule="auto"/>
              <w:rPr>
                <w:rFonts w:cs="Times New Roman"/>
                <w:sz w:val="24"/>
                <w:szCs w:val="24"/>
              </w:rPr>
            </w:pPr>
            <w:r w:rsidRPr="00E91925">
              <w:rPr>
                <w:rFonts w:cs="Times New Roman"/>
                <w:sz w:val="24"/>
                <w:szCs w:val="24"/>
              </w:rPr>
              <w:t>Постепенный переход к репетициям на сцене</w:t>
            </w:r>
          </w:p>
          <w:p w:rsidR="00E729F9" w:rsidRDefault="00E729F9" w:rsidP="00163C47">
            <w:pPr>
              <w:pStyle w:val="a9"/>
              <w:spacing w:line="276" w:lineRule="auto"/>
              <w:rPr>
                <w:rFonts w:cs="Times New Roman"/>
                <w:sz w:val="24"/>
                <w:szCs w:val="24"/>
              </w:rPr>
            </w:pPr>
          </w:p>
          <w:p w:rsidR="00E729F9" w:rsidRPr="00E91925" w:rsidRDefault="00E729F9" w:rsidP="00163C47">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42EAC">
            <w:pPr>
              <w:pStyle w:val="a9"/>
              <w:spacing w:line="276" w:lineRule="auto"/>
              <w:rPr>
                <w:rFonts w:cs="Times New Roman"/>
                <w:sz w:val="24"/>
                <w:szCs w:val="24"/>
              </w:rPr>
            </w:pPr>
            <w:r w:rsidRPr="00E91925">
              <w:rPr>
                <w:rFonts w:cs="Times New Roman"/>
                <w:sz w:val="24"/>
                <w:szCs w:val="24"/>
              </w:rPr>
              <w:t xml:space="preserve">Тема 1.37.  Роль </w:t>
            </w:r>
            <w:proofErr w:type="spellStart"/>
            <w:r w:rsidRPr="00E91925">
              <w:rPr>
                <w:rFonts w:cs="Times New Roman"/>
                <w:sz w:val="24"/>
                <w:szCs w:val="24"/>
              </w:rPr>
              <w:t>актѐра</w:t>
            </w:r>
            <w:proofErr w:type="spellEnd"/>
            <w:r w:rsidRPr="00E91925">
              <w:rPr>
                <w:rFonts w:cs="Times New Roman"/>
                <w:sz w:val="24"/>
                <w:szCs w:val="24"/>
              </w:rPr>
              <w:t xml:space="preserve"> в создании атмосферы спектакля.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98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163C47" w:rsidRDefault="00E729F9" w:rsidP="00163C47">
            <w:pPr>
              <w:pStyle w:val="a9"/>
              <w:spacing w:line="276" w:lineRule="auto"/>
              <w:rPr>
                <w:rFonts w:cs="Times New Roman"/>
                <w:sz w:val="24"/>
                <w:szCs w:val="24"/>
              </w:rPr>
            </w:pPr>
            <w:r w:rsidRPr="00163C47">
              <w:rPr>
                <w:rFonts w:cs="Times New Roman"/>
                <w:sz w:val="24"/>
                <w:szCs w:val="24"/>
              </w:rPr>
              <w:t xml:space="preserve">Понятие атмосферы как психологической среды, воздуха пьесы, того, чем дышат все персонажи пьесы. Атмосфера как общий эмоциональный настрой; господствующие в пьесе чувства. </w:t>
            </w:r>
            <w:proofErr w:type="spellStart"/>
            <w:r w:rsidRPr="00163C47">
              <w:rPr>
                <w:rFonts w:cs="Times New Roman"/>
                <w:sz w:val="24"/>
                <w:szCs w:val="24"/>
              </w:rPr>
              <w:t>Актѐ</w:t>
            </w:r>
            <w:proofErr w:type="gramStart"/>
            <w:r w:rsidRPr="00163C47">
              <w:rPr>
                <w:rFonts w:cs="Times New Roman"/>
                <w:sz w:val="24"/>
                <w:szCs w:val="24"/>
              </w:rPr>
              <w:t>р</w:t>
            </w:r>
            <w:proofErr w:type="spellEnd"/>
            <w:proofErr w:type="gramEnd"/>
            <w:r w:rsidRPr="00163C47">
              <w:rPr>
                <w:rFonts w:cs="Times New Roman"/>
                <w:sz w:val="24"/>
                <w:szCs w:val="24"/>
              </w:rPr>
              <w:t xml:space="preserve"> – центральная фигура в создании атмосферы спектакля. Основные выразительные средства </w:t>
            </w:r>
            <w:proofErr w:type="spellStart"/>
            <w:r w:rsidRPr="00163C47">
              <w:rPr>
                <w:rFonts w:cs="Times New Roman"/>
                <w:sz w:val="24"/>
                <w:szCs w:val="24"/>
              </w:rPr>
              <w:t>актѐра</w:t>
            </w:r>
            <w:proofErr w:type="spellEnd"/>
            <w:r w:rsidRPr="00163C47">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163C47" w:rsidRDefault="00E729F9" w:rsidP="00163C47">
            <w:pPr>
              <w:rPr>
                <w:rFonts w:cs="Times New Roman"/>
              </w:rPr>
            </w:pPr>
            <w:r w:rsidRPr="00163C47">
              <w:rPr>
                <w:rFonts w:cs="Times New Roman"/>
                <w:lang w:val="ru-RU"/>
              </w:rPr>
              <w:t xml:space="preserve">Компоненты спектакля, способствующие созданию атмосферы. Опыт работы мастеров отечественного театра над произведениями классической драматургии. Значение творчества </w:t>
            </w:r>
            <w:proofErr w:type="spellStart"/>
            <w:r w:rsidRPr="00163C47">
              <w:rPr>
                <w:rFonts w:cs="Times New Roman"/>
                <w:lang w:val="ru-RU"/>
              </w:rPr>
              <w:t>К.С.Станиславского</w:t>
            </w:r>
            <w:proofErr w:type="spellEnd"/>
            <w:r w:rsidRPr="00163C47">
              <w:rPr>
                <w:rFonts w:cs="Times New Roman"/>
                <w:lang w:val="ru-RU"/>
              </w:rPr>
              <w:t xml:space="preserve"> в работе над классикой.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163C47" w:rsidRDefault="00E729F9" w:rsidP="00163C47">
            <w:pPr>
              <w:pStyle w:val="a9"/>
              <w:spacing w:line="276" w:lineRule="auto"/>
              <w:rPr>
                <w:rFonts w:cs="Times New Roman"/>
                <w:sz w:val="24"/>
                <w:szCs w:val="24"/>
              </w:rPr>
            </w:pPr>
            <w:r w:rsidRPr="00163C47">
              <w:rPr>
                <w:rFonts w:cs="Times New Roman"/>
                <w:sz w:val="24"/>
                <w:szCs w:val="24"/>
              </w:rPr>
              <w:t xml:space="preserve">Спектакли классического репертуара в постановке выдающихся мастеров русского театра. Лучшее </w:t>
            </w:r>
            <w:proofErr w:type="spellStart"/>
            <w:r w:rsidRPr="00163C47">
              <w:rPr>
                <w:rFonts w:cs="Times New Roman"/>
                <w:sz w:val="24"/>
                <w:szCs w:val="24"/>
              </w:rPr>
              <w:t>актѐрское</w:t>
            </w:r>
            <w:proofErr w:type="spellEnd"/>
            <w:r w:rsidRPr="00163C47">
              <w:rPr>
                <w:rFonts w:cs="Times New Roman"/>
                <w:sz w:val="24"/>
                <w:szCs w:val="24"/>
              </w:rPr>
              <w:t xml:space="preserve"> исполнение в программных произведениях мастеров театра. Работа</w:t>
            </w:r>
            <w:r w:rsidRPr="00163C47">
              <w:rPr>
                <w:rFonts w:cs="Times New Roman"/>
                <w:sz w:val="24"/>
                <w:szCs w:val="24"/>
              </w:rPr>
              <w:tab/>
              <w:t>над текстом. Второй план, подтекст, интонация, внутренний монолог – их органическая взаимосвязь в процессе создания сценического образа. Кинолента видений и ощущений. «Зоны молчания». Рождение внутреннего монолога в «зонах молчания».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Репетиции на сцене. Уточнение темпо-ритма отрывка и роли. Действенна</w:t>
            </w:r>
            <w:r w:rsidR="007067F6">
              <w:rPr>
                <w:rFonts w:cs="Times New Roman"/>
                <w:sz w:val="24"/>
                <w:szCs w:val="24"/>
              </w:rPr>
              <w:t xml:space="preserve">я структура конфликта отрывка.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78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Отбор, развитие и уточнение наиболее выразительных мизансцен.  Импровизация  творчества  при </w:t>
            </w:r>
            <w:proofErr w:type="spellStart"/>
            <w:r w:rsidRPr="00E91925">
              <w:rPr>
                <w:rFonts w:cs="Times New Roman"/>
                <w:sz w:val="24"/>
                <w:szCs w:val="24"/>
              </w:rPr>
              <w:t>мизансценировании</w:t>
            </w:r>
            <w:proofErr w:type="spellEnd"/>
            <w:r w:rsidRPr="00E91925">
              <w:rPr>
                <w:rFonts w:cs="Times New Roman"/>
                <w:sz w:val="24"/>
                <w:szCs w:val="24"/>
              </w:rPr>
              <w:t>.</w:t>
            </w:r>
            <w:r>
              <w:rPr>
                <w:rFonts w:cs="Times New Roman"/>
                <w:sz w:val="24"/>
                <w:szCs w:val="24"/>
              </w:rPr>
              <w:t xml:space="preserve"> </w:t>
            </w:r>
            <w:r w:rsidRPr="00E91925">
              <w:rPr>
                <w:rFonts w:cs="Times New Roman"/>
                <w:sz w:val="24"/>
                <w:szCs w:val="24"/>
              </w:rPr>
              <w:t xml:space="preserve">Система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Освоение на репетициях костюмов, бутафории, реквизита, музыкального и шумового оформления.</w:t>
            </w:r>
            <w:r>
              <w:rPr>
                <w:rFonts w:cs="Times New Roman"/>
                <w:sz w:val="24"/>
                <w:szCs w:val="24"/>
              </w:rPr>
              <w:t xml:space="preserve"> </w:t>
            </w:r>
            <w:r w:rsidRPr="00E91925">
              <w:rPr>
                <w:rFonts w:cs="Times New Roman"/>
                <w:sz w:val="24"/>
                <w:szCs w:val="24"/>
              </w:rPr>
              <w:t>Овладение характерностью. Выявление и закрепление выразительных свойств характерности по сквозному действию роли. Основные компоненты театра, способствующие  раскрытию характерности. Характерность и темпо-ритм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42EDE">
            <w:pPr>
              <w:pStyle w:val="a9"/>
              <w:spacing w:line="276" w:lineRule="auto"/>
              <w:rPr>
                <w:rFonts w:cs="Times New Roman"/>
                <w:sz w:val="24"/>
                <w:szCs w:val="24"/>
              </w:rPr>
            </w:pPr>
            <w:r w:rsidRPr="00E91925">
              <w:rPr>
                <w:rFonts w:cs="Times New Roman"/>
                <w:sz w:val="24"/>
                <w:szCs w:val="24"/>
              </w:rPr>
              <w:t xml:space="preserve">Тема 1.38. Изучение материалов действительности, </w:t>
            </w:r>
            <w:proofErr w:type="spellStart"/>
            <w:r w:rsidRPr="00E91925">
              <w:rPr>
                <w:rFonts w:cs="Times New Roman"/>
                <w:sz w:val="24"/>
                <w:szCs w:val="24"/>
              </w:rPr>
              <w:t>отображѐнной</w:t>
            </w:r>
            <w:proofErr w:type="spellEnd"/>
          </w:p>
          <w:p w:rsidR="00E729F9" w:rsidRDefault="00E729F9" w:rsidP="00A42EDE">
            <w:pPr>
              <w:pStyle w:val="a9"/>
              <w:spacing w:line="276" w:lineRule="auto"/>
              <w:rPr>
                <w:rFonts w:cs="Times New Roman"/>
                <w:sz w:val="24"/>
                <w:szCs w:val="24"/>
              </w:rPr>
            </w:pPr>
            <w:r w:rsidRPr="00E91925">
              <w:rPr>
                <w:rFonts w:cs="Times New Roman"/>
                <w:sz w:val="24"/>
                <w:szCs w:val="24"/>
              </w:rPr>
              <w:t>в пьесе</w:t>
            </w: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Default="00E729F9" w:rsidP="00A42EDE">
            <w:pPr>
              <w:pStyle w:val="a9"/>
              <w:spacing w:line="276" w:lineRule="auto"/>
              <w:rPr>
                <w:rFonts w:cs="Times New Roman"/>
                <w:sz w:val="24"/>
                <w:szCs w:val="24"/>
              </w:rPr>
            </w:pPr>
          </w:p>
          <w:p w:rsidR="00E729F9" w:rsidRPr="00E91925" w:rsidRDefault="00E729F9" w:rsidP="00A42ED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Подбор исторических, мемуарных, иконографических и других материалов, раскрывающих </w:t>
            </w:r>
            <w:proofErr w:type="spellStart"/>
            <w:r w:rsidRPr="00E91925">
              <w:rPr>
                <w:rFonts w:cs="Times New Roman"/>
                <w:sz w:val="24"/>
                <w:szCs w:val="24"/>
              </w:rPr>
              <w:t>отображѐнную</w:t>
            </w:r>
            <w:proofErr w:type="spellEnd"/>
            <w:r w:rsidRPr="00E91925">
              <w:rPr>
                <w:rFonts w:cs="Times New Roman"/>
                <w:sz w:val="24"/>
                <w:szCs w:val="24"/>
              </w:rPr>
              <w:t xml:space="preserve"> в пьесе действительность</w:t>
            </w:r>
            <w:proofErr w:type="gramStart"/>
            <w:r w:rsidRPr="00E91925">
              <w:rPr>
                <w:rFonts w:cs="Times New Roman"/>
                <w:sz w:val="24"/>
                <w:szCs w:val="24"/>
              </w:rPr>
              <w:t xml:space="preserve">.. </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 xml:space="preserve">Взгляд автора на изучаемую проблему, авторская (творческая) сверхзадача. Современное </w:t>
            </w:r>
            <w:proofErr w:type="spellStart"/>
            <w:r w:rsidRPr="00E91925">
              <w:rPr>
                <w:rFonts w:cs="Times New Roman"/>
                <w:sz w:val="24"/>
                <w:szCs w:val="24"/>
              </w:rPr>
              <w:t>режиссѐрское</w:t>
            </w:r>
            <w:proofErr w:type="spellEnd"/>
            <w:r w:rsidRPr="00E91925">
              <w:rPr>
                <w:rFonts w:cs="Times New Roman"/>
                <w:sz w:val="24"/>
                <w:szCs w:val="24"/>
              </w:rPr>
              <w:t xml:space="preserve"> и </w:t>
            </w:r>
            <w:proofErr w:type="spellStart"/>
            <w:r w:rsidRPr="00E91925">
              <w:rPr>
                <w:rFonts w:cs="Times New Roman"/>
                <w:sz w:val="24"/>
                <w:szCs w:val="24"/>
              </w:rPr>
              <w:t>актѐрское</w:t>
            </w:r>
            <w:proofErr w:type="spellEnd"/>
            <w:r w:rsidRPr="00E91925">
              <w:rPr>
                <w:rFonts w:cs="Times New Roman"/>
                <w:sz w:val="24"/>
                <w:szCs w:val="24"/>
              </w:rPr>
              <w:t xml:space="preserve"> прочтение классики. Нахождение точек соприкосновения с действительностью.  Определение логики психофизического поведения героя. Значение метода физического действия в процессе определения логики психофизического поведения героя. Партитура действия  и конфликт. Овладение логикой образа как путь к перевоплощению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 xml:space="preserve">Определение логики физического действия. Определение логики   психического   действия.   Установление    непрерывной внутренней и внешней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 сквозному действию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rPr>
                <w:rFonts w:cs="Times New Roman"/>
                <w:sz w:val="24"/>
                <w:szCs w:val="24"/>
              </w:rPr>
            </w:pPr>
            <w:r w:rsidRPr="00E91925">
              <w:rPr>
                <w:rFonts w:cs="Times New Roman"/>
                <w:sz w:val="24"/>
                <w:szCs w:val="24"/>
              </w:rPr>
              <w:t xml:space="preserve">Прогонные репетиции. Проверка и уточнение логики психофизического поведения персонажей. Отбор, развитие и уточнение наиболее выразительных мизансцен. </w:t>
            </w:r>
            <w:r w:rsidRPr="00E91925">
              <w:rPr>
                <w:rFonts w:cs="Times New Roman"/>
                <w:sz w:val="24"/>
                <w:szCs w:val="24"/>
                <w:lang w:val="fr-FR"/>
              </w:rPr>
              <w:t>Перспектива «артисто</w:t>
            </w:r>
            <w:r w:rsidRPr="00E91925">
              <w:rPr>
                <w:rFonts w:cs="Times New Roman"/>
                <w:sz w:val="24"/>
                <w:szCs w:val="24"/>
              </w:rPr>
              <w:t>-роли». Темп</w:t>
            </w:r>
            <w:proofErr w:type="gramStart"/>
            <w:r w:rsidRPr="00E91925">
              <w:rPr>
                <w:rFonts w:cs="Times New Roman"/>
                <w:sz w:val="24"/>
                <w:szCs w:val="24"/>
              </w:rPr>
              <w:t>о-</w:t>
            </w:r>
            <w:proofErr w:type="gramEnd"/>
            <w:r w:rsidRPr="00E91925">
              <w:rPr>
                <w:rFonts w:cs="Times New Roman"/>
                <w:sz w:val="24"/>
                <w:szCs w:val="24"/>
              </w:rPr>
              <w:t xml:space="preserve"> ритм роли. Закрепление найденной характерности.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B6241">
            <w:pPr>
              <w:pStyle w:val="a9"/>
              <w:spacing w:line="276" w:lineRule="auto"/>
              <w:rPr>
                <w:rFonts w:cs="Times New Roman"/>
                <w:sz w:val="24"/>
                <w:szCs w:val="24"/>
              </w:rPr>
            </w:pPr>
            <w:r w:rsidRPr="00E91925">
              <w:rPr>
                <w:rFonts w:cs="Times New Roman"/>
                <w:sz w:val="24"/>
                <w:szCs w:val="24"/>
              </w:rPr>
              <w:t xml:space="preserve">Отбор и закрепление лучших приспособлений и красок. Ведущая роль </w:t>
            </w:r>
            <w:proofErr w:type="spellStart"/>
            <w:r w:rsidRPr="00E91925">
              <w:rPr>
                <w:rFonts w:cs="Times New Roman"/>
                <w:sz w:val="24"/>
                <w:szCs w:val="24"/>
              </w:rPr>
              <w:t>актѐра</w:t>
            </w:r>
            <w:proofErr w:type="spellEnd"/>
            <w:r w:rsidRPr="00E91925">
              <w:rPr>
                <w:rFonts w:cs="Times New Roman"/>
                <w:sz w:val="24"/>
                <w:szCs w:val="24"/>
              </w:rPr>
              <w:t xml:space="preserve"> в создании сценической атмосферы. Закрепление непрерывной внутренней и внешней линии взаимодействия с </w:t>
            </w:r>
            <w:proofErr w:type="spellStart"/>
            <w:r w:rsidRPr="00E91925">
              <w:rPr>
                <w:rFonts w:cs="Times New Roman"/>
                <w:sz w:val="24"/>
                <w:szCs w:val="24"/>
              </w:rPr>
              <w:t>партнѐром</w:t>
            </w:r>
            <w:proofErr w:type="spellEnd"/>
            <w:r w:rsidRPr="00E91925">
              <w:rPr>
                <w:rFonts w:cs="Times New Roman"/>
                <w:sz w:val="24"/>
                <w:szCs w:val="24"/>
              </w:rPr>
              <w:t xml:space="preserve"> по сквозному действию. Составление характеристики действующего лица на основе материала пьесы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B6241">
            <w:pPr>
              <w:pStyle w:val="a9"/>
              <w:spacing w:line="276" w:lineRule="auto"/>
              <w:rPr>
                <w:rFonts w:cs="Times New Roman"/>
                <w:sz w:val="24"/>
                <w:szCs w:val="24"/>
              </w:rPr>
            </w:pPr>
            <w:r w:rsidRPr="00E91925">
              <w:rPr>
                <w:rFonts w:cs="Times New Roman"/>
                <w:sz w:val="24"/>
                <w:szCs w:val="24"/>
              </w:rPr>
              <w:t xml:space="preserve">Проверка роли по сквозному действию в соответствии со сквозным действием отрывка. Найти ответы на вопросы: что автор говорит о герое; что герой говорит о себе; что о </w:t>
            </w:r>
            <w:proofErr w:type="spellStart"/>
            <w:r w:rsidRPr="00E91925">
              <w:rPr>
                <w:rFonts w:cs="Times New Roman"/>
                <w:sz w:val="24"/>
                <w:szCs w:val="24"/>
              </w:rPr>
              <w:t>нѐм</w:t>
            </w:r>
            <w:proofErr w:type="spellEnd"/>
            <w:r w:rsidRPr="00E91925">
              <w:rPr>
                <w:rFonts w:cs="Times New Roman"/>
                <w:sz w:val="24"/>
                <w:szCs w:val="24"/>
              </w:rPr>
              <w:t xml:space="preserve"> говорят другие; что герой делает по ходу пьесы; что происходит с героем через все события; как герой относится к фактам действительности пьесы и другим </w:t>
            </w:r>
            <w:proofErr w:type="gramStart"/>
            <w:r w:rsidRPr="00E91925">
              <w:rPr>
                <w:rFonts w:cs="Times New Roman"/>
                <w:sz w:val="24"/>
                <w:szCs w:val="24"/>
              </w:rPr>
              <w:t>персонажам</w:t>
            </w:r>
            <w:proofErr w:type="gramEnd"/>
            <w:r w:rsidRPr="00E91925">
              <w:rPr>
                <w:rFonts w:cs="Times New Roman"/>
                <w:sz w:val="24"/>
                <w:szCs w:val="24"/>
              </w:rPr>
              <w:t>; Какие у него привычки, пристрастия, вкусы, манеры, внешние особенности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Тема 1.39. Современное прочтение классики.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B1872">
            <w:pPr>
              <w:pStyle w:val="a9"/>
              <w:spacing w:line="276" w:lineRule="auto"/>
              <w:rPr>
                <w:rFonts w:cs="Times New Roman"/>
                <w:sz w:val="24"/>
                <w:szCs w:val="24"/>
              </w:rPr>
            </w:pPr>
            <w:r w:rsidRPr="00E91925">
              <w:rPr>
                <w:rFonts w:cs="Times New Roman"/>
                <w:sz w:val="24"/>
                <w:szCs w:val="24"/>
              </w:rPr>
              <w:t xml:space="preserve">Современное прочтение классики. Спектакли классического репертуара в постановке ведущих </w:t>
            </w:r>
            <w:proofErr w:type="spellStart"/>
            <w:r w:rsidRPr="00E91925">
              <w:rPr>
                <w:rFonts w:cs="Times New Roman"/>
                <w:sz w:val="24"/>
                <w:szCs w:val="24"/>
              </w:rPr>
              <w:t>режиссѐров</w:t>
            </w:r>
            <w:proofErr w:type="spellEnd"/>
            <w:r w:rsidRPr="00E91925">
              <w:rPr>
                <w:rFonts w:cs="Times New Roman"/>
                <w:sz w:val="24"/>
                <w:szCs w:val="24"/>
              </w:rPr>
              <w:t xml:space="preserve"> современного отечественного театра.  Лучшие </w:t>
            </w:r>
            <w:proofErr w:type="spellStart"/>
            <w:r w:rsidRPr="00E91925">
              <w:rPr>
                <w:rFonts w:cs="Times New Roman"/>
                <w:sz w:val="24"/>
                <w:szCs w:val="24"/>
              </w:rPr>
              <w:t>актѐрские</w:t>
            </w:r>
            <w:proofErr w:type="spellEnd"/>
            <w:r w:rsidRPr="00E91925">
              <w:rPr>
                <w:rFonts w:cs="Times New Roman"/>
                <w:sz w:val="24"/>
                <w:szCs w:val="24"/>
              </w:rPr>
              <w:t xml:space="preserve"> достижения в программных постановках современных мастеров театра. Общий анализ роли. </w:t>
            </w:r>
            <w:proofErr w:type="spellStart"/>
            <w:r w:rsidRPr="00E91925">
              <w:rPr>
                <w:rFonts w:cs="Times New Roman"/>
                <w:sz w:val="24"/>
                <w:szCs w:val="24"/>
              </w:rPr>
              <w:t>Режиссѐрский</w:t>
            </w:r>
            <w:proofErr w:type="spellEnd"/>
            <w:r w:rsidRPr="00E91925">
              <w:rPr>
                <w:rFonts w:cs="Times New Roman"/>
                <w:sz w:val="24"/>
                <w:szCs w:val="24"/>
              </w:rPr>
              <w:t xml:space="preserve"> анализ пьесы и роли. Конфликт и расстановка образов. Роль как часть целого в системе образов. Жанровая природа автора и стилистические особенности пьесы.</w:t>
            </w:r>
          </w:p>
          <w:p w:rsidR="00E729F9" w:rsidRPr="00E91925" w:rsidRDefault="00E729F9" w:rsidP="00CB1872">
            <w:pPr>
              <w:pStyle w:val="a9"/>
              <w:spacing w:line="276" w:lineRule="auto"/>
              <w:jc w:val="both"/>
              <w:rPr>
                <w:rFonts w:cs="Times New Roman"/>
                <w:sz w:val="24"/>
                <w:szCs w:val="24"/>
              </w:rPr>
            </w:pPr>
            <w:r w:rsidRPr="00E91925">
              <w:rPr>
                <w:rFonts w:cs="Times New Roman"/>
                <w:sz w:val="24"/>
                <w:szCs w:val="24"/>
              </w:rPr>
              <w:t xml:space="preserve">Отбор предлагаемых обстоятельств с </w:t>
            </w:r>
            <w:proofErr w:type="spellStart"/>
            <w:r w:rsidRPr="00E91925">
              <w:rPr>
                <w:rFonts w:cs="Times New Roman"/>
                <w:sz w:val="24"/>
                <w:szCs w:val="24"/>
              </w:rPr>
              <w:t>учѐтом</w:t>
            </w:r>
            <w:proofErr w:type="spellEnd"/>
            <w:r w:rsidRPr="00E91925">
              <w:rPr>
                <w:rFonts w:cs="Times New Roman"/>
                <w:sz w:val="24"/>
                <w:szCs w:val="24"/>
              </w:rPr>
              <w:t xml:space="preserve"> жанра пьесы. Определение сверхзадачи и сквозного действия героя. Биография образа. Определение непрерывной линии действия. Вскрытие второго плана.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9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3C47">
            <w:pPr>
              <w:pStyle w:val="a9"/>
              <w:spacing w:line="276" w:lineRule="auto"/>
              <w:jc w:val="both"/>
              <w:rPr>
                <w:rFonts w:cs="Times New Roman"/>
                <w:sz w:val="24"/>
                <w:szCs w:val="24"/>
              </w:rPr>
            </w:pPr>
            <w:r w:rsidRPr="00E91925">
              <w:rPr>
                <w:rFonts w:cs="Times New Roman"/>
                <w:sz w:val="24"/>
                <w:szCs w:val="24"/>
              </w:rPr>
              <w:t xml:space="preserve">Генеральная репетиция.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163C47" w:rsidTr="00694B66">
        <w:trPr>
          <w:trHeight w:val="5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43C7D">
            <w:pPr>
              <w:pStyle w:val="a9"/>
              <w:spacing w:line="276" w:lineRule="auto"/>
              <w:jc w:val="both"/>
              <w:rPr>
                <w:rFonts w:cs="Times New Roman"/>
                <w:sz w:val="24"/>
                <w:szCs w:val="24"/>
              </w:rPr>
            </w:pPr>
            <w:r w:rsidRPr="00E91925">
              <w:rPr>
                <w:rFonts w:cs="Times New Roman"/>
                <w:sz w:val="24"/>
                <w:szCs w:val="24"/>
              </w:rPr>
              <w:t xml:space="preserve">Проверка готовности показа в целом. Закрепление сквозного действия роли в соответствии с </w:t>
            </w:r>
            <w:proofErr w:type="spellStart"/>
            <w:r w:rsidRPr="00E91925">
              <w:rPr>
                <w:rFonts w:cs="Times New Roman"/>
                <w:sz w:val="24"/>
                <w:szCs w:val="24"/>
              </w:rPr>
              <w:t>режиссѐрским</w:t>
            </w:r>
            <w:proofErr w:type="spellEnd"/>
            <w:r w:rsidRPr="00E91925">
              <w:rPr>
                <w:rFonts w:cs="Times New Roman"/>
                <w:sz w:val="24"/>
                <w:szCs w:val="24"/>
              </w:rPr>
              <w:t xml:space="preserve"> замыслом.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163C47" w:rsidTr="00694B66">
        <w:trPr>
          <w:trHeight w:val="51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043C7D">
            <w:pPr>
              <w:pStyle w:val="a9"/>
              <w:spacing w:line="276" w:lineRule="auto"/>
              <w:jc w:val="both"/>
              <w:rPr>
                <w:rFonts w:cs="Times New Roman"/>
                <w:b/>
                <w:sz w:val="24"/>
                <w:szCs w:val="24"/>
              </w:rPr>
            </w:pPr>
            <w:r w:rsidRPr="00163C47">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40CF8">
            <w:pPr>
              <w:pStyle w:val="a9"/>
              <w:spacing w:line="276" w:lineRule="auto"/>
              <w:rPr>
                <w:rFonts w:cs="Times New Roman"/>
                <w:sz w:val="24"/>
                <w:szCs w:val="24"/>
              </w:rPr>
            </w:pPr>
            <w:r w:rsidRPr="00E91925">
              <w:rPr>
                <w:rFonts w:cs="Times New Roman"/>
                <w:sz w:val="24"/>
                <w:szCs w:val="24"/>
              </w:rPr>
              <w:t xml:space="preserve">Работа с автором, изучение предлагаемых обстоятельств, знакомство с эпохой, бытом, временем, </w:t>
            </w:r>
            <w:proofErr w:type="spellStart"/>
            <w:r w:rsidRPr="00E91925">
              <w:rPr>
                <w:rFonts w:cs="Times New Roman"/>
                <w:sz w:val="24"/>
                <w:szCs w:val="24"/>
              </w:rPr>
              <w:t>отображѐнным</w:t>
            </w:r>
            <w:proofErr w:type="spellEnd"/>
            <w:r w:rsidRPr="00E91925">
              <w:rPr>
                <w:rFonts w:cs="Times New Roman"/>
                <w:sz w:val="24"/>
                <w:szCs w:val="24"/>
              </w:rPr>
              <w:t xml:space="preserve"> в пьесе, разработка биографии образа, составление характеристики, овладение внутренней и внешней характерностью, </w:t>
            </w:r>
            <w:proofErr w:type="spellStart"/>
            <w:r w:rsidRPr="00E91925">
              <w:rPr>
                <w:rFonts w:cs="Times New Roman"/>
                <w:sz w:val="24"/>
                <w:szCs w:val="24"/>
              </w:rPr>
              <w:t>актѐрскими</w:t>
            </w:r>
            <w:proofErr w:type="spellEnd"/>
            <w:r w:rsidRPr="00E91925">
              <w:rPr>
                <w:rFonts w:cs="Times New Roman"/>
                <w:sz w:val="24"/>
                <w:szCs w:val="24"/>
              </w:rPr>
              <w:t xml:space="preserve"> мизансценами. Создать на основе авторского текста биографию (роли) данного действующего лица, определяя социальные другие причины, обуславливающие формирование его характера. Проработать логический анализ текста на примере собственной актерской работы, сделать его в рабочей тетради. Составить биографию роли: прошлое, настоящее, будущее.</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8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B33B47" w:rsidP="00A8222C">
            <w:pPr>
              <w:pStyle w:val="a9"/>
              <w:spacing w:line="276" w:lineRule="auto"/>
              <w:rPr>
                <w:rFonts w:cs="Times New Roman"/>
                <w:sz w:val="24"/>
                <w:szCs w:val="24"/>
              </w:rPr>
            </w:pPr>
            <w:r>
              <w:rPr>
                <w:rFonts w:cs="Times New Roman"/>
                <w:sz w:val="24"/>
                <w:szCs w:val="24"/>
              </w:rPr>
              <w:t>Тема 1.40.  Работа над ролью в спектакле.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sidRPr="00163C47">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Общий анализ роли.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Изучение и оценка предлагаемых обстоятельств.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Определение отношений с другими действующими лицами.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Изучение материалов действительной жизни.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Вскрытие сущности (обобщения) - цель познания.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Действие — главный возбудитель сценических переживаний актера. </w:t>
            </w:r>
          </w:p>
          <w:p w:rsidR="00E729F9" w:rsidRPr="00163C47" w:rsidRDefault="00E729F9" w:rsidP="00D659CF">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Основной конфликт. Внутренний и внешний конфликт образа.</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Место образа в конфликте пьесы.</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Отношение образа к главным событиям пьесы. </w:t>
            </w:r>
          </w:p>
          <w:p w:rsidR="00E729F9" w:rsidRPr="00163C47" w:rsidRDefault="00D659CF" w:rsidP="00D659CF">
            <w:pPr>
              <w:pStyle w:val="a9"/>
              <w:spacing w:line="276" w:lineRule="auto"/>
              <w:jc w:val="both"/>
              <w:rPr>
                <w:rFonts w:cs="Times New Roman"/>
                <w:b/>
                <w:sz w:val="24"/>
                <w:szCs w:val="24"/>
              </w:rPr>
            </w:pPr>
            <w:r w:rsidRPr="00D659CF">
              <w:rPr>
                <w:rFonts w:cs="Times New Roman"/>
                <w:b/>
                <w:sz w:val="24"/>
                <w:szCs w:val="24"/>
              </w:rPr>
              <w:t>Замысел роли и отбор действий. Понять идейное содержание пьесы и будущего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Понять идею своей роли, определить ее сверхзадачу.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Установить сквозное действие роли.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Понять и прочувствовать взаимосвязи и отношение образа с окружающей средой.</w:t>
            </w:r>
          </w:p>
          <w:p w:rsidR="00E729F9" w:rsidRPr="00163C47" w:rsidRDefault="00D659CF" w:rsidP="00D659CF">
            <w:pPr>
              <w:pStyle w:val="a9"/>
              <w:spacing w:line="276" w:lineRule="auto"/>
              <w:jc w:val="both"/>
              <w:rPr>
                <w:rFonts w:cs="Times New Roman"/>
                <w:b/>
                <w:sz w:val="24"/>
                <w:szCs w:val="24"/>
              </w:rPr>
            </w:pPr>
            <w:r w:rsidRPr="00D659CF">
              <w:rPr>
                <w:rFonts w:cs="Times New Roman"/>
                <w:b/>
                <w:sz w:val="24"/>
                <w:szCs w:val="24"/>
              </w:rPr>
              <w:t>Выбрать нужное действие для того или иного момента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163C47" w:rsidRDefault="00E729F9" w:rsidP="00EB735E">
            <w:pPr>
              <w:pStyle w:val="a9"/>
              <w:spacing w:line="276" w:lineRule="auto"/>
              <w:jc w:val="both"/>
              <w:rPr>
                <w:rFonts w:cs="Times New Roman"/>
                <w:b/>
                <w:sz w:val="24"/>
                <w:szCs w:val="24"/>
              </w:rPr>
            </w:pPr>
            <w:r>
              <w:rPr>
                <w:rFonts w:cs="Times New Roman"/>
                <w:b/>
                <w:sz w:val="24"/>
                <w:szCs w:val="24"/>
              </w:rPr>
              <w:t>4</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Логика внутренней жизни образа.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Работа над речевой характерностью. </w:t>
            </w:r>
          </w:p>
          <w:p w:rsidR="00D659CF" w:rsidRPr="00D659CF" w:rsidRDefault="00D659CF" w:rsidP="00D659CF">
            <w:pPr>
              <w:pStyle w:val="a9"/>
              <w:spacing w:line="276" w:lineRule="auto"/>
              <w:jc w:val="both"/>
              <w:rPr>
                <w:rFonts w:cs="Times New Roman"/>
                <w:b/>
                <w:sz w:val="24"/>
                <w:szCs w:val="24"/>
              </w:rPr>
            </w:pPr>
            <w:r w:rsidRPr="00D659CF">
              <w:rPr>
                <w:rFonts w:cs="Times New Roman"/>
                <w:b/>
                <w:sz w:val="24"/>
                <w:szCs w:val="24"/>
              </w:rPr>
              <w:t xml:space="preserve">Идейно-художественный разбор роли. </w:t>
            </w:r>
          </w:p>
          <w:p w:rsidR="00E729F9" w:rsidRPr="00163C47" w:rsidRDefault="00D659CF" w:rsidP="00D659CF">
            <w:pPr>
              <w:pStyle w:val="a9"/>
              <w:spacing w:line="276" w:lineRule="auto"/>
              <w:jc w:val="both"/>
              <w:rPr>
                <w:rFonts w:cs="Times New Roman"/>
                <w:b/>
                <w:sz w:val="24"/>
                <w:szCs w:val="24"/>
              </w:rPr>
            </w:pPr>
            <w:r w:rsidRPr="00D659CF">
              <w:rPr>
                <w:rFonts w:cs="Times New Roman"/>
                <w:b/>
                <w:sz w:val="24"/>
                <w:szCs w:val="24"/>
              </w:rPr>
              <w:t>Фиксация идеи, темы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4036FF">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Биография образа. </w:t>
            </w:r>
          </w:p>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Настоящее образа. Создание условий жизни образа. </w:t>
            </w:r>
          </w:p>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Принадлежность образа к определенному психофизическому типу. </w:t>
            </w:r>
          </w:p>
          <w:p w:rsidR="00B33B47" w:rsidRPr="00B33B47" w:rsidRDefault="00B33B47" w:rsidP="00B33B47">
            <w:pPr>
              <w:pStyle w:val="a9"/>
              <w:spacing w:line="276" w:lineRule="auto"/>
              <w:rPr>
                <w:rFonts w:cs="Times New Roman"/>
                <w:sz w:val="24"/>
                <w:szCs w:val="24"/>
              </w:rPr>
            </w:pPr>
            <w:r w:rsidRPr="00B33B47">
              <w:rPr>
                <w:rFonts w:cs="Times New Roman"/>
                <w:sz w:val="24"/>
                <w:szCs w:val="24"/>
              </w:rPr>
              <w:t xml:space="preserve">Определение внутренних противоречий. </w:t>
            </w:r>
          </w:p>
          <w:p w:rsidR="00E729F9" w:rsidRPr="00E91925" w:rsidRDefault="00B33B47" w:rsidP="00B33B47">
            <w:pPr>
              <w:pStyle w:val="a9"/>
              <w:spacing w:line="276" w:lineRule="auto"/>
              <w:rPr>
                <w:rFonts w:cs="Times New Roman"/>
                <w:sz w:val="24"/>
                <w:szCs w:val="24"/>
              </w:rPr>
            </w:pPr>
            <w:r w:rsidRPr="00B33B47">
              <w:rPr>
                <w:rFonts w:cs="Times New Roman"/>
                <w:sz w:val="24"/>
                <w:szCs w:val="24"/>
              </w:rPr>
              <w:t>Роль как подчиненная часть целого.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17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036FF">
            <w:pPr>
              <w:pStyle w:val="a9"/>
              <w:spacing w:line="276" w:lineRule="auto"/>
              <w:rPr>
                <w:rFonts w:cs="Times New Roman"/>
                <w:sz w:val="24"/>
                <w:szCs w:val="24"/>
              </w:rPr>
            </w:pPr>
            <w:r w:rsidRPr="00E91925">
              <w:rPr>
                <w:rFonts w:cs="Times New Roman"/>
                <w:sz w:val="24"/>
                <w:szCs w:val="24"/>
              </w:rPr>
              <w:t xml:space="preserve">Выбор пьесы. Прогонные репетиции. Отбор, развитие и уточнение наиболее выразительных мизансцен. Система </w:t>
            </w:r>
            <w:proofErr w:type="spellStart"/>
            <w:r w:rsidRPr="00E91925">
              <w:rPr>
                <w:rFonts w:cs="Times New Roman"/>
                <w:sz w:val="24"/>
                <w:szCs w:val="24"/>
              </w:rPr>
              <w:t>актѐрских</w:t>
            </w:r>
            <w:proofErr w:type="spellEnd"/>
            <w:r w:rsidRPr="00E91925">
              <w:rPr>
                <w:rFonts w:cs="Times New Roman"/>
                <w:sz w:val="24"/>
                <w:szCs w:val="24"/>
              </w:rPr>
              <w:t xml:space="preserve"> мизансцен в спектакле как одно из выразительных средств выявления </w:t>
            </w:r>
            <w:proofErr w:type="spellStart"/>
            <w:r w:rsidRPr="00E91925">
              <w:rPr>
                <w:rFonts w:cs="Times New Roman"/>
                <w:sz w:val="24"/>
                <w:szCs w:val="24"/>
              </w:rPr>
              <w:t>режиссѐрского</w:t>
            </w:r>
            <w:proofErr w:type="spellEnd"/>
            <w:r w:rsidRPr="00E91925">
              <w:rPr>
                <w:rFonts w:cs="Times New Roman"/>
                <w:sz w:val="24"/>
                <w:szCs w:val="24"/>
              </w:rPr>
              <w:t xml:space="preserve"> замысла. Уточнение темпо-ритма спектакля и роли. Перспектива развития роли и </w:t>
            </w:r>
            <w:proofErr w:type="spellStart"/>
            <w:r w:rsidRPr="00E91925">
              <w:rPr>
                <w:rFonts w:cs="Times New Roman"/>
                <w:sz w:val="24"/>
                <w:szCs w:val="24"/>
              </w:rPr>
              <w:t>контрсквозное</w:t>
            </w:r>
            <w:proofErr w:type="spellEnd"/>
            <w:r w:rsidRPr="00E91925">
              <w:rPr>
                <w:rFonts w:cs="Times New Roman"/>
                <w:sz w:val="24"/>
                <w:szCs w:val="24"/>
              </w:rPr>
              <w:t xml:space="preserve"> действие как факторы, влияющие на темпо-ритм роли. Завершение основной работы по созданию образа. Закрепление найденного характера и характерности. Завершение работы по подбору грима и костюма. Работа над словом.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036FF">
            <w:pPr>
              <w:pStyle w:val="a9"/>
              <w:spacing w:line="276" w:lineRule="auto"/>
              <w:rPr>
                <w:rFonts w:cs="Times New Roman"/>
                <w:sz w:val="24"/>
                <w:szCs w:val="24"/>
              </w:rPr>
            </w:pPr>
            <w:r w:rsidRPr="00E91925">
              <w:rPr>
                <w:rFonts w:cs="Times New Roman"/>
                <w:sz w:val="24"/>
                <w:szCs w:val="24"/>
              </w:rPr>
              <w:t>Завершение работы по определению и закреплению логики психофизического поведения героя. Отбор и закрепление выразительных мизансцен. Закрепление верного темпо-ритма по сквозному действию спектакля и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6557DF" w:rsidP="00A8222C">
            <w:pPr>
              <w:pStyle w:val="a9"/>
              <w:spacing w:line="276" w:lineRule="auto"/>
              <w:rPr>
                <w:rFonts w:cs="Times New Roman"/>
                <w:sz w:val="24"/>
                <w:szCs w:val="24"/>
              </w:rPr>
            </w:pPr>
            <w:r>
              <w:rPr>
                <w:rFonts w:cs="Times New Roman"/>
                <w:sz w:val="24"/>
                <w:szCs w:val="24"/>
              </w:rPr>
              <w:t xml:space="preserve">Тема 1.41. </w:t>
            </w:r>
            <w:r w:rsidR="0006598D" w:rsidRPr="0006598D">
              <w:rPr>
                <w:rFonts w:cs="Times New Roman"/>
                <w:sz w:val="24"/>
                <w:szCs w:val="24"/>
              </w:rPr>
              <w:t>. Музыкальное оформление спектакля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jc w:val="both"/>
              <w:rPr>
                <w:rFonts w:cs="Times New Roman"/>
                <w:b/>
                <w:sz w:val="24"/>
                <w:szCs w:val="24"/>
              </w:rPr>
            </w:pPr>
            <w:r w:rsidRPr="00B91FF9">
              <w:rPr>
                <w:rFonts w:cs="Times New Roman"/>
                <w:b/>
                <w:sz w:val="24"/>
                <w:szCs w:val="24"/>
              </w:rPr>
              <w:t>Режиссерский замысел музыкальног</w:t>
            </w:r>
            <w:r>
              <w:rPr>
                <w:rFonts w:cs="Times New Roman"/>
                <w:b/>
                <w:sz w:val="24"/>
                <w:szCs w:val="24"/>
              </w:rPr>
              <w:t xml:space="preserve">о оформления. </w:t>
            </w:r>
            <w:r w:rsidR="00B33B47" w:rsidRPr="00B33B47">
              <w:rPr>
                <w:rFonts w:cs="Times New Roman"/>
                <w:b/>
                <w:sz w:val="24"/>
                <w:szCs w:val="24"/>
              </w:rPr>
              <w:t xml:space="preserve">Звук. Физическая природа звука.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Звуковой диапазон частот. </w:t>
            </w:r>
          </w:p>
          <w:p w:rsidR="00B91FF9" w:rsidRPr="00B91FF9" w:rsidRDefault="00B33B47" w:rsidP="00B33B47">
            <w:pPr>
              <w:pStyle w:val="a9"/>
              <w:spacing w:line="276" w:lineRule="auto"/>
              <w:jc w:val="both"/>
              <w:rPr>
                <w:rFonts w:cs="Times New Roman"/>
                <w:b/>
                <w:sz w:val="24"/>
                <w:szCs w:val="24"/>
              </w:rPr>
            </w:pPr>
            <w:r w:rsidRPr="00B33B47">
              <w:rPr>
                <w:rFonts w:cs="Times New Roman"/>
                <w:b/>
                <w:sz w:val="24"/>
                <w:szCs w:val="24"/>
              </w:rPr>
              <w:t>Динамичес</w:t>
            </w:r>
            <w:r>
              <w:rPr>
                <w:rFonts w:cs="Times New Roman"/>
                <w:b/>
                <w:sz w:val="24"/>
                <w:szCs w:val="24"/>
              </w:rPr>
              <w:t>кий диапазон слуха. Громкость.</w:t>
            </w:r>
          </w:p>
          <w:p w:rsidR="00E729F9" w:rsidRPr="004036FF" w:rsidRDefault="00E729F9" w:rsidP="00B91FF9">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jc w:val="both"/>
              <w:rPr>
                <w:rFonts w:cs="Times New Roman"/>
                <w:sz w:val="24"/>
                <w:szCs w:val="24"/>
              </w:rPr>
            </w:pPr>
            <w:r w:rsidRPr="00B91FF9">
              <w:rPr>
                <w:rFonts w:cs="Times New Roman"/>
                <w:sz w:val="24"/>
                <w:szCs w:val="24"/>
              </w:rPr>
              <w:t>Зависимость музыкального языка спектакля от театральной конкретики. Музыкально-стилевые и жанровые решения спектакля.</w:t>
            </w:r>
            <w:r w:rsidR="00B33B47">
              <w:t xml:space="preserve"> </w:t>
            </w:r>
            <w:r w:rsidR="00B33B47" w:rsidRPr="00B33B47">
              <w:rPr>
                <w:rFonts w:cs="Times New Roman"/>
                <w:sz w:val="24"/>
                <w:szCs w:val="24"/>
              </w:rPr>
              <w:t xml:space="preserve">Сценическое пространство с точки зрения акустики. </w:t>
            </w:r>
          </w:p>
          <w:p w:rsidR="00E729F9" w:rsidRDefault="00B33B47" w:rsidP="00B33B47">
            <w:pPr>
              <w:pStyle w:val="a9"/>
              <w:spacing w:line="276" w:lineRule="auto"/>
              <w:jc w:val="both"/>
              <w:rPr>
                <w:rFonts w:cs="Times New Roman"/>
                <w:sz w:val="24"/>
                <w:szCs w:val="24"/>
              </w:rPr>
            </w:pPr>
            <w:r w:rsidRPr="00B33B47">
              <w:rPr>
                <w:rFonts w:cs="Times New Roman"/>
                <w:sz w:val="24"/>
                <w:szCs w:val="24"/>
              </w:rPr>
              <w:t>Передача звуковой информации</w:t>
            </w:r>
          </w:p>
          <w:p w:rsidR="0006598D" w:rsidRPr="004036FF" w:rsidRDefault="0006598D" w:rsidP="00EB735E">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jc w:val="both"/>
              <w:rPr>
                <w:rFonts w:cs="Times New Roman"/>
                <w:b/>
                <w:sz w:val="24"/>
                <w:szCs w:val="24"/>
              </w:rPr>
            </w:pPr>
            <w:r w:rsidRPr="00B91FF9">
              <w:rPr>
                <w:rFonts w:cs="Times New Roman"/>
                <w:b/>
                <w:sz w:val="24"/>
                <w:szCs w:val="24"/>
              </w:rPr>
              <w:t>Выбор композитора.  Работа композитора над музыкой к спектаклю. Подбор музыки при оформлении спектакля. Работа с отобранным музыкальным материалом.</w:t>
            </w:r>
            <w:r w:rsidR="00B33B47">
              <w:t xml:space="preserve"> </w:t>
            </w:r>
            <w:r w:rsidR="00B33B47" w:rsidRPr="00B33B47">
              <w:rPr>
                <w:rFonts w:cs="Times New Roman"/>
                <w:b/>
                <w:sz w:val="24"/>
                <w:szCs w:val="24"/>
              </w:rPr>
              <w:t xml:space="preserve">Спектр звуковых колебаний. Тембр. </w:t>
            </w:r>
          </w:p>
          <w:p w:rsidR="00B33B47" w:rsidRPr="00B33B47" w:rsidRDefault="00B33B47" w:rsidP="00B33B47">
            <w:pPr>
              <w:pStyle w:val="a9"/>
              <w:spacing w:line="276" w:lineRule="auto"/>
              <w:jc w:val="both"/>
              <w:rPr>
                <w:rFonts w:cs="Times New Roman"/>
                <w:b/>
                <w:sz w:val="24"/>
                <w:szCs w:val="24"/>
              </w:rPr>
            </w:pPr>
            <w:r w:rsidRPr="00B33B47">
              <w:rPr>
                <w:rFonts w:cs="Times New Roman"/>
                <w:b/>
                <w:sz w:val="24"/>
                <w:szCs w:val="24"/>
              </w:rPr>
              <w:t xml:space="preserve">Распространение звука в пространстве. </w:t>
            </w:r>
          </w:p>
          <w:p w:rsidR="00E729F9" w:rsidRPr="004036FF" w:rsidRDefault="00B33B47" w:rsidP="00B33B47">
            <w:pPr>
              <w:pStyle w:val="a9"/>
              <w:spacing w:line="276" w:lineRule="auto"/>
              <w:jc w:val="both"/>
              <w:rPr>
                <w:rFonts w:cs="Times New Roman"/>
                <w:b/>
                <w:sz w:val="24"/>
                <w:szCs w:val="24"/>
              </w:rPr>
            </w:pPr>
            <w:r w:rsidRPr="00B33B47">
              <w:rPr>
                <w:rFonts w:cs="Times New Roman"/>
                <w:b/>
                <w:sz w:val="24"/>
                <w:szCs w:val="24"/>
              </w:rPr>
              <w:t>Особенности распространения звука в закрытых помещениях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4</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06598D" w:rsidRDefault="00B91FF9" w:rsidP="0006598D">
            <w:pPr>
              <w:pStyle w:val="a9"/>
              <w:spacing w:line="276" w:lineRule="auto"/>
              <w:rPr>
                <w:rFonts w:cs="Times New Roman"/>
                <w:sz w:val="24"/>
                <w:szCs w:val="24"/>
              </w:rPr>
            </w:pPr>
            <w:r w:rsidRPr="00B91FF9">
              <w:rPr>
                <w:rFonts w:cs="Times New Roman"/>
                <w:sz w:val="24"/>
                <w:szCs w:val="24"/>
              </w:rPr>
              <w:t>.«Инструментовка» пьесы. Классификация шумов. Включение музыки и шумов в сценическое действие. Музыка и динамика спектакля.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1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8222C">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5</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B33B47" w:rsidRPr="00B33B47" w:rsidRDefault="00B91FF9" w:rsidP="00B33B47">
            <w:pPr>
              <w:pStyle w:val="a9"/>
              <w:spacing w:line="276" w:lineRule="auto"/>
              <w:rPr>
                <w:rFonts w:cs="Times New Roman"/>
                <w:b/>
                <w:sz w:val="24"/>
                <w:szCs w:val="24"/>
              </w:rPr>
            </w:pPr>
            <w:r w:rsidRPr="00B91FF9">
              <w:rPr>
                <w:rFonts w:cs="Times New Roman"/>
                <w:b/>
                <w:sz w:val="24"/>
                <w:szCs w:val="24"/>
              </w:rPr>
              <w:t xml:space="preserve">Музыка и </w:t>
            </w:r>
            <w:proofErr w:type="spellStart"/>
            <w:r w:rsidRPr="00B91FF9">
              <w:rPr>
                <w:rFonts w:cs="Times New Roman"/>
                <w:b/>
                <w:sz w:val="24"/>
                <w:szCs w:val="24"/>
              </w:rPr>
              <w:t>темпоритм</w:t>
            </w:r>
            <w:proofErr w:type="spellEnd"/>
            <w:r w:rsidRPr="00B91FF9">
              <w:rPr>
                <w:rFonts w:cs="Times New Roman"/>
                <w:b/>
                <w:sz w:val="24"/>
                <w:szCs w:val="24"/>
              </w:rPr>
              <w:t xml:space="preserve"> спектакля</w:t>
            </w:r>
            <w:r>
              <w:rPr>
                <w:rFonts w:cs="Times New Roman"/>
                <w:b/>
                <w:sz w:val="24"/>
                <w:szCs w:val="24"/>
              </w:rPr>
              <w:t>. Звуковая партитура с</w:t>
            </w:r>
            <w:r w:rsidR="00B33B47">
              <w:t xml:space="preserve"> </w:t>
            </w:r>
            <w:r w:rsidR="00B33B47" w:rsidRPr="00B33B47">
              <w:rPr>
                <w:rFonts w:cs="Times New Roman"/>
                <w:b/>
                <w:sz w:val="24"/>
                <w:szCs w:val="24"/>
              </w:rPr>
              <w:t>Точность передачи звуковой информации.</w:t>
            </w:r>
          </w:p>
          <w:p w:rsidR="00E729F9" w:rsidRPr="004036FF" w:rsidRDefault="00B33B47" w:rsidP="00B33B47">
            <w:pPr>
              <w:pStyle w:val="a9"/>
              <w:spacing w:line="276" w:lineRule="auto"/>
              <w:rPr>
                <w:rFonts w:cs="Times New Roman"/>
                <w:b/>
                <w:sz w:val="24"/>
                <w:szCs w:val="24"/>
              </w:rPr>
            </w:pPr>
            <w:r w:rsidRPr="00B33B47">
              <w:rPr>
                <w:rFonts w:cs="Times New Roman"/>
                <w:b/>
                <w:sz w:val="24"/>
                <w:szCs w:val="24"/>
              </w:rPr>
              <w:t xml:space="preserve"> Цифровой </w:t>
            </w:r>
            <w:proofErr w:type="spellStart"/>
            <w:r w:rsidRPr="00B33B47">
              <w:rPr>
                <w:rFonts w:cs="Times New Roman"/>
                <w:b/>
                <w:sz w:val="24"/>
                <w:szCs w:val="24"/>
              </w:rPr>
              <w:t>звук</w:t>
            </w:r>
            <w:proofErr w:type="gramStart"/>
            <w:r w:rsidRPr="00B33B47">
              <w:rPr>
                <w:rFonts w:cs="Times New Roman"/>
                <w:b/>
                <w:sz w:val="24"/>
                <w:szCs w:val="24"/>
              </w:rPr>
              <w:t>.</w:t>
            </w:r>
            <w:r w:rsidR="00B91FF9">
              <w:rPr>
                <w:rFonts w:cs="Times New Roman"/>
                <w:b/>
                <w:sz w:val="24"/>
                <w:szCs w:val="24"/>
              </w:rPr>
              <w:t>п</w:t>
            </w:r>
            <w:proofErr w:type="gramEnd"/>
            <w:r w:rsidR="00B91FF9">
              <w:rPr>
                <w:rFonts w:cs="Times New Roman"/>
                <w:b/>
                <w:sz w:val="24"/>
                <w:szCs w:val="24"/>
              </w:rPr>
              <w:t>ектакля</w:t>
            </w:r>
            <w:proofErr w:type="spellEnd"/>
            <w:r w:rsidR="00B91FF9">
              <w:rPr>
                <w:rFonts w:cs="Times New Roman"/>
                <w:b/>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6598D">
            <w:pPr>
              <w:pStyle w:val="a9"/>
              <w:spacing w:line="276" w:lineRule="auto"/>
              <w:rPr>
                <w:rFonts w:cs="Times New Roman"/>
                <w:sz w:val="24"/>
                <w:szCs w:val="24"/>
              </w:rPr>
            </w:pPr>
            <w:r w:rsidRPr="00E91925">
              <w:rPr>
                <w:rFonts w:cs="Times New Roman"/>
                <w:sz w:val="24"/>
                <w:szCs w:val="24"/>
              </w:rPr>
              <w:t>.</w:t>
            </w:r>
            <w:r w:rsidR="00B91FF9">
              <w:t xml:space="preserve"> </w:t>
            </w:r>
            <w:r w:rsidR="00B91FF9" w:rsidRPr="00B91FF9">
              <w:rPr>
                <w:rFonts w:cs="Times New Roman"/>
                <w:sz w:val="24"/>
                <w:szCs w:val="24"/>
              </w:rPr>
              <w:t>Просмотр и анализ спектакля - водевиль. Музыкальный театр: оперетта. Музыкальный теат</w:t>
            </w:r>
            <w:proofErr w:type="gramStart"/>
            <w:r w:rsidR="00B91FF9" w:rsidRPr="00B91FF9">
              <w:rPr>
                <w:rFonts w:cs="Times New Roman"/>
                <w:sz w:val="24"/>
                <w:szCs w:val="24"/>
              </w:rPr>
              <w:t>р-</w:t>
            </w:r>
            <w:proofErr w:type="gramEnd"/>
            <w:r w:rsidR="00B91FF9" w:rsidRPr="00B91FF9">
              <w:rPr>
                <w:rFonts w:cs="Times New Roman"/>
                <w:sz w:val="24"/>
                <w:szCs w:val="24"/>
              </w:rPr>
              <w:t xml:space="preserve"> мюзикл. Просмотр спектакля – мюзикла.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B91FF9"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91FF9" w:rsidP="004036FF">
            <w:pPr>
              <w:pStyle w:val="a9"/>
              <w:spacing w:line="276" w:lineRule="auto"/>
              <w:jc w:val="both"/>
              <w:rPr>
                <w:rFonts w:cs="Times New Roman"/>
                <w:sz w:val="24"/>
                <w:szCs w:val="24"/>
              </w:rPr>
            </w:pPr>
            <w:r>
              <w:rPr>
                <w:rFonts w:cs="Times New Roman"/>
                <w:sz w:val="24"/>
                <w:szCs w:val="24"/>
              </w:rPr>
              <w:t xml:space="preserve">Монтировочные репетиции </w:t>
            </w:r>
            <w:proofErr w:type="spellStart"/>
            <w:r>
              <w:rPr>
                <w:rFonts w:cs="Times New Roman"/>
                <w:sz w:val="24"/>
                <w:szCs w:val="24"/>
              </w:rPr>
              <w:t>пподд</w:t>
            </w:r>
            <w:proofErr w:type="spellEnd"/>
            <w:r>
              <w:rPr>
                <w:rFonts w:cs="Times New Roman"/>
                <w:sz w:val="24"/>
                <w:szCs w:val="24"/>
              </w:rPr>
              <w:t xml:space="preserve"> музыкальный </w:t>
            </w:r>
            <w:proofErr w:type="spellStart"/>
            <w:r>
              <w:rPr>
                <w:rFonts w:cs="Times New Roman"/>
                <w:sz w:val="24"/>
                <w:szCs w:val="24"/>
              </w:rPr>
              <w:t>ряд</w:t>
            </w:r>
            <w:proofErr w:type="gramStart"/>
            <w:r>
              <w:rPr>
                <w:rFonts w:cs="Times New Roman"/>
                <w:sz w:val="24"/>
                <w:szCs w:val="24"/>
              </w:rPr>
              <w:t>.У</w:t>
            </w:r>
            <w:proofErr w:type="gramEnd"/>
            <w:r>
              <w:rPr>
                <w:rFonts w:cs="Times New Roman"/>
                <w:sz w:val="24"/>
                <w:szCs w:val="24"/>
              </w:rPr>
              <w:t>тсерждение</w:t>
            </w:r>
            <w:proofErr w:type="spellEnd"/>
            <w:r w:rsidR="00E729F9" w:rsidRPr="00E91925">
              <w:rPr>
                <w:rFonts w:cs="Times New Roman"/>
                <w:sz w:val="24"/>
                <w:szCs w:val="24"/>
              </w:rPr>
              <w:t xml:space="preserve"> партитуры музыкального, шумового и светового оформления спектакля). </w:t>
            </w:r>
          </w:p>
        </w:tc>
        <w:tc>
          <w:tcPr>
            <w:tcW w:w="749" w:type="dxa"/>
            <w:tcBorders>
              <w:top w:val="single" w:sz="4" w:space="0" w:color="000000"/>
              <w:left w:val="single" w:sz="4" w:space="0" w:color="000000"/>
              <w:bottom w:val="single" w:sz="4" w:space="0" w:color="000000"/>
              <w:right w:val="single" w:sz="4" w:space="0" w:color="000000"/>
            </w:tcBorders>
          </w:tcPr>
          <w:p w:rsidR="00E729F9" w:rsidRPr="00B91FF9" w:rsidRDefault="00E729F9" w:rsidP="005C53D6">
            <w:pPr>
              <w:jc w:val="center"/>
              <w:rPr>
                <w:lang w:val="ru-RU"/>
              </w:rPr>
            </w:pPr>
            <w:r w:rsidRPr="00B91FF9">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p w:rsidR="00E729F9" w:rsidRPr="00E91925" w:rsidRDefault="00E729F9" w:rsidP="005C53D6">
            <w:pPr>
              <w:pStyle w:val="a9"/>
              <w:spacing w:line="276" w:lineRule="auto"/>
              <w:jc w:val="center"/>
              <w:rPr>
                <w:rFonts w:cs="Times New Roman"/>
                <w:sz w:val="24"/>
                <w:szCs w:val="24"/>
              </w:rPr>
            </w:pPr>
          </w:p>
        </w:tc>
      </w:tr>
      <w:tr w:rsidR="00E729F9" w:rsidRPr="00B91FF9" w:rsidTr="00694B66">
        <w:trPr>
          <w:trHeight w:val="135"/>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91FF9" w:rsidP="00EB735E">
            <w:pPr>
              <w:pStyle w:val="a9"/>
              <w:spacing w:line="276" w:lineRule="auto"/>
              <w:jc w:val="both"/>
              <w:rPr>
                <w:rFonts w:cs="Times New Roman"/>
                <w:sz w:val="24"/>
                <w:szCs w:val="24"/>
              </w:rPr>
            </w:pPr>
            <w:r>
              <w:rPr>
                <w:rFonts w:cs="Times New Roman"/>
                <w:sz w:val="24"/>
                <w:szCs w:val="24"/>
              </w:rPr>
              <w:t>Работа с вокалистами.</w:t>
            </w:r>
          </w:p>
        </w:tc>
        <w:tc>
          <w:tcPr>
            <w:tcW w:w="749" w:type="dxa"/>
            <w:tcBorders>
              <w:top w:val="single" w:sz="4" w:space="0" w:color="000000"/>
              <w:left w:val="single" w:sz="4" w:space="0" w:color="000000"/>
              <w:bottom w:val="single" w:sz="4" w:space="0" w:color="000000"/>
              <w:right w:val="single" w:sz="4" w:space="0" w:color="000000"/>
            </w:tcBorders>
          </w:tcPr>
          <w:p w:rsidR="00E729F9" w:rsidRPr="00B91FF9" w:rsidRDefault="00E729F9" w:rsidP="005C53D6">
            <w:pPr>
              <w:jc w:val="center"/>
              <w:rPr>
                <w:lang w:val="ru-RU"/>
              </w:rPr>
            </w:pPr>
            <w:r w:rsidRPr="00B91FF9">
              <w:rPr>
                <w:rFonts w:cs="Times New Roman"/>
                <w:lang w:val="ru-RU"/>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50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B91FF9" w:rsidP="00EB735E">
            <w:pPr>
              <w:pStyle w:val="a9"/>
              <w:spacing w:line="276" w:lineRule="auto"/>
              <w:jc w:val="both"/>
              <w:rPr>
                <w:rFonts w:cs="Times New Roman"/>
                <w:sz w:val="24"/>
                <w:szCs w:val="24"/>
              </w:rPr>
            </w:pPr>
            <w:r>
              <w:rPr>
                <w:rFonts w:cs="Times New Roman"/>
                <w:sz w:val="24"/>
                <w:szCs w:val="24"/>
              </w:rPr>
              <w:t>Монтаж музыкального ряда.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r w:rsidRPr="00E91925">
              <w:rPr>
                <w:rFonts w:cs="Times New Roman"/>
                <w:sz w:val="24"/>
                <w:szCs w:val="24"/>
              </w:rPr>
              <w:t>Тема 1.42. Определение логики психофизического поведения героя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1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r w:rsidRPr="00E91925">
              <w:rPr>
                <w:rFonts w:cs="Times New Roman"/>
                <w:sz w:val="24"/>
                <w:szCs w:val="24"/>
              </w:rPr>
              <w:t>Сверхзадача, сквозное действие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r w:rsidRPr="00E91925">
              <w:rPr>
                <w:rFonts w:cs="Times New Roman"/>
                <w:sz w:val="24"/>
                <w:szCs w:val="24"/>
              </w:rPr>
              <w:t>Поиск и закрепление действенной линии поведения героя (партитура действий).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r w:rsidRPr="00E91925">
              <w:rPr>
                <w:rFonts w:cs="Times New Roman"/>
                <w:sz w:val="24"/>
                <w:szCs w:val="24"/>
              </w:rPr>
              <w:t>Логика физического поведения – определение цепочки физического поведения героя. Логика психического поведения – логика психологического оправдания поведения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4</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proofErr w:type="spellStart"/>
            <w:r w:rsidRPr="00E91925">
              <w:rPr>
                <w:rFonts w:cs="Times New Roman"/>
                <w:sz w:val="24"/>
                <w:szCs w:val="24"/>
              </w:rPr>
              <w:t>Простройка</w:t>
            </w:r>
            <w:proofErr w:type="spellEnd"/>
            <w:r w:rsidRPr="00E91925">
              <w:rPr>
                <w:rFonts w:cs="Times New Roman"/>
                <w:sz w:val="24"/>
                <w:szCs w:val="24"/>
              </w:rPr>
              <w:t xml:space="preserve"> взаимодействия героев в событиях. Поиск пластического рисунка действий героя. Создание этюдов. Внутренняя и внешняя характерность. Работа над текстом. Внутренние элементы, качества, необходимые для создаваемого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70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Pr>
                <w:rFonts w:cs="Times New Roman"/>
                <w:b/>
                <w:sz w:val="24"/>
                <w:szCs w:val="24"/>
              </w:rPr>
              <w:t>5</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4036FF" w:rsidRDefault="00E729F9" w:rsidP="004036FF">
            <w:pPr>
              <w:pStyle w:val="a9"/>
              <w:spacing w:line="276" w:lineRule="auto"/>
              <w:rPr>
                <w:rFonts w:cs="Times New Roman"/>
                <w:b/>
                <w:sz w:val="24"/>
                <w:szCs w:val="24"/>
              </w:rPr>
            </w:pPr>
            <w:proofErr w:type="gramStart"/>
            <w:r w:rsidRPr="00E91925">
              <w:rPr>
                <w:rFonts w:cs="Times New Roman"/>
                <w:sz w:val="24"/>
                <w:szCs w:val="24"/>
              </w:rPr>
              <w:t>Типичные для образа действия, движения, походка, положение тела, речь, костюм, грим.</w:t>
            </w:r>
            <w:proofErr w:type="gramEnd"/>
            <w:r w:rsidRPr="00E91925">
              <w:rPr>
                <w:rFonts w:cs="Times New Roman"/>
                <w:sz w:val="24"/>
                <w:szCs w:val="24"/>
              </w:rPr>
              <w:t xml:space="preserve"> Выявление и закрепление выразительных свойств характерности по сквозному действию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60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6</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80309">
            <w:pPr>
              <w:pStyle w:val="a9"/>
              <w:spacing w:line="276" w:lineRule="auto"/>
              <w:jc w:val="both"/>
              <w:rPr>
                <w:rFonts w:cs="Times New Roman"/>
                <w:sz w:val="24"/>
                <w:szCs w:val="24"/>
              </w:rPr>
            </w:pPr>
            <w:r w:rsidRPr="00E91925">
              <w:rPr>
                <w:rFonts w:cs="Times New Roman"/>
                <w:sz w:val="24"/>
                <w:szCs w:val="24"/>
              </w:rPr>
              <w:t>Речевая характеристика роли. Второй план. Подтекст. Внутренний монолог. «Зоны молчания».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34"/>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036FF">
            <w:pPr>
              <w:pStyle w:val="a9"/>
              <w:spacing w:line="276" w:lineRule="auto"/>
              <w:jc w:val="both"/>
              <w:rPr>
                <w:rFonts w:cs="Times New Roman"/>
                <w:sz w:val="24"/>
                <w:szCs w:val="24"/>
              </w:rPr>
            </w:pPr>
            <w:r w:rsidRPr="00E91925">
              <w:rPr>
                <w:rFonts w:cs="Times New Roman"/>
                <w:sz w:val="24"/>
                <w:szCs w:val="24"/>
              </w:rPr>
              <w:t>Генеральная репетиция. Проверка творческой готовности работы в целом. Оценка результатов генеральной репетиции.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44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Исправление выявленных недостатков. Подготовка к сдаче спектакля. Сдача спектакля. Показ спектакля. Обсуждение работы коллектива комиссией.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EB735E">
            <w:pPr>
              <w:pStyle w:val="a9"/>
              <w:spacing w:line="276" w:lineRule="auto"/>
              <w:jc w:val="both"/>
              <w:rPr>
                <w:rFonts w:cs="Times New Roman"/>
                <w:sz w:val="24"/>
                <w:szCs w:val="24"/>
              </w:rPr>
            </w:pPr>
            <w:r w:rsidRPr="00E91925">
              <w:rPr>
                <w:rFonts w:cs="Times New Roman"/>
                <w:sz w:val="24"/>
                <w:szCs w:val="24"/>
              </w:rPr>
              <w:t xml:space="preserve">Оценка спектакля (отрывков). Параметры оценки: соответствие замыслу, художественному образу, стилистике автора; театральная, социальная и </w:t>
            </w:r>
            <w:proofErr w:type="gramStart"/>
            <w:r w:rsidRPr="00E91925">
              <w:rPr>
                <w:rFonts w:cs="Times New Roman"/>
                <w:sz w:val="24"/>
                <w:szCs w:val="24"/>
              </w:rPr>
              <w:t>жизненная</w:t>
            </w:r>
            <w:proofErr w:type="gramEnd"/>
            <w:r w:rsidRPr="00E91925">
              <w:rPr>
                <w:rFonts w:cs="Times New Roman"/>
                <w:sz w:val="24"/>
                <w:szCs w:val="24"/>
              </w:rPr>
              <w:t xml:space="preserve"> правда в создании сценического образа</w:t>
            </w:r>
          </w:p>
          <w:p w:rsidR="00220DCD" w:rsidRDefault="00220DCD" w:rsidP="00EB735E">
            <w:pPr>
              <w:pStyle w:val="a9"/>
              <w:spacing w:line="276" w:lineRule="auto"/>
              <w:jc w:val="both"/>
              <w:rPr>
                <w:rFonts w:cs="Times New Roman"/>
                <w:sz w:val="24"/>
                <w:szCs w:val="24"/>
              </w:rPr>
            </w:pPr>
          </w:p>
          <w:p w:rsidR="00220DCD" w:rsidRPr="00E91925" w:rsidRDefault="00220DCD" w:rsidP="00EB735E">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4036FF" w:rsidTr="00694B66">
        <w:trPr>
          <w:trHeight w:val="34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4036FF" w:rsidRDefault="00E729F9" w:rsidP="00EB735E">
            <w:pPr>
              <w:pStyle w:val="a9"/>
              <w:spacing w:line="276" w:lineRule="auto"/>
              <w:jc w:val="both"/>
              <w:rPr>
                <w:rFonts w:cs="Times New Roman"/>
                <w:b/>
                <w:sz w:val="24"/>
                <w:szCs w:val="24"/>
              </w:rPr>
            </w:pPr>
            <w:r w:rsidRPr="004036FF">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5719C">
            <w:pPr>
              <w:pStyle w:val="a9"/>
              <w:spacing w:line="276" w:lineRule="auto"/>
              <w:rPr>
                <w:rFonts w:cs="Times New Roman"/>
                <w:sz w:val="24"/>
                <w:szCs w:val="24"/>
              </w:rPr>
            </w:pPr>
            <w:r w:rsidRPr="00E91925">
              <w:rPr>
                <w:rFonts w:cs="Times New Roman"/>
                <w:sz w:val="24"/>
                <w:szCs w:val="24"/>
              </w:rPr>
              <w:t xml:space="preserve"> Работа над созданием сценического образа, организация репетиционной и домашней работы над образом, составление партитуры роли, определение перспективы </w:t>
            </w:r>
            <w:proofErr w:type="spellStart"/>
            <w:r w:rsidRPr="00E91925">
              <w:rPr>
                <w:rFonts w:cs="Times New Roman"/>
                <w:sz w:val="24"/>
                <w:szCs w:val="24"/>
              </w:rPr>
              <w:t>артисто</w:t>
            </w:r>
            <w:proofErr w:type="spellEnd"/>
            <w:r w:rsidRPr="00E91925">
              <w:rPr>
                <w:rFonts w:cs="Times New Roman"/>
                <w:sz w:val="24"/>
                <w:szCs w:val="24"/>
              </w:rPr>
              <w:t>-</w:t>
            </w:r>
          </w:p>
          <w:p w:rsidR="00E729F9" w:rsidRPr="00E91925" w:rsidRDefault="00E729F9" w:rsidP="00CB2A20">
            <w:pPr>
              <w:rPr>
                <w:rFonts w:cs="Times New Roman"/>
                <w:lang w:val="ru-RU"/>
              </w:rPr>
            </w:pPr>
            <w:proofErr w:type="spellStart"/>
            <w:r w:rsidRPr="00E91925">
              <w:rPr>
                <w:rFonts w:cs="Times New Roman"/>
                <w:lang w:val="ru-RU"/>
              </w:rPr>
              <w:t>роли</w:t>
            </w:r>
            <w:proofErr w:type="gramStart"/>
            <w:r w:rsidRPr="00E91925">
              <w:rPr>
                <w:rFonts w:cs="Times New Roman"/>
                <w:lang w:val="ru-RU"/>
              </w:rPr>
              <w:t>.О</w:t>
            </w:r>
            <w:proofErr w:type="gramEnd"/>
            <w:r w:rsidRPr="00E91925">
              <w:rPr>
                <w:rFonts w:cs="Times New Roman"/>
                <w:lang w:val="ru-RU"/>
              </w:rPr>
              <w:t>пределить</w:t>
            </w:r>
            <w:proofErr w:type="spellEnd"/>
            <w:r w:rsidRPr="00E91925">
              <w:rPr>
                <w:rFonts w:cs="Times New Roman"/>
                <w:lang w:val="ru-RU"/>
              </w:rPr>
              <w:t xml:space="preserve"> значение второго плана в системе всех образов </w:t>
            </w:r>
            <w:proofErr w:type="spellStart"/>
            <w:r w:rsidRPr="00E91925">
              <w:rPr>
                <w:rFonts w:cs="Times New Roman"/>
                <w:lang w:val="ru-RU"/>
              </w:rPr>
              <w:t>пьесы.Определить</w:t>
            </w:r>
            <w:proofErr w:type="spellEnd"/>
            <w:r w:rsidRPr="00E91925">
              <w:rPr>
                <w:rFonts w:cs="Times New Roman"/>
                <w:lang w:val="ru-RU"/>
              </w:rPr>
              <w:t xml:space="preserve"> сквозное действие и «зерно» роли на примере собственной актерской работы. Выстроить перспективу роли и определить ее значение в системе всех образов пьесы. Сделать общий анализ роли, на примере собственной актерской работы в системе образов всех действующих лиц драматургии.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20DCD" w:rsidRDefault="00220DCD" w:rsidP="005C53D6">
            <w:pPr>
              <w:jc w:val="center"/>
              <w:rPr>
                <w:lang w:val="ru-RU"/>
              </w:rPr>
            </w:pPr>
            <w:r>
              <w:rPr>
                <w:lang w:val="ru-RU"/>
              </w:rPr>
              <w:t>100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B66F9">
            <w:pPr>
              <w:pStyle w:val="a9"/>
              <w:spacing w:line="276" w:lineRule="auto"/>
              <w:rPr>
                <w:rFonts w:cs="Times New Roman"/>
                <w:sz w:val="24"/>
                <w:szCs w:val="24"/>
              </w:rPr>
            </w:pPr>
            <w:r w:rsidRPr="00E91925">
              <w:rPr>
                <w:rFonts w:cs="Times New Roman"/>
                <w:b/>
                <w:bCs/>
                <w:sz w:val="24"/>
                <w:szCs w:val="24"/>
              </w:rPr>
              <w:t xml:space="preserve">Раздел 2. Сценическое движение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r w:rsidRPr="00E91925">
              <w:rPr>
                <w:rFonts w:cs="Times New Roman"/>
                <w:sz w:val="24"/>
                <w:szCs w:val="24"/>
              </w:rPr>
              <w:t>Тема 2.1.</w:t>
            </w:r>
          </w:p>
          <w:p w:rsidR="00E729F9" w:rsidRPr="00E91925" w:rsidRDefault="00E729F9" w:rsidP="00E20A56">
            <w:pPr>
              <w:pStyle w:val="a9"/>
              <w:spacing w:line="276" w:lineRule="auto"/>
              <w:rPr>
                <w:rFonts w:cs="Times New Roman"/>
                <w:sz w:val="24"/>
                <w:szCs w:val="24"/>
              </w:rPr>
            </w:pPr>
            <w:r w:rsidRPr="00E91925">
              <w:rPr>
                <w:rFonts w:cs="Times New Roman"/>
                <w:sz w:val="24"/>
                <w:szCs w:val="24"/>
              </w:rPr>
              <w:t>Изучение основных мышц.</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p>
        </w:tc>
      </w:tr>
      <w:tr w:rsidR="00E729F9" w:rsidRPr="00FE3CE8"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20A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FE3CE8" w:rsidRDefault="00E729F9" w:rsidP="00FE3CE8">
            <w:pPr>
              <w:pStyle w:val="a9"/>
              <w:spacing w:line="276" w:lineRule="auto"/>
              <w:rPr>
                <w:rFonts w:cs="Times New Roman"/>
                <w:b/>
                <w:sz w:val="24"/>
                <w:szCs w:val="24"/>
              </w:rPr>
            </w:pPr>
            <w:r w:rsidRPr="00E91925">
              <w:rPr>
                <w:rFonts w:cs="Times New Roman"/>
                <w:sz w:val="24"/>
                <w:szCs w:val="24"/>
              </w:rPr>
              <w:t>Треугольная мышца шеи.</w:t>
            </w:r>
            <w:r>
              <w:rPr>
                <w:rFonts w:cs="Times New Roman"/>
                <w:sz w:val="24"/>
                <w:szCs w:val="24"/>
              </w:rPr>
              <w:t xml:space="preserve"> </w:t>
            </w:r>
            <w:r w:rsidRPr="00E91925">
              <w:rPr>
                <w:rFonts w:cs="Times New Roman"/>
                <w:sz w:val="24"/>
                <w:szCs w:val="24"/>
              </w:rPr>
              <w:t>Дельтовидная мышца.</w:t>
            </w:r>
            <w:r>
              <w:rPr>
                <w:rFonts w:cs="Times New Roman"/>
                <w:sz w:val="24"/>
                <w:szCs w:val="24"/>
              </w:rPr>
              <w:t xml:space="preserve"> </w:t>
            </w:r>
            <w:r w:rsidRPr="00E91925">
              <w:rPr>
                <w:rFonts w:cs="Times New Roman"/>
                <w:sz w:val="24"/>
                <w:szCs w:val="24"/>
              </w:rPr>
              <w:t>Трехглавая мышца.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E3CE8"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FE3CE8" w:rsidRDefault="00E729F9" w:rsidP="00FE3CE8">
            <w:pPr>
              <w:pStyle w:val="a9"/>
              <w:spacing w:line="276" w:lineRule="auto"/>
              <w:ind w:left="28"/>
              <w:rPr>
                <w:rFonts w:cs="Times New Roman"/>
                <w:sz w:val="24"/>
                <w:szCs w:val="24"/>
              </w:rPr>
            </w:pPr>
            <w:r w:rsidRPr="00FE3CE8">
              <w:rPr>
                <w:rFonts w:cs="Times New Roman"/>
                <w:sz w:val="24"/>
                <w:szCs w:val="24"/>
              </w:rPr>
              <w:t>Широкая мышца спины. Большая ягодичная.</w:t>
            </w:r>
            <w:r>
              <w:rPr>
                <w:rFonts w:cs="Times New Roman"/>
                <w:sz w:val="24"/>
                <w:szCs w:val="24"/>
              </w:rPr>
              <w:t xml:space="preserve"> </w:t>
            </w:r>
            <w:r w:rsidRPr="00FE3CE8">
              <w:rPr>
                <w:rFonts w:cs="Times New Roman"/>
                <w:sz w:val="24"/>
                <w:szCs w:val="24"/>
              </w:rPr>
              <w:t>Двуглавая мышца бедра.</w:t>
            </w:r>
          </w:p>
          <w:p w:rsidR="00E729F9" w:rsidRPr="00E91925" w:rsidRDefault="00E729F9" w:rsidP="00FE3CE8">
            <w:pPr>
              <w:pStyle w:val="a9"/>
              <w:spacing w:line="276" w:lineRule="auto"/>
              <w:rPr>
                <w:rFonts w:cs="Times New Roman"/>
                <w:sz w:val="24"/>
                <w:szCs w:val="24"/>
              </w:rPr>
            </w:pPr>
            <w:r w:rsidRPr="00FE3CE8">
              <w:rPr>
                <w:rFonts w:cs="Times New Roman"/>
                <w:sz w:val="24"/>
                <w:szCs w:val="24"/>
              </w:rPr>
              <w:t>Двуглавая икроножная.</w:t>
            </w:r>
            <w:r>
              <w:rPr>
                <w:rFonts w:cs="Times New Roman"/>
                <w:sz w:val="24"/>
                <w:szCs w:val="24"/>
              </w:rPr>
              <w:t xml:space="preserve"> </w:t>
            </w:r>
            <w:r w:rsidRPr="00FE3CE8">
              <w:rPr>
                <w:rFonts w:cs="Times New Roman"/>
                <w:sz w:val="24"/>
                <w:szCs w:val="24"/>
              </w:rPr>
              <w:t>Широкая шейная.</w:t>
            </w:r>
            <w:r>
              <w:rPr>
                <w:rFonts w:cs="Times New Roman"/>
                <w:sz w:val="24"/>
                <w:szCs w:val="24"/>
              </w:rPr>
              <w:t xml:space="preserve"> </w:t>
            </w:r>
            <w:r w:rsidRPr="00E91925">
              <w:rPr>
                <w:rFonts w:cs="Times New Roman"/>
                <w:sz w:val="24"/>
                <w:szCs w:val="24"/>
              </w:rPr>
              <w:t>Двуглавая мышца пле</w:t>
            </w:r>
            <w:r>
              <w:rPr>
                <w:rFonts w:cs="Times New Roman"/>
                <w:sz w:val="24"/>
                <w:szCs w:val="24"/>
              </w:rPr>
              <w:t>ча. Прямая брюшная мышца. Внутренняя локтевая.</w:t>
            </w:r>
            <w:proofErr w:type="gramStart"/>
            <w:r>
              <w:rPr>
                <w:rFonts w:cs="Times New Roman"/>
                <w:sz w:val="24"/>
                <w:szCs w:val="24"/>
              </w:rPr>
              <w:t xml:space="preserve"> .</w:t>
            </w:r>
            <w:proofErr w:type="gramEnd"/>
            <w:r>
              <w:rPr>
                <w:rFonts w:cs="Times New Roman"/>
                <w:sz w:val="24"/>
                <w:szCs w:val="24"/>
              </w:rPr>
              <w:t xml:space="preserve">Прямая мышца голени. </w:t>
            </w:r>
            <w:r w:rsidRPr="00E91925">
              <w:rPr>
                <w:rFonts w:cs="Times New Roman"/>
                <w:sz w:val="24"/>
                <w:szCs w:val="24"/>
              </w:rPr>
              <w:t>Передняя мышца голени.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E3CE8"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proofErr w:type="gramStart"/>
            <w:r w:rsidRPr="00E91925">
              <w:rPr>
                <w:rFonts w:cs="Times New Roman"/>
                <w:sz w:val="24"/>
                <w:szCs w:val="24"/>
              </w:rPr>
              <w:t>Упражнения</w:t>
            </w:r>
            <w:proofErr w:type="gramEnd"/>
            <w:r w:rsidRPr="00E91925">
              <w:rPr>
                <w:rFonts w:cs="Times New Roman"/>
                <w:sz w:val="24"/>
                <w:szCs w:val="24"/>
              </w:rPr>
              <w:t xml:space="preserve"> тренирующие подвижность мышц. </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Вращение</w:t>
            </w:r>
            <w:r w:rsidRPr="00E91925">
              <w:rPr>
                <w:rFonts w:cs="Times New Roman"/>
                <w:sz w:val="24"/>
                <w:szCs w:val="24"/>
              </w:rPr>
              <w:tab/>
              <w:t>плечами,</w:t>
            </w:r>
            <w:r w:rsidRPr="00E91925">
              <w:rPr>
                <w:rFonts w:cs="Times New Roman"/>
                <w:sz w:val="24"/>
                <w:szCs w:val="24"/>
              </w:rPr>
              <w:tab/>
              <w:t>тренировка</w:t>
            </w:r>
            <w:r w:rsidRPr="00E91925">
              <w:rPr>
                <w:rFonts w:cs="Times New Roman"/>
                <w:sz w:val="24"/>
                <w:szCs w:val="24"/>
              </w:rPr>
              <w:tab/>
              <w:t>раздельного</w:t>
            </w:r>
            <w:r w:rsidRPr="00E91925">
              <w:rPr>
                <w:rFonts w:cs="Times New Roman"/>
                <w:sz w:val="24"/>
                <w:szCs w:val="24"/>
              </w:rPr>
              <w:tab/>
              <w:t>овладения мышцами плечевого пояса.</w:t>
            </w:r>
          </w:p>
          <w:p w:rsidR="00E729F9" w:rsidRPr="00E91925" w:rsidRDefault="00E729F9" w:rsidP="00FE3CE8">
            <w:pPr>
              <w:pStyle w:val="a9"/>
              <w:spacing w:line="276" w:lineRule="auto"/>
              <w:rPr>
                <w:rFonts w:cs="Times New Roman"/>
                <w:sz w:val="24"/>
                <w:szCs w:val="24"/>
              </w:rPr>
            </w:pPr>
            <w:proofErr w:type="spellStart"/>
            <w:r w:rsidRPr="00E91925">
              <w:rPr>
                <w:rFonts w:cs="Times New Roman"/>
                <w:sz w:val="24"/>
                <w:szCs w:val="24"/>
              </w:rPr>
              <w:t>Противовращение</w:t>
            </w:r>
            <w:proofErr w:type="spellEnd"/>
            <w:r w:rsidRPr="00E91925">
              <w:rPr>
                <w:rFonts w:cs="Times New Roman"/>
                <w:sz w:val="24"/>
                <w:szCs w:val="24"/>
              </w:rPr>
              <w:t xml:space="preserve"> плеч.</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Разработка кистевых суставов и суставов пальцев рук.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proofErr w:type="gramStart"/>
            <w:r w:rsidRPr="00E91925">
              <w:rPr>
                <w:rFonts w:cs="Times New Roman"/>
                <w:sz w:val="24"/>
                <w:szCs w:val="24"/>
              </w:rPr>
              <w:t>Упражнения</w:t>
            </w:r>
            <w:proofErr w:type="gramEnd"/>
            <w:r w:rsidRPr="00E91925">
              <w:rPr>
                <w:rFonts w:cs="Times New Roman"/>
                <w:sz w:val="24"/>
                <w:szCs w:val="24"/>
              </w:rPr>
              <w:t xml:space="preserve"> тренирующие подвижность мышц. </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Самоконтроль освобождения мышц.</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Ходьба с ускорением и замедлением.</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Свободное вращение головы, тренировка освобождения мышц шеи.</w:t>
            </w:r>
          </w:p>
          <w:p w:rsidR="00E729F9" w:rsidRPr="00E91925" w:rsidRDefault="00E729F9" w:rsidP="00B90A60">
            <w:pPr>
              <w:pStyle w:val="a9"/>
              <w:spacing w:line="276" w:lineRule="auto"/>
              <w:ind w:left="621"/>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90A60">
            <w:pPr>
              <w:pStyle w:val="a9"/>
              <w:spacing w:line="276" w:lineRule="auto"/>
              <w:rPr>
                <w:rFonts w:cs="Times New Roman"/>
                <w:sz w:val="24"/>
                <w:szCs w:val="24"/>
              </w:rPr>
            </w:pPr>
            <w:r w:rsidRPr="00E91925">
              <w:rPr>
                <w:rFonts w:cs="Times New Roman"/>
                <w:sz w:val="24"/>
                <w:szCs w:val="24"/>
              </w:rPr>
              <w:t>Тема 2.2.</w:t>
            </w:r>
          </w:p>
          <w:p w:rsidR="00E729F9" w:rsidRPr="00E91925" w:rsidRDefault="00E729F9" w:rsidP="00B90A60">
            <w:pPr>
              <w:pStyle w:val="a9"/>
              <w:spacing w:line="276" w:lineRule="auto"/>
              <w:rPr>
                <w:rFonts w:cs="Times New Roman"/>
                <w:sz w:val="24"/>
                <w:szCs w:val="24"/>
              </w:rPr>
            </w:pPr>
            <w:r w:rsidRPr="00E91925">
              <w:rPr>
                <w:rFonts w:cs="Times New Roman"/>
                <w:sz w:val="24"/>
                <w:szCs w:val="24"/>
              </w:rPr>
              <w:t>Синтетический комплекс.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 xml:space="preserve">Задачи комплексные, связанные с работой не отдельных мышц, а целых групп и даже всего тела.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Происходит процесс объединения, процесс «синтеза».</w:t>
            </w:r>
          </w:p>
          <w:p w:rsidR="00E729F9" w:rsidRPr="00E91925" w:rsidRDefault="00E729F9" w:rsidP="00B90A60">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Координировать движения, где необходимо управлять напряжением одних мышц и расслаблением других в одно и то же время.</w:t>
            </w:r>
          </w:p>
          <w:p w:rsidR="00E729F9" w:rsidRPr="00E91925" w:rsidRDefault="00E729F9" w:rsidP="00B90A60">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90A60">
            <w:pPr>
              <w:pStyle w:val="a9"/>
              <w:spacing w:line="276" w:lineRule="auto"/>
              <w:rPr>
                <w:rFonts w:cs="Times New Roman"/>
                <w:sz w:val="24"/>
                <w:szCs w:val="24"/>
              </w:rPr>
            </w:pPr>
            <w:r w:rsidRPr="00E91925">
              <w:rPr>
                <w:rFonts w:cs="Times New Roman"/>
                <w:sz w:val="24"/>
                <w:szCs w:val="24"/>
              </w:rPr>
              <w:t>Сложить индивидуальный комплекс тренажа «аналитический  и синтетический».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 xml:space="preserve">Упражнения на разработку гибкости. </w:t>
            </w:r>
            <w:r>
              <w:rPr>
                <w:rFonts w:cs="Times New Roman"/>
                <w:sz w:val="24"/>
                <w:szCs w:val="24"/>
              </w:rPr>
              <w:t xml:space="preserve"> </w:t>
            </w:r>
            <w:r w:rsidRPr="00E91925">
              <w:rPr>
                <w:rFonts w:cs="Times New Roman"/>
                <w:sz w:val="24"/>
                <w:szCs w:val="24"/>
              </w:rPr>
              <w:t>Вращение верхней половины корпуса.</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Разработка гибкости позвоночника.</w:t>
            </w:r>
            <w:r>
              <w:rPr>
                <w:rFonts w:cs="Times New Roman"/>
                <w:sz w:val="24"/>
                <w:szCs w:val="24"/>
              </w:rPr>
              <w:t xml:space="preserve"> </w:t>
            </w:r>
            <w:r w:rsidRPr="00E91925">
              <w:rPr>
                <w:rFonts w:cs="Times New Roman"/>
                <w:sz w:val="24"/>
                <w:szCs w:val="24"/>
              </w:rPr>
              <w:t>Разработка подвижности бедер.</w:t>
            </w:r>
            <w:r>
              <w:rPr>
                <w:rFonts w:cs="Times New Roman"/>
                <w:sz w:val="24"/>
                <w:szCs w:val="24"/>
              </w:rPr>
              <w:t xml:space="preserve"> </w:t>
            </w:r>
            <w:r w:rsidRPr="00E91925">
              <w:rPr>
                <w:rFonts w:cs="Times New Roman"/>
                <w:sz w:val="24"/>
                <w:szCs w:val="24"/>
              </w:rPr>
              <w:t>Марионетка».</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Ходьба с замедлением.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F600D">
            <w:pPr>
              <w:pStyle w:val="a9"/>
              <w:spacing w:line="276" w:lineRule="auto"/>
              <w:rPr>
                <w:rFonts w:cs="Times New Roman"/>
                <w:sz w:val="24"/>
                <w:szCs w:val="24"/>
              </w:rPr>
            </w:pPr>
            <w:r w:rsidRPr="00E91925">
              <w:rPr>
                <w:rFonts w:cs="Times New Roman"/>
                <w:sz w:val="24"/>
                <w:szCs w:val="24"/>
              </w:rPr>
              <w:t>Тема 2.3.</w:t>
            </w:r>
          </w:p>
          <w:p w:rsidR="00E729F9" w:rsidRPr="00E91925" w:rsidRDefault="00E729F9" w:rsidP="003F600D">
            <w:pPr>
              <w:pStyle w:val="a9"/>
              <w:spacing w:line="276" w:lineRule="auto"/>
              <w:rPr>
                <w:rFonts w:cs="Times New Roman"/>
                <w:sz w:val="24"/>
                <w:szCs w:val="24"/>
              </w:rPr>
            </w:pPr>
            <w:r w:rsidRPr="00E91925">
              <w:rPr>
                <w:rFonts w:cs="Times New Roman"/>
                <w:sz w:val="24"/>
                <w:szCs w:val="24"/>
              </w:rPr>
              <w:t>Начало и конец движения («импульс»).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FE3CE8"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F600D">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16"/>
              </w:numPr>
              <w:spacing w:line="276" w:lineRule="auto"/>
              <w:rPr>
                <w:rFonts w:cs="Times New Roman"/>
                <w:sz w:val="24"/>
                <w:szCs w:val="24"/>
              </w:rPr>
            </w:pPr>
            <w:r w:rsidRPr="00E91925">
              <w:rPr>
                <w:rFonts w:cs="Times New Roman"/>
                <w:sz w:val="24"/>
                <w:szCs w:val="24"/>
              </w:rPr>
              <w:t>«Импульс» (руки).</w:t>
            </w:r>
          </w:p>
          <w:p w:rsidR="00E729F9" w:rsidRPr="00E91925" w:rsidRDefault="00E729F9" w:rsidP="00150272">
            <w:pPr>
              <w:pStyle w:val="a9"/>
              <w:numPr>
                <w:ilvl w:val="0"/>
                <w:numId w:val="16"/>
              </w:numPr>
              <w:spacing w:line="276" w:lineRule="auto"/>
              <w:rPr>
                <w:rFonts w:cs="Times New Roman"/>
                <w:sz w:val="24"/>
                <w:szCs w:val="24"/>
              </w:rPr>
            </w:pPr>
            <w:r w:rsidRPr="00E91925">
              <w:rPr>
                <w:rFonts w:cs="Times New Roman"/>
                <w:sz w:val="24"/>
                <w:szCs w:val="24"/>
              </w:rPr>
              <w:t>«Импульс» (ноги).</w:t>
            </w:r>
          </w:p>
          <w:p w:rsidR="00E729F9" w:rsidRPr="00E91925" w:rsidRDefault="00E729F9" w:rsidP="00150272">
            <w:pPr>
              <w:pStyle w:val="a9"/>
              <w:numPr>
                <w:ilvl w:val="0"/>
                <w:numId w:val="16"/>
              </w:numPr>
              <w:spacing w:line="276" w:lineRule="auto"/>
              <w:rPr>
                <w:rFonts w:cs="Times New Roman"/>
                <w:sz w:val="24"/>
                <w:szCs w:val="24"/>
              </w:rPr>
            </w:pPr>
            <w:r w:rsidRPr="00E91925">
              <w:rPr>
                <w:rFonts w:cs="Times New Roman"/>
                <w:sz w:val="24"/>
                <w:szCs w:val="24"/>
              </w:rPr>
              <w:t>Распространение движения («волна»).</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«Волна» - кисти, руки, руки и плеча; ноги – корпу</w:t>
            </w:r>
            <w:proofErr w:type="gramStart"/>
            <w:r w:rsidRPr="00E91925">
              <w:rPr>
                <w:rFonts w:cs="Times New Roman"/>
                <w:sz w:val="24"/>
                <w:szCs w:val="24"/>
              </w:rPr>
              <w:t>с-</w:t>
            </w:r>
            <w:proofErr w:type="gramEnd"/>
            <w:r w:rsidRPr="00E91925">
              <w:rPr>
                <w:rFonts w:cs="Times New Roman"/>
                <w:sz w:val="24"/>
                <w:szCs w:val="24"/>
              </w:rPr>
              <w:t xml:space="preserve"> голова; ноги – корпус – голова – руки; бедро – нога, «сквозная волна».</w:t>
            </w:r>
          </w:p>
          <w:p w:rsidR="00E729F9" w:rsidRPr="00FE3CE8" w:rsidRDefault="00E729F9" w:rsidP="00EB735E">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F600D">
            <w:pPr>
              <w:pStyle w:val="a9"/>
              <w:spacing w:line="276" w:lineRule="auto"/>
              <w:rPr>
                <w:rFonts w:cs="Times New Roman"/>
                <w:sz w:val="24"/>
                <w:szCs w:val="24"/>
              </w:rPr>
            </w:pPr>
            <w:r w:rsidRPr="00E91925">
              <w:rPr>
                <w:rFonts w:cs="Times New Roman"/>
                <w:sz w:val="24"/>
                <w:szCs w:val="24"/>
              </w:rPr>
              <w:t>Знания: что «волна», как бы несущая посланное движение. Развивает вкус к точности движения, повышает уровень пластической культуры. В данных упражнениях нужно уметь распространить волну,  но, отрабатывая их, не следует забывать об импульсе – точном моменте начала движения и точном его конце.</w:t>
            </w:r>
          </w:p>
          <w:p w:rsidR="00E729F9" w:rsidRPr="00E91925" w:rsidRDefault="00E729F9" w:rsidP="003F600D">
            <w:pPr>
              <w:pStyle w:val="a9"/>
              <w:spacing w:line="276" w:lineRule="auto"/>
              <w:jc w:val="both"/>
              <w:rPr>
                <w:rFonts w:cs="Times New Roman"/>
                <w:sz w:val="24"/>
                <w:szCs w:val="24"/>
              </w:rPr>
            </w:pPr>
            <w:r w:rsidRPr="00E91925">
              <w:rPr>
                <w:rFonts w:cs="Times New Roman"/>
                <w:sz w:val="24"/>
                <w:szCs w:val="24"/>
              </w:rPr>
              <w:t>Приобрести особое ощущение «волны» - одно из тех неповторимых и прекрасных ощущений, которое дает  послушное нашей воле тело.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17"/>
              </w:numPr>
              <w:spacing w:line="276" w:lineRule="auto"/>
              <w:rPr>
                <w:rFonts w:cs="Times New Roman"/>
                <w:sz w:val="24"/>
                <w:szCs w:val="24"/>
              </w:rPr>
            </w:pPr>
            <w:r w:rsidRPr="00E91925">
              <w:rPr>
                <w:rFonts w:cs="Times New Roman"/>
                <w:sz w:val="24"/>
                <w:szCs w:val="24"/>
              </w:rPr>
              <w:t>Воспроизведение воображаемых геометрических фигур. Воображаемая прямая.</w:t>
            </w:r>
          </w:p>
          <w:p w:rsidR="00E729F9" w:rsidRPr="00E91925" w:rsidRDefault="00E729F9" w:rsidP="00150272">
            <w:pPr>
              <w:pStyle w:val="a9"/>
              <w:numPr>
                <w:ilvl w:val="0"/>
                <w:numId w:val="17"/>
              </w:numPr>
              <w:spacing w:line="276" w:lineRule="auto"/>
              <w:rPr>
                <w:rFonts w:cs="Times New Roman"/>
                <w:sz w:val="24"/>
                <w:szCs w:val="24"/>
              </w:rPr>
            </w:pPr>
            <w:r w:rsidRPr="00E91925">
              <w:rPr>
                <w:rFonts w:cs="Times New Roman"/>
                <w:sz w:val="24"/>
                <w:szCs w:val="24"/>
              </w:rPr>
              <w:t xml:space="preserve">Эстафета </w:t>
            </w:r>
            <w:proofErr w:type="gramStart"/>
            <w:r w:rsidRPr="00E91925">
              <w:rPr>
                <w:rFonts w:cs="Times New Roman"/>
                <w:sz w:val="24"/>
                <w:szCs w:val="24"/>
              </w:rPr>
              <w:t>прямых</w:t>
            </w:r>
            <w:proofErr w:type="gramEnd"/>
            <w:r w:rsidRPr="00E91925">
              <w:rPr>
                <w:rFonts w:cs="Times New Roman"/>
                <w:sz w:val="24"/>
                <w:szCs w:val="24"/>
              </w:rPr>
              <w:t xml:space="preserve"> (поломанная линия).</w:t>
            </w:r>
          </w:p>
          <w:p w:rsidR="00E729F9" w:rsidRPr="00E91925" w:rsidRDefault="00E729F9" w:rsidP="003F600D">
            <w:pPr>
              <w:pStyle w:val="a9"/>
              <w:spacing w:line="276" w:lineRule="auto"/>
              <w:rPr>
                <w:rFonts w:cs="Times New Roman"/>
                <w:sz w:val="24"/>
                <w:szCs w:val="24"/>
              </w:rPr>
            </w:pPr>
            <w:r w:rsidRPr="00E91925">
              <w:rPr>
                <w:rFonts w:cs="Times New Roman"/>
                <w:sz w:val="24"/>
                <w:szCs w:val="24"/>
              </w:rPr>
              <w:t>«Наш воображаемый мир» раскрывается не через рисование его, а через взаимодействие с ним.</w:t>
            </w:r>
          </w:p>
          <w:p w:rsidR="00E729F9" w:rsidRPr="00E91925" w:rsidRDefault="00E729F9" w:rsidP="003F600D">
            <w:pPr>
              <w:pStyle w:val="a9"/>
              <w:spacing w:line="276" w:lineRule="auto"/>
              <w:jc w:val="both"/>
              <w:rPr>
                <w:rFonts w:cs="Times New Roman"/>
                <w:sz w:val="24"/>
                <w:szCs w:val="24"/>
              </w:rPr>
            </w:pPr>
            <w:r w:rsidRPr="00E91925">
              <w:rPr>
                <w:rFonts w:cs="Times New Roman"/>
                <w:sz w:val="24"/>
                <w:szCs w:val="24"/>
              </w:rPr>
              <w:t>Очертить четкую прямую линию. Освоение воображаемого предмета.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Тема 2.4.</w:t>
            </w:r>
          </w:p>
          <w:p w:rsidR="00E729F9" w:rsidRPr="00E91925" w:rsidRDefault="00E729F9" w:rsidP="00CA0B50">
            <w:pPr>
              <w:pStyle w:val="a9"/>
              <w:spacing w:line="276" w:lineRule="auto"/>
              <w:rPr>
                <w:rFonts w:cs="Times New Roman"/>
                <w:sz w:val="24"/>
                <w:szCs w:val="24"/>
              </w:rPr>
            </w:pPr>
            <w:r w:rsidRPr="00E91925">
              <w:rPr>
                <w:rFonts w:cs="Times New Roman"/>
                <w:sz w:val="24"/>
                <w:szCs w:val="24"/>
              </w:rPr>
              <w:t>Стилевые упражнения.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«Мертвая точка», «Мертвая плоскость» и постоянный интервал.</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 xml:space="preserve">«Мертвая точка» (вертикаль, горизонталь, диагональ, сложенная траектория движения).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4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Партитура движения тела может оказаться весьма сложной, но при всей ее сложности существует одна полностью неподвижная точка – ладонь.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2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Работать с реальными «мертвыми точками».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1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A0B50">
            <w:pPr>
              <w:pStyle w:val="a9"/>
              <w:spacing w:line="276" w:lineRule="auto"/>
              <w:rPr>
                <w:rFonts w:cs="Times New Roman"/>
                <w:sz w:val="24"/>
                <w:szCs w:val="24"/>
              </w:rPr>
            </w:pPr>
            <w:r w:rsidRPr="00E91925">
              <w:rPr>
                <w:rFonts w:cs="Times New Roman"/>
                <w:sz w:val="24"/>
                <w:szCs w:val="24"/>
              </w:rPr>
              <w:t>Придумать и сыграть этюд.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FE3CE8"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Стилевые упражнения. Стена (подход). Стена (движение).</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w:t>
            </w:r>
            <w:proofErr w:type="spellStart"/>
            <w:r w:rsidRPr="00E91925">
              <w:rPr>
                <w:rFonts w:cs="Times New Roman"/>
                <w:sz w:val="24"/>
                <w:szCs w:val="24"/>
              </w:rPr>
              <w:t>Конвейер»</w:t>
            </w:r>
            <w:proofErr w:type="gramStart"/>
            <w:r w:rsidRPr="00E91925">
              <w:rPr>
                <w:rFonts w:cs="Times New Roman"/>
                <w:sz w:val="24"/>
                <w:szCs w:val="24"/>
              </w:rPr>
              <w:t>.«</w:t>
            </w:r>
            <w:proofErr w:type="gramEnd"/>
            <w:r w:rsidRPr="00E91925">
              <w:rPr>
                <w:rFonts w:cs="Times New Roman"/>
                <w:sz w:val="24"/>
                <w:szCs w:val="24"/>
              </w:rPr>
              <w:t>Опора».Координировать</w:t>
            </w:r>
            <w:proofErr w:type="spellEnd"/>
            <w:r w:rsidRPr="00E91925">
              <w:rPr>
                <w:rFonts w:cs="Times New Roman"/>
                <w:sz w:val="24"/>
                <w:szCs w:val="24"/>
              </w:rPr>
              <w:t xml:space="preserve"> работу рук. Зафиксировать</w:t>
            </w:r>
            <w:r w:rsidRPr="00E91925">
              <w:rPr>
                <w:rFonts w:cs="Times New Roman"/>
                <w:sz w:val="24"/>
                <w:szCs w:val="24"/>
              </w:rPr>
              <w:tab/>
              <w:t xml:space="preserve">опору максимально. Максимально расслаблять все мышцы за исключением тех, которые необходимы для поддержания уровня «мертвой </w:t>
            </w:r>
            <w:proofErr w:type="spellStart"/>
            <w:r w:rsidRPr="00E91925">
              <w:rPr>
                <w:rFonts w:cs="Times New Roman"/>
                <w:sz w:val="24"/>
                <w:szCs w:val="24"/>
              </w:rPr>
              <w:t>точки»</w:t>
            </w:r>
            <w:proofErr w:type="gramStart"/>
            <w:r w:rsidRPr="00E91925">
              <w:rPr>
                <w:rFonts w:cs="Times New Roman"/>
                <w:sz w:val="24"/>
                <w:szCs w:val="24"/>
              </w:rPr>
              <w:t>.П</w:t>
            </w:r>
            <w:proofErr w:type="gramEnd"/>
            <w:r w:rsidRPr="00E91925">
              <w:rPr>
                <w:rFonts w:cs="Times New Roman"/>
                <w:sz w:val="24"/>
                <w:szCs w:val="24"/>
              </w:rPr>
              <w:t>одготовить</w:t>
            </w:r>
            <w:proofErr w:type="spellEnd"/>
            <w:r w:rsidRPr="00E91925">
              <w:rPr>
                <w:rFonts w:cs="Times New Roman"/>
                <w:sz w:val="24"/>
                <w:szCs w:val="24"/>
              </w:rPr>
              <w:t xml:space="preserve">  небольшие  одиночные  этюды  на  тему «Форма воображаемых предметов». Отработка стилевых упражнений. Шаг. Подъем по лестнице. Зонтик.</w:t>
            </w:r>
          </w:p>
          <w:p w:rsidR="00E729F9" w:rsidRPr="00E91925" w:rsidRDefault="00E729F9" w:rsidP="00FE3CE8">
            <w:pPr>
              <w:pStyle w:val="a9"/>
              <w:spacing w:line="276" w:lineRule="auto"/>
              <w:rPr>
                <w:rFonts w:cs="Times New Roman"/>
                <w:sz w:val="24"/>
                <w:szCs w:val="24"/>
              </w:rPr>
            </w:pPr>
            <w:r w:rsidRPr="00E91925">
              <w:rPr>
                <w:rFonts w:cs="Times New Roman"/>
                <w:sz w:val="24"/>
                <w:szCs w:val="24"/>
              </w:rPr>
              <w:t>Анализ и техники классических стилевых упражнений.</w:t>
            </w:r>
          </w:p>
          <w:p w:rsidR="00E729F9" w:rsidRPr="00FE3CE8" w:rsidRDefault="00E729F9" w:rsidP="00FE3CE8">
            <w:pPr>
              <w:pStyle w:val="a9"/>
              <w:spacing w:line="276" w:lineRule="auto"/>
              <w:jc w:val="both"/>
              <w:rPr>
                <w:rFonts w:cs="Times New Roman"/>
                <w:b/>
                <w:sz w:val="24"/>
                <w:szCs w:val="24"/>
              </w:rPr>
            </w:pPr>
            <w:r w:rsidRPr="00E91925">
              <w:rPr>
                <w:rFonts w:cs="Times New Roman"/>
                <w:sz w:val="24"/>
                <w:szCs w:val="24"/>
              </w:rPr>
              <w:t>Создавать этюды на основе стилевых упражнений. Умение находить новые оригинальные элементы и возможность их применения в этюдах с различным сочетанием стилевых упражнений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0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FB3CDB">
            <w:pPr>
              <w:pStyle w:val="a9"/>
              <w:spacing w:line="276" w:lineRule="auto"/>
              <w:jc w:val="both"/>
              <w:rPr>
                <w:rFonts w:cs="Times New Roman"/>
                <w:b/>
                <w:sz w:val="24"/>
                <w:szCs w:val="24"/>
              </w:rPr>
            </w:pPr>
            <w:r w:rsidRPr="00FE3CE8">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r w:rsidRPr="00E91925">
              <w:rPr>
                <w:rFonts w:cs="Times New Roman"/>
                <w:sz w:val="24"/>
                <w:szCs w:val="24"/>
              </w:rPr>
              <w:t>Самостоятельная работа над художественным произведением (проза). Особенности Сдача аналитического  и синтетического комплекса повествовательного жанра. Самостоятельная работа над художественным произведением (стихотворение). Особенности поэтического жанра. Самостоятельная работа над художественным произведением (басня). Особенности жанра басни.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20DCD" w:rsidRDefault="00220DCD" w:rsidP="005C53D6">
            <w:pPr>
              <w:jc w:val="center"/>
              <w:rPr>
                <w:lang w:val="ru-RU"/>
              </w:rPr>
            </w:pPr>
            <w:r>
              <w:rPr>
                <w:lang w:val="ru-RU"/>
              </w:rPr>
              <w:t>32</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F5ACB">
            <w:pPr>
              <w:pStyle w:val="a9"/>
              <w:spacing w:line="276" w:lineRule="auto"/>
              <w:jc w:val="center"/>
              <w:rPr>
                <w:rFonts w:cs="Times New Roman"/>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5379">
            <w:pPr>
              <w:pStyle w:val="a9"/>
              <w:spacing w:line="276" w:lineRule="auto"/>
              <w:rPr>
                <w:rFonts w:cs="Times New Roman"/>
                <w:sz w:val="24"/>
                <w:szCs w:val="24"/>
              </w:rPr>
            </w:pPr>
            <w:r w:rsidRPr="00E91925">
              <w:rPr>
                <w:rFonts w:cs="Times New Roman"/>
                <w:sz w:val="24"/>
                <w:szCs w:val="24"/>
              </w:rPr>
              <w:t>Тема 2.5. Воображаемая среда.</w:t>
            </w:r>
          </w:p>
          <w:p w:rsidR="00E729F9" w:rsidRPr="00E91925" w:rsidRDefault="00E729F9" w:rsidP="00AA53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EB735E">
            <w:pPr>
              <w:pStyle w:val="a9"/>
              <w:spacing w:line="276" w:lineRule="auto"/>
              <w:jc w:val="both"/>
              <w:rPr>
                <w:rFonts w:cs="Times New Roman"/>
                <w:b/>
                <w:sz w:val="24"/>
                <w:szCs w:val="24"/>
              </w:rPr>
            </w:pPr>
            <w:r w:rsidRPr="00ED0C9D">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3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E3CE8">
            <w:pPr>
              <w:pStyle w:val="a9"/>
              <w:spacing w:line="276" w:lineRule="auto"/>
              <w:rPr>
                <w:rFonts w:cs="Times New Roman"/>
                <w:sz w:val="24"/>
                <w:szCs w:val="24"/>
              </w:rPr>
            </w:pPr>
            <w:r w:rsidRPr="00E91925">
              <w:rPr>
                <w:rFonts w:cs="Times New Roman"/>
                <w:sz w:val="24"/>
                <w:szCs w:val="24"/>
              </w:rPr>
              <w:t>Чем чище, чем точнее прорисуем собственным телом картину сил, тем более точной, более направленной будет работа зрительной фантазии.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FE3CE8"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45219">
            <w:pPr>
              <w:pStyle w:val="a9"/>
              <w:spacing w:line="276" w:lineRule="auto"/>
              <w:rPr>
                <w:rFonts w:cs="Times New Roman"/>
                <w:sz w:val="24"/>
                <w:szCs w:val="24"/>
              </w:rPr>
            </w:pPr>
            <w:proofErr w:type="gramStart"/>
            <w:r w:rsidRPr="00E91925">
              <w:rPr>
                <w:rFonts w:cs="Times New Roman"/>
                <w:sz w:val="24"/>
                <w:szCs w:val="24"/>
              </w:rPr>
              <w:t>Создание иллюзии, умение направлять силы, которые воздействуют на человека, и направлять контрсилы, которые создаем   мы   сами   и   которые   противодействуют      внешним усилиям</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FE3CE8" w:rsidTr="00694B66">
        <w:trPr>
          <w:trHeight w:val="20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45219">
            <w:pPr>
              <w:pStyle w:val="a9"/>
              <w:spacing w:line="276" w:lineRule="auto"/>
              <w:rPr>
                <w:rFonts w:cs="Times New Roman"/>
                <w:sz w:val="24"/>
                <w:szCs w:val="24"/>
              </w:rPr>
            </w:pPr>
            <w:r w:rsidRPr="00E91925">
              <w:rPr>
                <w:rFonts w:cs="Times New Roman"/>
                <w:sz w:val="24"/>
                <w:szCs w:val="24"/>
              </w:rPr>
              <w:t>Мир космической невесомости.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FE3CE8" w:rsidRDefault="00E729F9" w:rsidP="00EB735E">
            <w:pPr>
              <w:pStyle w:val="a9"/>
              <w:spacing w:line="276" w:lineRule="auto"/>
              <w:jc w:val="both"/>
              <w:rPr>
                <w:rFonts w:cs="Times New Roman"/>
                <w:b/>
                <w:sz w:val="24"/>
                <w:szCs w:val="24"/>
              </w:rPr>
            </w:pPr>
            <w:r w:rsidRPr="00FE3CE8">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34833">
            <w:pPr>
              <w:pStyle w:val="a9"/>
              <w:spacing w:line="276" w:lineRule="auto"/>
              <w:ind w:left="28"/>
              <w:rPr>
                <w:rFonts w:cs="Times New Roman"/>
                <w:sz w:val="24"/>
                <w:szCs w:val="24"/>
              </w:rPr>
            </w:pPr>
            <w:r w:rsidRPr="00E91925">
              <w:rPr>
                <w:rFonts w:cs="Times New Roman"/>
                <w:sz w:val="24"/>
                <w:szCs w:val="24"/>
              </w:rPr>
              <w:t>Придумать</w:t>
            </w:r>
            <w:r w:rsidRPr="00E91925">
              <w:rPr>
                <w:rFonts w:cs="Times New Roman"/>
                <w:sz w:val="24"/>
                <w:szCs w:val="24"/>
              </w:rPr>
              <w:tab/>
              <w:t>сюжеты</w:t>
            </w:r>
            <w:r w:rsidRPr="00E91925">
              <w:rPr>
                <w:rFonts w:cs="Times New Roman"/>
                <w:sz w:val="24"/>
                <w:szCs w:val="24"/>
              </w:rPr>
              <w:tab/>
              <w:t>и</w:t>
            </w:r>
            <w:r w:rsidRPr="00E91925">
              <w:rPr>
                <w:rFonts w:cs="Times New Roman"/>
                <w:sz w:val="24"/>
                <w:szCs w:val="24"/>
              </w:rPr>
              <w:tab/>
              <w:t>сыграть</w:t>
            </w:r>
            <w:r w:rsidRPr="00E91925">
              <w:rPr>
                <w:rFonts w:cs="Times New Roman"/>
                <w:sz w:val="24"/>
                <w:szCs w:val="24"/>
              </w:rPr>
              <w:tab/>
              <w:t>индивидуальные</w:t>
            </w:r>
            <w:r w:rsidRPr="00E91925">
              <w:rPr>
                <w:rFonts w:cs="Times New Roman"/>
                <w:sz w:val="24"/>
                <w:szCs w:val="24"/>
              </w:rPr>
              <w:tab/>
              <w:t>и групповые этюды в следующих ситуациях:</w:t>
            </w:r>
          </w:p>
          <w:p w:rsidR="00E729F9" w:rsidRPr="00E91925" w:rsidRDefault="00E729F9" w:rsidP="00150272">
            <w:pPr>
              <w:pStyle w:val="a9"/>
              <w:numPr>
                <w:ilvl w:val="1"/>
                <w:numId w:val="19"/>
              </w:numPr>
              <w:spacing w:line="276" w:lineRule="auto"/>
              <w:ind w:left="56" w:firstLine="0"/>
              <w:rPr>
                <w:rFonts w:cs="Times New Roman"/>
                <w:sz w:val="24"/>
                <w:szCs w:val="24"/>
              </w:rPr>
            </w:pPr>
            <w:r w:rsidRPr="00E91925">
              <w:rPr>
                <w:rFonts w:cs="Times New Roman"/>
                <w:sz w:val="24"/>
                <w:szCs w:val="24"/>
              </w:rPr>
              <w:t>Вы геолог в бескрайней пустыне (песчаная буря);</w:t>
            </w:r>
          </w:p>
          <w:p w:rsidR="00E729F9" w:rsidRPr="00E91925" w:rsidRDefault="00E729F9" w:rsidP="00150272">
            <w:pPr>
              <w:pStyle w:val="a9"/>
              <w:numPr>
                <w:ilvl w:val="1"/>
                <w:numId w:val="19"/>
              </w:numPr>
              <w:spacing w:line="276" w:lineRule="auto"/>
              <w:ind w:left="-85" w:firstLine="141"/>
              <w:rPr>
                <w:rFonts w:cs="Times New Roman"/>
                <w:sz w:val="24"/>
                <w:szCs w:val="24"/>
              </w:rPr>
            </w:pPr>
            <w:r w:rsidRPr="00E91925">
              <w:rPr>
                <w:rFonts w:cs="Times New Roman"/>
                <w:sz w:val="24"/>
                <w:szCs w:val="24"/>
              </w:rPr>
              <w:t>Вы первооткрыватель планеты, где притяжение меньше или много больше земного;</w:t>
            </w:r>
          </w:p>
          <w:p w:rsidR="00E729F9" w:rsidRPr="00E91925" w:rsidRDefault="00E729F9" w:rsidP="00645219">
            <w:pPr>
              <w:pStyle w:val="a9"/>
              <w:spacing w:line="276" w:lineRule="auto"/>
              <w:rPr>
                <w:rFonts w:cs="Times New Roman"/>
                <w:sz w:val="24"/>
                <w:szCs w:val="24"/>
              </w:rPr>
            </w:pPr>
            <w:r w:rsidRPr="00E91925">
              <w:rPr>
                <w:rFonts w:cs="Times New Roman"/>
                <w:sz w:val="24"/>
                <w:szCs w:val="24"/>
              </w:rPr>
              <w:t>- Вы средневековые рыцари (попали под дождь и Ваши латы заржавели).</w:t>
            </w:r>
          </w:p>
          <w:p w:rsidR="00E729F9" w:rsidRPr="00E91925" w:rsidRDefault="00E729F9" w:rsidP="00645219">
            <w:pPr>
              <w:pStyle w:val="a9"/>
              <w:spacing w:line="276" w:lineRule="auto"/>
              <w:rPr>
                <w:rFonts w:cs="Times New Roman"/>
                <w:sz w:val="24"/>
                <w:szCs w:val="24"/>
              </w:rPr>
            </w:pPr>
            <w:r w:rsidRPr="00E91925">
              <w:rPr>
                <w:rFonts w:cs="Times New Roman"/>
                <w:sz w:val="24"/>
                <w:szCs w:val="24"/>
              </w:rPr>
              <w:t>Воображаемые силы, воздействующие на мима.</w:t>
            </w:r>
          </w:p>
          <w:p w:rsidR="00E729F9" w:rsidRPr="00E91925" w:rsidRDefault="00E729F9" w:rsidP="00150272">
            <w:pPr>
              <w:pStyle w:val="a9"/>
              <w:numPr>
                <w:ilvl w:val="0"/>
                <w:numId w:val="44"/>
              </w:numPr>
              <w:spacing w:line="276" w:lineRule="auto"/>
              <w:rPr>
                <w:rFonts w:cs="Times New Roman"/>
                <w:sz w:val="24"/>
                <w:szCs w:val="24"/>
              </w:rPr>
            </w:pPr>
            <w:r w:rsidRPr="00E91925">
              <w:rPr>
                <w:rFonts w:cs="Times New Roman"/>
                <w:sz w:val="24"/>
                <w:szCs w:val="24"/>
              </w:rPr>
              <w:t>Усложнение действия в разных воображаемых средах а) встреча с реальными предметами;</w:t>
            </w:r>
          </w:p>
          <w:p w:rsidR="00E729F9" w:rsidRPr="00E91925" w:rsidRDefault="00E729F9" w:rsidP="00934833">
            <w:pPr>
              <w:pStyle w:val="a9"/>
              <w:spacing w:line="276" w:lineRule="auto"/>
              <w:rPr>
                <w:rFonts w:cs="Times New Roman"/>
                <w:sz w:val="24"/>
                <w:szCs w:val="24"/>
              </w:rPr>
            </w:pPr>
            <w:r w:rsidRPr="00E91925">
              <w:rPr>
                <w:rFonts w:cs="Times New Roman"/>
                <w:sz w:val="24"/>
                <w:szCs w:val="24"/>
              </w:rPr>
              <w:t>б) встреча с воображаемыми предметами.</w:t>
            </w:r>
          </w:p>
          <w:p w:rsidR="00E729F9" w:rsidRDefault="00E729F9" w:rsidP="00150272">
            <w:pPr>
              <w:pStyle w:val="a9"/>
              <w:numPr>
                <w:ilvl w:val="0"/>
                <w:numId w:val="44"/>
              </w:numPr>
              <w:spacing w:line="276" w:lineRule="auto"/>
              <w:rPr>
                <w:rFonts w:cs="Times New Roman"/>
                <w:sz w:val="24"/>
                <w:szCs w:val="24"/>
              </w:rPr>
            </w:pPr>
            <w:r w:rsidRPr="00E91925">
              <w:rPr>
                <w:rFonts w:cs="Times New Roman"/>
                <w:sz w:val="24"/>
                <w:szCs w:val="24"/>
              </w:rPr>
              <w:t>Переходные моменты между этапами.</w:t>
            </w:r>
          </w:p>
          <w:p w:rsidR="00E729F9" w:rsidRDefault="00E729F9" w:rsidP="00FE3CE8">
            <w:pPr>
              <w:pStyle w:val="a9"/>
              <w:spacing w:line="276" w:lineRule="auto"/>
              <w:rPr>
                <w:rFonts w:cs="Times New Roman"/>
                <w:sz w:val="24"/>
                <w:szCs w:val="24"/>
              </w:rPr>
            </w:pPr>
          </w:p>
          <w:p w:rsidR="00E729F9" w:rsidRPr="00E91925" w:rsidRDefault="00E729F9" w:rsidP="00FE3CE8">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A5379">
            <w:pPr>
              <w:pStyle w:val="a9"/>
              <w:spacing w:line="276" w:lineRule="auto"/>
              <w:rPr>
                <w:rFonts w:cs="Times New Roman"/>
                <w:sz w:val="24"/>
                <w:szCs w:val="24"/>
              </w:rPr>
            </w:pPr>
            <w:r w:rsidRPr="00E91925">
              <w:rPr>
                <w:rFonts w:cs="Times New Roman"/>
                <w:sz w:val="24"/>
                <w:szCs w:val="24"/>
              </w:rPr>
              <w:t>Тема 2.6. Действие, движение, образ.</w:t>
            </w:r>
          </w:p>
          <w:p w:rsidR="00E729F9" w:rsidRPr="00E91925" w:rsidRDefault="00E729F9" w:rsidP="00AA53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4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По крупицам собирать материал жизни, из самых сокровенных недр своей души, выращивать невидимую, но прочную нить, которая свяжет его с персонажем и заставит чужую, нафантазированную жизнь сделать своей, реальной.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251D9C"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55236">
            <w:pPr>
              <w:pStyle w:val="a9"/>
              <w:spacing w:line="276" w:lineRule="auto"/>
              <w:rPr>
                <w:rFonts w:cs="Times New Roman"/>
                <w:sz w:val="24"/>
                <w:szCs w:val="24"/>
              </w:rPr>
            </w:pPr>
            <w:r w:rsidRPr="00E91925">
              <w:rPr>
                <w:rFonts w:cs="Times New Roman"/>
                <w:sz w:val="24"/>
                <w:szCs w:val="24"/>
              </w:rPr>
              <w:t>Правдиво жить в области максимально напряженных задач, научиться грамотной стилизации жеста.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20"/>
              </w:numPr>
              <w:spacing w:line="276" w:lineRule="auto"/>
              <w:rPr>
                <w:rFonts w:cs="Times New Roman"/>
                <w:sz w:val="24"/>
                <w:szCs w:val="24"/>
              </w:rPr>
            </w:pPr>
            <w:r w:rsidRPr="00E91925">
              <w:rPr>
                <w:rFonts w:cs="Times New Roman"/>
                <w:sz w:val="24"/>
                <w:szCs w:val="24"/>
              </w:rPr>
              <w:t>Воображаемый партнер. Необходимость сюжета, где разворачивается цепь событий.</w:t>
            </w:r>
          </w:p>
          <w:p w:rsidR="00E729F9" w:rsidRPr="00E91925" w:rsidRDefault="00E729F9" w:rsidP="00150272">
            <w:pPr>
              <w:pStyle w:val="a9"/>
              <w:numPr>
                <w:ilvl w:val="0"/>
                <w:numId w:val="20"/>
              </w:numPr>
              <w:spacing w:line="276" w:lineRule="auto"/>
              <w:rPr>
                <w:rFonts w:cs="Times New Roman"/>
                <w:sz w:val="24"/>
                <w:szCs w:val="24"/>
              </w:rPr>
            </w:pPr>
            <w:r w:rsidRPr="00E91925">
              <w:rPr>
                <w:rFonts w:cs="Times New Roman"/>
                <w:sz w:val="24"/>
                <w:szCs w:val="24"/>
              </w:rPr>
              <w:t>Взаимоотношения героев.</w:t>
            </w:r>
          </w:p>
          <w:p w:rsidR="00E729F9" w:rsidRPr="00E91925" w:rsidRDefault="00E729F9" w:rsidP="00150272">
            <w:pPr>
              <w:pStyle w:val="a9"/>
              <w:numPr>
                <w:ilvl w:val="0"/>
                <w:numId w:val="20"/>
              </w:numPr>
              <w:spacing w:line="276" w:lineRule="auto"/>
              <w:rPr>
                <w:rFonts w:cs="Times New Roman"/>
                <w:sz w:val="24"/>
                <w:szCs w:val="24"/>
              </w:rPr>
            </w:pPr>
            <w:r w:rsidRPr="00E91925">
              <w:rPr>
                <w:rFonts w:cs="Times New Roman"/>
                <w:sz w:val="24"/>
                <w:szCs w:val="24"/>
              </w:rPr>
              <w:t>Активное действие в ответ на события, происходящие по сюжету.</w:t>
            </w:r>
          </w:p>
          <w:p w:rsidR="00E729F9" w:rsidRPr="00E91925" w:rsidRDefault="00E729F9" w:rsidP="00A55236">
            <w:pPr>
              <w:pStyle w:val="a9"/>
              <w:spacing w:line="276" w:lineRule="auto"/>
              <w:jc w:val="both"/>
              <w:rPr>
                <w:rFonts w:cs="Times New Roman"/>
                <w:sz w:val="24"/>
                <w:szCs w:val="24"/>
              </w:rPr>
            </w:pPr>
            <w:r w:rsidRPr="00E91925">
              <w:rPr>
                <w:rFonts w:cs="Times New Roman"/>
                <w:sz w:val="24"/>
                <w:szCs w:val="24"/>
              </w:rPr>
              <w:t>Новые действия, возникшие в результате действий героев.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A0CD1">
            <w:pPr>
              <w:pStyle w:val="a9"/>
              <w:spacing w:line="276" w:lineRule="auto"/>
              <w:rPr>
                <w:rFonts w:cs="Times New Roman"/>
                <w:sz w:val="24"/>
                <w:szCs w:val="24"/>
              </w:rPr>
            </w:pPr>
            <w:r w:rsidRPr="00E91925">
              <w:rPr>
                <w:rFonts w:cs="Times New Roman"/>
                <w:sz w:val="24"/>
                <w:szCs w:val="24"/>
              </w:rPr>
              <w:t>Тема 2.7.</w:t>
            </w:r>
          </w:p>
          <w:p w:rsidR="00E729F9" w:rsidRPr="00E91925" w:rsidRDefault="00E729F9" w:rsidP="0090722B">
            <w:pPr>
              <w:pStyle w:val="a9"/>
              <w:spacing w:line="276" w:lineRule="auto"/>
              <w:rPr>
                <w:rFonts w:cs="Times New Roman"/>
                <w:sz w:val="24"/>
                <w:szCs w:val="24"/>
              </w:rPr>
            </w:pPr>
            <w:r w:rsidRPr="00E91925">
              <w:rPr>
                <w:rFonts w:cs="Times New Roman"/>
                <w:sz w:val="24"/>
                <w:szCs w:val="24"/>
              </w:rPr>
              <w:t>Воображаемые миры.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3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jc w:val="both"/>
              <w:rPr>
                <w:rFonts w:cs="Times New Roman"/>
                <w:sz w:val="24"/>
                <w:szCs w:val="24"/>
              </w:rPr>
            </w:pPr>
            <w:r w:rsidRPr="00E91925">
              <w:rPr>
                <w:rFonts w:cs="Times New Roman"/>
                <w:sz w:val="24"/>
                <w:szCs w:val="24"/>
              </w:rPr>
              <w:t>Фантастический мир. Герои живописи и музыки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jc w:val="both"/>
              <w:rPr>
                <w:rFonts w:cs="Times New Roman"/>
                <w:sz w:val="24"/>
                <w:szCs w:val="24"/>
              </w:rPr>
            </w:pPr>
            <w:r w:rsidRPr="00E91925">
              <w:rPr>
                <w:rFonts w:cs="Times New Roman"/>
                <w:sz w:val="24"/>
                <w:szCs w:val="24"/>
              </w:rPr>
              <w:t>Сказочный мир.</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jc w:val="both"/>
              <w:rPr>
                <w:rFonts w:cs="Times New Roman"/>
                <w:sz w:val="24"/>
                <w:szCs w:val="24"/>
              </w:rPr>
            </w:pPr>
            <w:r w:rsidRPr="00E91925">
              <w:rPr>
                <w:rFonts w:cs="Times New Roman"/>
                <w:sz w:val="24"/>
                <w:szCs w:val="24"/>
              </w:rPr>
              <w:t>Героико-романтический мир.</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2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jc w:val="both"/>
              <w:rPr>
                <w:rFonts w:cs="Times New Roman"/>
                <w:sz w:val="24"/>
                <w:szCs w:val="24"/>
              </w:rPr>
            </w:pPr>
            <w:r w:rsidRPr="00E91925">
              <w:rPr>
                <w:rFonts w:cs="Times New Roman"/>
                <w:sz w:val="24"/>
                <w:szCs w:val="24"/>
              </w:rPr>
              <w:t>Юмористическая и сатирическая пантомима.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26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0722B">
            <w:pPr>
              <w:pStyle w:val="a9"/>
              <w:spacing w:line="276" w:lineRule="auto"/>
              <w:rPr>
                <w:rFonts w:cs="Times New Roman"/>
                <w:sz w:val="24"/>
                <w:szCs w:val="24"/>
              </w:rPr>
            </w:pPr>
            <w:r w:rsidRPr="00E91925">
              <w:rPr>
                <w:rFonts w:cs="Times New Roman"/>
                <w:sz w:val="24"/>
                <w:szCs w:val="24"/>
              </w:rPr>
              <w:t>Создание этюдов по заданной теме.</w:t>
            </w:r>
          </w:p>
          <w:p w:rsidR="00E729F9" w:rsidRDefault="00E729F9" w:rsidP="00150272">
            <w:pPr>
              <w:pStyle w:val="a9"/>
              <w:numPr>
                <w:ilvl w:val="0"/>
                <w:numId w:val="21"/>
              </w:numPr>
              <w:spacing w:line="276" w:lineRule="auto"/>
              <w:rPr>
                <w:rFonts w:cs="Times New Roman"/>
                <w:sz w:val="24"/>
                <w:szCs w:val="24"/>
              </w:rPr>
            </w:pPr>
            <w:r w:rsidRPr="00E91925">
              <w:rPr>
                <w:rFonts w:cs="Times New Roman"/>
                <w:sz w:val="24"/>
                <w:szCs w:val="24"/>
              </w:rPr>
              <w:t xml:space="preserve">Мир космического корабля. Мир цветочной оранжереи. Мир стадиона.  Подводное царство. У Лукоморья дуб зеленый. Жил-был у бабушки…Снежное королевство. Создание этюдов по произведениям: «Старуха </w:t>
            </w:r>
            <w:proofErr w:type="spellStart"/>
            <w:r w:rsidRPr="00E91925">
              <w:rPr>
                <w:rFonts w:cs="Times New Roman"/>
                <w:sz w:val="24"/>
                <w:szCs w:val="24"/>
              </w:rPr>
              <w:t>Изергиль</w:t>
            </w:r>
            <w:proofErr w:type="spellEnd"/>
            <w:r w:rsidRPr="00E91925">
              <w:rPr>
                <w:rFonts w:cs="Times New Roman"/>
                <w:sz w:val="24"/>
                <w:szCs w:val="24"/>
              </w:rPr>
              <w:t>» - М. Горького. Легенда о Данко.  Создание</w:t>
            </w:r>
            <w:r w:rsidRPr="00E91925">
              <w:rPr>
                <w:rFonts w:cs="Times New Roman"/>
                <w:sz w:val="24"/>
                <w:szCs w:val="24"/>
              </w:rPr>
              <w:tab/>
              <w:t>этюдов</w:t>
            </w:r>
            <w:r w:rsidRPr="00E91925">
              <w:rPr>
                <w:rFonts w:cs="Times New Roman"/>
                <w:sz w:val="24"/>
                <w:szCs w:val="24"/>
              </w:rPr>
              <w:tab/>
              <w:t>на</w:t>
            </w:r>
            <w:r w:rsidRPr="00E91925">
              <w:rPr>
                <w:rFonts w:cs="Times New Roman"/>
                <w:sz w:val="24"/>
                <w:szCs w:val="24"/>
              </w:rPr>
              <w:tab/>
              <w:t>основе</w:t>
            </w:r>
            <w:r w:rsidRPr="00E91925">
              <w:rPr>
                <w:rFonts w:cs="Times New Roman"/>
                <w:sz w:val="24"/>
                <w:szCs w:val="24"/>
              </w:rPr>
              <w:tab/>
              <w:t>юмористических</w:t>
            </w:r>
            <w:r w:rsidRPr="00E91925">
              <w:rPr>
                <w:rFonts w:cs="Times New Roman"/>
                <w:sz w:val="24"/>
                <w:szCs w:val="24"/>
              </w:rPr>
              <w:tab/>
              <w:t xml:space="preserve">и сатирических произведений: Анонимщик. Вор. Сплетница. </w:t>
            </w:r>
            <w:proofErr w:type="gramStart"/>
            <w:r w:rsidRPr="00E91925">
              <w:rPr>
                <w:rFonts w:cs="Times New Roman"/>
                <w:sz w:val="24"/>
                <w:szCs w:val="24"/>
              </w:rPr>
              <w:t>Пьяница</w:t>
            </w:r>
            <w:proofErr w:type="gramEnd"/>
            <w:r w:rsidRPr="00E91925">
              <w:rPr>
                <w:rFonts w:cs="Times New Roman"/>
                <w:sz w:val="24"/>
                <w:szCs w:val="24"/>
              </w:rPr>
              <w:t>. Взяточник и т.д. На основе произведений живописи и музыки</w:t>
            </w:r>
            <w:r w:rsidRPr="00E91925">
              <w:rPr>
                <w:rFonts w:cs="Times New Roman"/>
                <w:sz w:val="24"/>
                <w:szCs w:val="24"/>
              </w:rPr>
              <w:tab/>
              <w:t>создать групповые этюды: Осенний лес. Прогулка в парке. Ожившая картина. Снегопад. Листопад. Звездопад и т.д.</w:t>
            </w:r>
          </w:p>
          <w:p w:rsidR="00E729F9" w:rsidRDefault="00E729F9" w:rsidP="00251D9C">
            <w:pPr>
              <w:pStyle w:val="a9"/>
              <w:spacing w:line="276" w:lineRule="auto"/>
              <w:rPr>
                <w:rFonts w:cs="Times New Roman"/>
                <w:sz w:val="24"/>
                <w:szCs w:val="24"/>
              </w:rPr>
            </w:pPr>
          </w:p>
          <w:p w:rsidR="00E729F9" w:rsidRDefault="00E729F9" w:rsidP="00251D9C">
            <w:pPr>
              <w:pStyle w:val="a9"/>
              <w:spacing w:line="276" w:lineRule="auto"/>
              <w:rPr>
                <w:rFonts w:cs="Times New Roman"/>
                <w:sz w:val="24"/>
                <w:szCs w:val="24"/>
              </w:rPr>
            </w:pPr>
          </w:p>
          <w:p w:rsidR="00E729F9" w:rsidRPr="00E91925" w:rsidRDefault="00E729F9" w:rsidP="00251D9C">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E0347">
            <w:pPr>
              <w:pStyle w:val="a9"/>
              <w:spacing w:line="276" w:lineRule="auto"/>
              <w:rPr>
                <w:rFonts w:cs="Times New Roman"/>
                <w:sz w:val="24"/>
                <w:szCs w:val="24"/>
              </w:rPr>
            </w:pPr>
            <w:r w:rsidRPr="00E91925">
              <w:rPr>
                <w:rFonts w:cs="Times New Roman"/>
                <w:sz w:val="24"/>
                <w:szCs w:val="24"/>
              </w:rPr>
              <w:t>Тема 2.8.</w:t>
            </w:r>
          </w:p>
          <w:p w:rsidR="00E729F9" w:rsidRPr="00E91925" w:rsidRDefault="00E729F9" w:rsidP="004E0347">
            <w:pPr>
              <w:pStyle w:val="a9"/>
              <w:spacing w:line="276" w:lineRule="auto"/>
              <w:rPr>
                <w:rFonts w:cs="Times New Roman"/>
                <w:sz w:val="24"/>
                <w:szCs w:val="24"/>
              </w:rPr>
            </w:pPr>
            <w:r w:rsidRPr="00E91925">
              <w:rPr>
                <w:rFonts w:cs="Times New Roman"/>
                <w:sz w:val="24"/>
                <w:szCs w:val="24"/>
              </w:rPr>
              <w:t xml:space="preserve">Понятие </w:t>
            </w:r>
            <w:proofErr w:type="spellStart"/>
            <w:r w:rsidRPr="00E91925">
              <w:rPr>
                <w:rFonts w:cs="Times New Roman"/>
                <w:sz w:val="24"/>
                <w:szCs w:val="24"/>
              </w:rPr>
              <w:t>мимодрамы</w:t>
            </w:r>
            <w:proofErr w:type="spellEnd"/>
            <w:r w:rsidRPr="00E91925">
              <w:rPr>
                <w:rFonts w:cs="Times New Roman"/>
                <w:sz w:val="24"/>
                <w:szCs w:val="24"/>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proofErr w:type="spellStart"/>
            <w:r w:rsidRPr="00E91925">
              <w:rPr>
                <w:rFonts w:cs="Times New Roman"/>
                <w:sz w:val="24"/>
                <w:szCs w:val="24"/>
              </w:rPr>
              <w:t>Мимодрама</w:t>
            </w:r>
            <w:proofErr w:type="spellEnd"/>
            <w:r w:rsidRPr="00E91925">
              <w:rPr>
                <w:rFonts w:cs="Times New Roman"/>
                <w:sz w:val="24"/>
                <w:szCs w:val="24"/>
              </w:rPr>
              <w:t xml:space="preserve"> – разновидность искусства пантомимы, занимающая в нем свое особое место.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E0347">
            <w:pPr>
              <w:pStyle w:val="a9"/>
              <w:spacing w:line="276" w:lineRule="auto"/>
              <w:rPr>
                <w:rFonts w:cs="Times New Roman"/>
                <w:sz w:val="24"/>
                <w:szCs w:val="24"/>
              </w:rPr>
            </w:pPr>
            <w:r w:rsidRPr="00E91925">
              <w:rPr>
                <w:rFonts w:cs="Times New Roman"/>
                <w:sz w:val="24"/>
                <w:szCs w:val="24"/>
              </w:rPr>
              <w:t xml:space="preserve">Прорисовать логику поведения героев, уметь сугубо индивидуально монтировать поведение каждого героя. Индивидуальная пластическая характеристика образа в </w:t>
            </w:r>
            <w:proofErr w:type="spellStart"/>
            <w:r w:rsidRPr="00E91925">
              <w:rPr>
                <w:rFonts w:cs="Times New Roman"/>
                <w:sz w:val="24"/>
                <w:szCs w:val="24"/>
              </w:rPr>
              <w:t>мимодраме</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 xml:space="preserve">Драматургия </w:t>
            </w:r>
            <w:proofErr w:type="spellStart"/>
            <w:r w:rsidRPr="00E91925">
              <w:rPr>
                <w:rFonts w:cs="Times New Roman"/>
                <w:sz w:val="24"/>
                <w:szCs w:val="24"/>
              </w:rPr>
              <w:t>мимодрамы</w:t>
            </w:r>
            <w:proofErr w:type="spellEnd"/>
            <w:r w:rsidRPr="00E91925">
              <w:rPr>
                <w:rFonts w:cs="Times New Roman"/>
                <w:sz w:val="24"/>
                <w:szCs w:val="24"/>
              </w:rPr>
              <w:t xml:space="preserve"> в отличие от аллегории сталкивает в конфликте не человека и стихию, а человека с человеком.</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 xml:space="preserve">Индивидуальность героя – основа основ </w:t>
            </w:r>
            <w:proofErr w:type="spellStart"/>
            <w:r w:rsidRPr="00E91925">
              <w:rPr>
                <w:rFonts w:cs="Times New Roman"/>
                <w:sz w:val="24"/>
                <w:szCs w:val="24"/>
              </w:rPr>
              <w:t>мимодрамы</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57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E0347">
            <w:pPr>
              <w:pStyle w:val="a9"/>
              <w:spacing w:line="276" w:lineRule="auto"/>
              <w:rPr>
                <w:rFonts w:cs="Times New Roman"/>
                <w:sz w:val="24"/>
                <w:szCs w:val="24"/>
              </w:rPr>
            </w:pPr>
            <w:r w:rsidRPr="00E91925">
              <w:rPr>
                <w:rFonts w:cs="Times New Roman"/>
                <w:sz w:val="24"/>
                <w:szCs w:val="24"/>
              </w:rPr>
              <w:t>Умение стилизацию и схематизм направлять на укрепление главного и стушевывать второстепенное.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1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E0347">
            <w:pPr>
              <w:pStyle w:val="a9"/>
              <w:spacing w:line="276" w:lineRule="auto"/>
              <w:rPr>
                <w:rFonts w:cs="Times New Roman"/>
                <w:sz w:val="24"/>
                <w:szCs w:val="24"/>
              </w:rPr>
            </w:pPr>
            <w:r w:rsidRPr="00E91925">
              <w:rPr>
                <w:rFonts w:cs="Times New Roman"/>
                <w:sz w:val="24"/>
                <w:szCs w:val="24"/>
              </w:rPr>
              <w:t>Фиксировать свои знания и мастерство в главном – создании образа.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D659CF" w:rsidP="00CD69E8">
            <w:pPr>
              <w:pStyle w:val="a9"/>
              <w:spacing w:line="276" w:lineRule="auto"/>
              <w:rPr>
                <w:rFonts w:cs="Times New Roman"/>
                <w:sz w:val="24"/>
                <w:szCs w:val="24"/>
              </w:rPr>
            </w:pPr>
            <w:r>
              <w:rPr>
                <w:rFonts w:cs="Times New Roman"/>
                <w:sz w:val="24"/>
                <w:szCs w:val="24"/>
              </w:rPr>
              <w:t xml:space="preserve"> Пластический </w:t>
            </w:r>
            <w:proofErr w:type="spellStart"/>
            <w:r>
              <w:rPr>
                <w:rFonts w:cs="Times New Roman"/>
                <w:sz w:val="24"/>
                <w:szCs w:val="24"/>
              </w:rPr>
              <w:t>шаг</w:t>
            </w:r>
            <w:proofErr w:type="gramStart"/>
            <w:r>
              <w:rPr>
                <w:rFonts w:cs="Times New Roman"/>
                <w:sz w:val="24"/>
                <w:szCs w:val="24"/>
              </w:rPr>
              <w:t>,»</w:t>
            </w:r>
            <w:proofErr w:type="gramEnd"/>
            <w:r>
              <w:rPr>
                <w:rFonts w:cs="Times New Roman"/>
                <w:sz w:val="24"/>
                <w:szCs w:val="24"/>
              </w:rPr>
              <w:t>стенка,»Буратино</w:t>
            </w:r>
            <w:proofErr w:type="spellEnd"/>
            <w:r>
              <w:rPr>
                <w:rFonts w:cs="Times New Roman"/>
                <w:sz w:val="24"/>
                <w:szCs w:val="24"/>
              </w:rPr>
              <w:t xml:space="preserve">,», воздушный </w:t>
            </w:r>
            <w:proofErr w:type="spellStart"/>
            <w:r>
              <w:rPr>
                <w:rFonts w:cs="Times New Roman"/>
                <w:sz w:val="24"/>
                <w:szCs w:val="24"/>
              </w:rPr>
              <w:t>шар».</w:t>
            </w:r>
            <w:r w:rsidR="00E729F9" w:rsidRPr="00E91925">
              <w:rPr>
                <w:rFonts w:cs="Times New Roman"/>
                <w:sz w:val="24"/>
                <w:szCs w:val="24"/>
              </w:rPr>
              <w:t>Воображаемые</w:t>
            </w:r>
            <w:proofErr w:type="spellEnd"/>
            <w:r w:rsidR="00E729F9" w:rsidRPr="00E91925">
              <w:rPr>
                <w:rFonts w:cs="Times New Roman"/>
                <w:sz w:val="24"/>
                <w:szCs w:val="24"/>
              </w:rPr>
              <w:t xml:space="preserve"> силы, воздействующие на мима.</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Камень.</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Ветер.</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Ураган.</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На байдарке.</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Штанга.</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Канат (перетягивание каната).</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Бочка.</w:t>
            </w:r>
          </w:p>
          <w:p w:rsidR="00E729F9" w:rsidRPr="00E91925" w:rsidRDefault="00E729F9" w:rsidP="00150272">
            <w:pPr>
              <w:pStyle w:val="a9"/>
              <w:numPr>
                <w:ilvl w:val="0"/>
                <w:numId w:val="18"/>
              </w:numPr>
              <w:spacing w:line="276" w:lineRule="auto"/>
              <w:rPr>
                <w:rFonts w:cs="Times New Roman"/>
                <w:sz w:val="24"/>
                <w:szCs w:val="24"/>
              </w:rPr>
            </w:pPr>
            <w:r w:rsidRPr="00E91925">
              <w:rPr>
                <w:rFonts w:cs="Times New Roman"/>
                <w:sz w:val="24"/>
                <w:szCs w:val="24"/>
              </w:rPr>
              <w:t>Шары.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r w:rsidRPr="00E91925">
              <w:rPr>
                <w:rFonts w:cs="Times New Roman"/>
                <w:sz w:val="24"/>
                <w:szCs w:val="24"/>
              </w:rPr>
              <w:t>Тема 2.9.</w:t>
            </w:r>
          </w:p>
          <w:p w:rsidR="00E729F9" w:rsidRPr="00E91925" w:rsidRDefault="00E729F9" w:rsidP="005541F0">
            <w:pPr>
              <w:pStyle w:val="a9"/>
              <w:spacing w:line="276" w:lineRule="auto"/>
              <w:rPr>
                <w:rFonts w:cs="Times New Roman"/>
                <w:sz w:val="24"/>
                <w:szCs w:val="24"/>
              </w:rPr>
            </w:pPr>
            <w:r w:rsidRPr="00E91925">
              <w:rPr>
                <w:rFonts w:cs="Times New Roman"/>
                <w:sz w:val="24"/>
                <w:szCs w:val="24"/>
              </w:rPr>
              <w:t>Этюды аллегорической пантомимы на основе литературных сюжетов</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251D9C" w:rsidRDefault="00E729F9" w:rsidP="00251D9C">
            <w:pPr>
              <w:pStyle w:val="a9"/>
              <w:spacing w:line="276" w:lineRule="auto"/>
              <w:rPr>
                <w:rFonts w:cs="Times New Roman"/>
                <w:b/>
                <w:sz w:val="24"/>
                <w:szCs w:val="24"/>
              </w:rPr>
            </w:pPr>
            <w:r w:rsidRPr="00E91925">
              <w:rPr>
                <w:rFonts w:cs="Times New Roman"/>
                <w:sz w:val="24"/>
                <w:szCs w:val="24"/>
              </w:rPr>
              <w:t>Аллегорическая пантомима. Откуда идет пантомима, куда идет аллегория и где они встречаются? Понятие аллегорической пантомимы.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Знания: студент должен знать, что пантомима стремится к максимальному обобщению материала жизни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541F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EB735E">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 xml:space="preserve">Обобщение содержания достигается через стилизацию формы движения. Пути стилизации следует, прежде </w:t>
            </w:r>
            <w:proofErr w:type="gramStart"/>
            <w:r w:rsidRPr="00E91925">
              <w:rPr>
                <w:rFonts w:cs="Times New Roman"/>
                <w:sz w:val="24"/>
                <w:szCs w:val="24"/>
              </w:rPr>
              <w:t>всего</w:t>
            </w:r>
            <w:proofErr w:type="gramEnd"/>
            <w:r w:rsidRPr="00E91925">
              <w:rPr>
                <w:rFonts w:cs="Times New Roman"/>
                <w:sz w:val="24"/>
                <w:szCs w:val="24"/>
              </w:rPr>
              <w:t xml:space="preserve"> искать в предельной целесообразности и точности каждого движения.</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Все перечисленные свойства находят свое самое яркое выражение именно в пантомиме – аллегории.</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Термин «аллегория» - означает «иносказание».</w:t>
            </w:r>
          </w:p>
          <w:p w:rsidR="00E729F9" w:rsidRPr="00E91925" w:rsidRDefault="00E729F9" w:rsidP="00150272">
            <w:pPr>
              <w:pStyle w:val="a9"/>
              <w:numPr>
                <w:ilvl w:val="0"/>
                <w:numId w:val="22"/>
              </w:numPr>
              <w:spacing w:line="276" w:lineRule="auto"/>
              <w:rPr>
                <w:rFonts w:cs="Times New Roman"/>
                <w:sz w:val="24"/>
                <w:szCs w:val="24"/>
              </w:rPr>
            </w:pPr>
            <w:r w:rsidRPr="00E91925">
              <w:rPr>
                <w:rFonts w:cs="Times New Roman"/>
                <w:sz w:val="24"/>
                <w:szCs w:val="24"/>
              </w:rPr>
              <w:t>Умения: умение отбирать для иносказания самое типичное. Этюды на взаимодействие с аллегорическими персонажами. Человек и дерево.</w:t>
            </w:r>
          </w:p>
          <w:p w:rsidR="00E729F9" w:rsidRPr="00E91925" w:rsidRDefault="00E729F9" w:rsidP="00150272">
            <w:pPr>
              <w:pStyle w:val="a9"/>
              <w:numPr>
                <w:ilvl w:val="0"/>
                <w:numId w:val="22"/>
              </w:numPr>
              <w:spacing w:line="276" w:lineRule="auto"/>
              <w:rPr>
                <w:rFonts w:cs="Times New Roman"/>
                <w:sz w:val="24"/>
                <w:szCs w:val="24"/>
              </w:rPr>
            </w:pPr>
            <w:r w:rsidRPr="00E91925">
              <w:rPr>
                <w:rFonts w:cs="Times New Roman"/>
                <w:sz w:val="24"/>
                <w:szCs w:val="24"/>
              </w:rPr>
              <w:t>Человек и вода.</w:t>
            </w:r>
          </w:p>
          <w:p w:rsidR="00E729F9" w:rsidRPr="00E91925" w:rsidRDefault="00E729F9" w:rsidP="00150272">
            <w:pPr>
              <w:pStyle w:val="a9"/>
              <w:numPr>
                <w:ilvl w:val="0"/>
                <w:numId w:val="22"/>
              </w:numPr>
              <w:spacing w:line="276" w:lineRule="auto"/>
              <w:rPr>
                <w:rFonts w:cs="Times New Roman"/>
                <w:sz w:val="24"/>
                <w:szCs w:val="24"/>
              </w:rPr>
            </w:pPr>
            <w:r w:rsidRPr="00E91925">
              <w:rPr>
                <w:rFonts w:cs="Times New Roman"/>
                <w:sz w:val="24"/>
                <w:szCs w:val="24"/>
              </w:rPr>
              <w:t>Человек и солнце.</w:t>
            </w:r>
          </w:p>
          <w:p w:rsidR="00E729F9" w:rsidRPr="00E91925" w:rsidRDefault="00E729F9" w:rsidP="00150272">
            <w:pPr>
              <w:pStyle w:val="a9"/>
              <w:numPr>
                <w:ilvl w:val="0"/>
                <w:numId w:val="22"/>
              </w:numPr>
              <w:spacing w:line="276" w:lineRule="auto"/>
              <w:rPr>
                <w:rFonts w:cs="Times New Roman"/>
                <w:sz w:val="24"/>
                <w:szCs w:val="24"/>
              </w:rPr>
            </w:pPr>
            <w:r w:rsidRPr="00E91925">
              <w:rPr>
                <w:rFonts w:cs="Times New Roman"/>
                <w:sz w:val="24"/>
                <w:szCs w:val="24"/>
              </w:rPr>
              <w:t>Человек и стихия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03394">
            <w:pPr>
              <w:pStyle w:val="a9"/>
              <w:spacing w:line="276" w:lineRule="auto"/>
              <w:rPr>
                <w:rFonts w:cs="Times New Roman"/>
                <w:sz w:val="24"/>
                <w:szCs w:val="24"/>
              </w:rPr>
            </w:pPr>
            <w:r w:rsidRPr="00E91925">
              <w:rPr>
                <w:rFonts w:cs="Times New Roman"/>
                <w:sz w:val="24"/>
                <w:szCs w:val="24"/>
              </w:rPr>
              <w:t xml:space="preserve">Поиск стилизованного образного решения состоит в отборе и воспроизведении в пантомиме материала жизни по методу пластической и ритмической аналогии с реальностью. Движение </w:t>
            </w:r>
            <w:proofErr w:type="gramStart"/>
            <w:r w:rsidRPr="00E91925">
              <w:rPr>
                <w:rFonts w:cs="Times New Roman"/>
                <w:sz w:val="24"/>
                <w:szCs w:val="24"/>
              </w:rPr>
              <w:t>стилизованным</w:t>
            </w:r>
            <w:proofErr w:type="gramEnd"/>
            <w:r w:rsidRPr="00E91925">
              <w:rPr>
                <w:rFonts w:cs="Times New Roman"/>
                <w:sz w:val="24"/>
                <w:szCs w:val="24"/>
              </w:rPr>
              <w:t>. Для этого должна быть до конца понятна цель каждого движения, его действенная задача. Укрупнять движения, очищать жест от всего того, что не служит выполнению поставленной задачи.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82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10E0D">
            <w:pPr>
              <w:pStyle w:val="a9"/>
              <w:spacing w:line="276" w:lineRule="auto"/>
              <w:rPr>
                <w:rFonts w:cs="Times New Roman"/>
                <w:sz w:val="24"/>
                <w:szCs w:val="24"/>
              </w:rPr>
            </w:pPr>
            <w:r w:rsidRPr="00E91925">
              <w:rPr>
                <w:rFonts w:cs="Times New Roman"/>
                <w:sz w:val="24"/>
                <w:szCs w:val="24"/>
              </w:rPr>
              <w:t>Построение мизансцен, расположение тела в пространстве, своеобразие чисто изобразительных средств, решения образов. Народных легенд. Сказаний.</w:t>
            </w:r>
          </w:p>
          <w:p w:rsidR="00E729F9" w:rsidRPr="00E91925" w:rsidRDefault="00E729F9" w:rsidP="00251D9C">
            <w:pPr>
              <w:pStyle w:val="a9"/>
              <w:spacing w:line="276" w:lineRule="auto"/>
              <w:rPr>
                <w:rFonts w:cs="Times New Roman"/>
                <w:sz w:val="24"/>
                <w:szCs w:val="24"/>
              </w:rPr>
            </w:pPr>
            <w:r w:rsidRPr="00E91925">
              <w:rPr>
                <w:rFonts w:cs="Times New Roman"/>
                <w:sz w:val="24"/>
                <w:szCs w:val="24"/>
              </w:rPr>
              <w:t xml:space="preserve">Мифов современных произведений эпического характера.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2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10E0D">
            <w:pPr>
              <w:pStyle w:val="a9"/>
              <w:spacing w:line="276" w:lineRule="auto"/>
              <w:rPr>
                <w:rFonts w:cs="Times New Roman"/>
                <w:sz w:val="24"/>
                <w:szCs w:val="24"/>
              </w:rPr>
            </w:pPr>
            <w:r w:rsidRPr="00E91925">
              <w:rPr>
                <w:rFonts w:cs="Times New Roman"/>
                <w:sz w:val="24"/>
                <w:szCs w:val="24"/>
              </w:rPr>
              <w:t>Этюды аллегорической пантомимы в живописи, графике и скульптуре.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51D9C">
            <w:pPr>
              <w:pStyle w:val="a9"/>
              <w:spacing w:line="276" w:lineRule="auto"/>
              <w:rPr>
                <w:rFonts w:cs="Times New Roman"/>
                <w:sz w:val="24"/>
                <w:szCs w:val="24"/>
              </w:rPr>
            </w:pPr>
            <w:r w:rsidRPr="00E91925">
              <w:rPr>
                <w:rFonts w:cs="Times New Roman"/>
                <w:sz w:val="24"/>
                <w:szCs w:val="24"/>
              </w:rPr>
              <w:t>Этюды на основе музыки. Классическая. Джазовая. Инструментальная и т.д.</w:t>
            </w:r>
          </w:p>
          <w:p w:rsidR="00E729F9" w:rsidRDefault="00E729F9" w:rsidP="00251D9C">
            <w:pPr>
              <w:pStyle w:val="a9"/>
              <w:spacing w:line="276" w:lineRule="auto"/>
              <w:rPr>
                <w:rFonts w:cs="Times New Roman"/>
                <w:sz w:val="24"/>
                <w:szCs w:val="24"/>
              </w:rPr>
            </w:pPr>
            <w:r w:rsidRPr="00E91925">
              <w:rPr>
                <w:rFonts w:cs="Times New Roman"/>
                <w:sz w:val="24"/>
                <w:szCs w:val="24"/>
              </w:rPr>
              <w:t>Использовать ритмический и мелодический строй, его продуктивность для последующего создания «видимой музыки» через ритмы и мелодику движения.</w:t>
            </w:r>
          </w:p>
          <w:p w:rsidR="00E729F9" w:rsidRPr="00E91925" w:rsidRDefault="00E729F9" w:rsidP="00251D9C">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51D9C" w:rsidTr="00694B66">
        <w:trPr>
          <w:trHeight w:val="34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251D9C">
            <w:pPr>
              <w:pStyle w:val="a9"/>
              <w:spacing w:line="276" w:lineRule="auto"/>
              <w:rPr>
                <w:rFonts w:cs="Times New Roman"/>
                <w:b/>
                <w:sz w:val="24"/>
                <w:szCs w:val="24"/>
              </w:rPr>
            </w:pPr>
            <w:r w:rsidRPr="00251D9C">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C07E52">
            <w:pPr>
              <w:pStyle w:val="a9"/>
              <w:spacing w:line="276" w:lineRule="auto"/>
              <w:rPr>
                <w:rFonts w:cs="Times New Roman"/>
                <w:sz w:val="24"/>
                <w:szCs w:val="24"/>
              </w:rPr>
            </w:pPr>
            <w:r w:rsidRPr="00E91925">
              <w:rPr>
                <w:rFonts w:cs="Times New Roman"/>
                <w:sz w:val="24"/>
                <w:szCs w:val="24"/>
              </w:rPr>
              <w:t>Самостоятельная работа над художественным произведением (литературная композиция, монтажи)</w:t>
            </w:r>
            <w:proofErr w:type="gramStart"/>
            <w:r w:rsidRPr="00E91925">
              <w:rPr>
                <w:rFonts w:cs="Times New Roman"/>
                <w:sz w:val="24"/>
                <w:szCs w:val="24"/>
              </w:rPr>
              <w:t>.С</w:t>
            </w:r>
            <w:proofErr w:type="gramEnd"/>
            <w:r w:rsidRPr="00E91925">
              <w:rPr>
                <w:rFonts w:cs="Times New Roman"/>
                <w:sz w:val="24"/>
                <w:szCs w:val="24"/>
              </w:rPr>
              <w:t>амостоятельная работа над сценическим воплощением литературных композиций.</w:t>
            </w:r>
            <w:r w:rsidRPr="00E91925">
              <w:rPr>
                <w:rFonts w:cs="Times New Roman"/>
                <w:w w:val="99"/>
                <w:sz w:val="24"/>
                <w:szCs w:val="24"/>
              </w:rPr>
              <w:t xml:space="preserve"> Самостоятельная работа над речевой стороной образа в спектакле. </w:t>
            </w:r>
            <w:r w:rsidRPr="00E91925">
              <w:rPr>
                <w:rFonts w:cs="Times New Roman"/>
                <w:sz w:val="24"/>
                <w:szCs w:val="24"/>
              </w:rPr>
              <w:t xml:space="preserve">Студент должен знать, что необходимо создавать образы средствами выразительного жеста. Найти пластический язык каждой роли в этюде. Научиться </w:t>
            </w:r>
            <w:r w:rsidRPr="00E91925">
              <w:rPr>
                <w:rFonts w:cs="Times New Roman"/>
                <w:sz w:val="24"/>
                <w:szCs w:val="24"/>
              </w:rPr>
              <w:tab/>
              <w:t>выразительно, грамотно</w:t>
            </w:r>
            <w:r w:rsidRPr="00E91925">
              <w:rPr>
                <w:rFonts w:cs="Times New Roman"/>
                <w:sz w:val="24"/>
                <w:szCs w:val="24"/>
              </w:rPr>
              <w:tab/>
              <w:t>двигаться</w:t>
            </w:r>
            <w:r w:rsidRPr="00E91925">
              <w:rPr>
                <w:rFonts w:cs="Times New Roman"/>
                <w:sz w:val="24"/>
                <w:szCs w:val="24"/>
              </w:rPr>
              <w:tab/>
              <w:t>(механизм движения) и попытать свои силы на практике.</w:t>
            </w:r>
          </w:p>
          <w:p w:rsidR="00E729F9" w:rsidRPr="00E91925" w:rsidRDefault="00E729F9" w:rsidP="00C07E5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20DCD" w:rsidRDefault="00220DCD" w:rsidP="005C53D6">
            <w:pPr>
              <w:jc w:val="center"/>
              <w:rPr>
                <w:lang w:val="ru-RU"/>
              </w:rPr>
            </w:pPr>
            <w:r>
              <w:rPr>
                <w:lang w:val="ru-RU"/>
              </w:rPr>
              <w:t>40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918F8">
            <w:pPr>
              <w:pStyle w:val="a9"/>
              <w:spacing w:line="276" w:lineRule="auto"/>
              <w:rPr>
                <w:rFonts w:cs="Times New Roman"/>
                <w:sz w:val="24"/>
                <w:szCs w:val="24"/>
              </w:rPr>
            </w:pPr>
            <w:r w:rsidRPr="00E91925">
              <w:rPr>
                <w:rFonts w:cs="Times New Roman"/>
                <w:sz w:val="24"/>
                <w:szCs w:val="24"/>
              </w:rPr>
              <w:t>Тема 2.10.</w:t>
            </w:r>
          </w:p>
          <w:p w:rsidR="00E729F9" w:rsidRPr="00E91925" w:rsidRDefault="00E729F9" w:rsidP="00F918F8">
            <w:pPr>
              <w:pStyle w:val="a9"/>
              <w:spacing w:line="276" w:lineRule="auto"/>
              <w:rPr>
                <w:rFonts w:cs="Times New Roman"/>
                <w:sz w:val="24"/>
                <w:szCs w:val="24"/>
              </w:rPr>
            </w:pPr>
            <w:r w:rsidRPr="00E91925">
              <w:rPr>
                <w:rFonts w:cs="Times New Roman"/>
                <w:sz w:val="24"/>
                <w:szCs w:val="24"/>
              </w:rPr>
              <w:t>Развитие гибкости и подвижности тела в гимнастических упражнениях.</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51D9C">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Совершенствование осанки и походки. Совершенствование пластических навыков начинается с исправления ошибок в осанке и походке. Типичные ошибки в этих навыках часто возникают в процессе роста и развития человека для того, чтобы исправить ошибки их надо знать. При соответствующем внимании к своей осанке и походке ученики, имеющие недостатки в этих навыках, избавляются от них.</w:t>
            </w:r>
          </w:p>
          <w:p w:rsidR="00E729F9" w:rsidRPr="00E91925" w:rsidRDefault="00E729F9" w:rsidP="00F918F8">
            <w:pPr>
              <w:pStyle w:val="a9"/>
              <w:spacing w:line="276" w:lineRule="auto"/>
              <w:rPr>
                <w:rFonts w:cs="Times New Roman"/>
                <w:sz w:val="24"/>
                <w:szCs w:val="24"/>
              </w:rPr>
            </w:pPr>
            <w:r w:rsidRPr="00E91925">
              <w:rPr>
                <w:rFonts w:cs="Times New Roman"/>
                <w:sz w:val="24"/>
                <w:szCs w:val="24"/>
              </w:rPr>
              <w:t>Умения:</w:t>
            </w:r>
            <w:r w:rsidRPr="00E91925">
              <w:rPr>
                <w:rFonts w:cs="Times New Roman"/>
                <w:sz w:val="24"/>
                <w:szCs w:val="24"/>
              </w:rPr>
              <w:tab/>
              <w:t>«размять»,</w:t>
            </w:r>
            <w:r w:rsidRPr="00E91925">
              <w:rPr>
                <w:rFonts w:cs="Times New Roman"/>
                <w:sz w:val="24"/>
                <w:szCs w:val="24"/>
              </w:rPr>
              <w:tab/>
              <w:t>подготовить</w:t>
            </w:r>
            <w:r w:rsidRPr="00E91925">
              <w:rPr>
                <w:rFonts w:cs="Times New Roman"/>
                <w:sz w:val="24"/>
                <w:szCs w:val="24"/>
              </w:rPr>
              <w:tab/>
              <w:t>мускулатуру,</w:t>
            </w:r>
            <w:r w:rsidRPr="00E91925">
              <w:rPr>
                <w:rFonts w:cs="Times New Roman"/>
                <w:sz w:val="24"/>
                <w:szCs w:val="24"/>
              </w:rPr>
              <w:tab/>
              <w:t>сердечн</w:t>
            </w:r>
            <w:proofErr w:type="gramStart"/>
            <w:r w:rsidRPr="00E91925">
              <w:rPr>
                <w:rFonts w:cs="Times New Roman"/>
                <w:sz w:val="24"/>
                <w:szCs w:val="24"/>
              </w:rPr>
              <w:t>о-</w:t>
            </w:r>
            <w:proofErr w:type="gramEnd"/>
            <w:r w:rsidRPr="00E91925">
              <w:rPr>
                <w:rFonts w:cs="Times New Roman"/>
                <w:sz w:val="24"/>
                <w:szCs w:val="24"/>
              </w:rPr>
              <w:t xml:space="preserve"> сосудистую и дыхательную систему для последующей   большой нагрузки.</w:t>
            </w:r>
          </w:p>
          <w:p w:rsidR="00E729F9" w:rsidRPr="00E91925" w:rsidRDefault="00E729F9" w:rsidP="00F918F8">
            <w:pPr>
              <w:pStyle w:val="a9"/>
              <w:spacing w:line="276" w:lineRule="auto"/>
              <w:jc w:val="both"/>
              <w:rPr>
                <w:rFonts w:cs="Times New Roman"/>
                <w:sz w:val="24"/>
                <w:szCs w:val="24"/>
              </w:rPr>
            </w:pPr>
            <w:r w:rsidRPr="00E91925">
              <w:rPr>
                <w:rFonts w:cs="Times New Roman"/>
                <w:sz w:val="24"/>
                <w:szCs w:val="24"/>
              </w:rPr>
              <w:t>Навыки:</w:t>
            </w:r>
            <w:r w:rsidRPr="00E91925">
              <w:rPr>
                <w:rFonts w:cs="Times New Roman"/>
                <w:sz w:val="24"/>
                <w:szCs w:val="24"/>
              </w:rPr>
              <w:tab/>
              <w:t>развитие</w:t>
            </w:r>
            <w:r w:rsidRPr="00E91925">
              <w:rPr>
                <w:rFonts w:cs="Times New Roman"/>
                <w:sz w:val="24"/>
                <w:szCs w:val="24"/>
              </w:rPr>
              <w:tab/>
              <w:t>гибкости</w:t>
            </w:r>
            <w:r w:rsidRPr="00E91925">
              <w:rPr>
                <w:rFonts w:cs="Times New Roman"/>
                <w:sz w:val="24"/>
                <w:szCs w:val="24"/>
              </w:rPr>
              <w:tab/>
              <w:t>тела,</w:t>
            </w:r>
            <w:r w:rsidRPr="00E91925">
              <w:rPr>
                <w:rFonts w:cs="Times New Roman"/>
                <w:sz w:val="24"/>
                <w:szCs w:val="24"/>
              </w:rPr>
              <w:tab/>
              <w:t>подвижности,</w:t>
            </w:r>
            <w:r w:rsidRPr="00E91925">
              <w:rPr>
                <w:rFonts w:cs="Times New Roman"/>
                <w:sz w:val="24"/>
                <w:szCs w:val="24"/>
              </w:rPr>
              <w:tab/>
              <w:t>для быстрейшего создания физического поведения в роли.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Комплексы упражнений: В приседе, в беге, в поскоках. На полу, сидя, лежа, на коленях. С применением гимнастической скамейки. Упражнения. Изучение походки и осанки. Бытовая походка с различными положениями рук. Бытовая</w:t>
            </w:r>
            <w:r w:rsidRPr="00E91925">
              <w:rPr>
                <w:rFonts w:cs="Times New Roman"/>
                <w:sz w:val="24"/>
                <w:szCs w:val="24"/>
              </w:rPr>
              <w:tab/>
              <w:t>походка</w:t>
            </w:r>
            <w:r w:rsidRPr="00E91925">
              <w:rPr>
                <w:rFonts w:cs="Times New Roman"/>
                <w:sz w:val="24"/>
                <w:szCs w:val="24"/>
              </w:rPr>
              <w:tab/>
              <w:t>и</w:t>
            </w:r>
            <w:r w:rsidRPr="00E91925">
              <w:rPr>
                <w:rFonts w:cs="Times New Roman"/>
                <w:sz w:val="24"/>
                <w:szCs w:val="24"/>
              </w:rPr>
              <w:tab/>
              <w:t>наблюдение</w:t>
            </w:r>
            <w:r w:rsidRPr="00E91925">
              <w:rPr>
                <w:rFonts w:cs="Times New Roman"/>
                <w:sz w:val="24"/>
                <w:szCs w:val="24"/>
              </w:rPr>
              <w:tab/>
              <w:t>за</w:t>
            </w:r>
            <w:r w:rsidRPr="00E91925">
              <w:rPr>
                <w:rFonts w:cs="Times New Roman"/>
                <w:sz w:val="24"/>
                <w:szCs w:val="24"/>
              </w:rPr>
              <w:tab/>
              <w:t>вымышленными предметами.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Тема 2.11. Совершенствование внимания и координации движений.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165679">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Упражнения этой группы активно тренируют рассредоточение внимания и координационные способности актера, организуют движения в различных сочетаниях, в установленном пространстве и в постоянных или меняющихся по ходу выполнения темпах. Цель – тренировать активное внимание к словесному заданию.</w:t>
            </w:r>
          </w:p>
          <w:p w:rsidR="00E729F9" w:rsidRPr="00E91925" w:rsidRDefault="00E729F9" w:rsidP="00EB735E">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251D9C">
            <w:pPr>
              <w:pStyle w:val="a9"/>
              <w:spacing w:line="276" w:lineRule="auto"/>
              <w:jc w:val="both"/>
              <w:rPr>
                <w:rFonts w:cs="Times New Roman"/>
                <w:sz w:val="24"/>
                <w:szCs w:val="24"/>
              </w:rPr>
            </w:pPr>
            <w:r w:rsidRPr="00E91925">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150272">
            <w:pPr>
              <w:pStyle w:val="a9"/>
              <w:numPr>
                <w:ilvl w:val="0"/>
                <w:numId w:val="46"/>
              </w:numPr>
              <w:spacing w:line="276" w:lineRule="auto"/>
              <w:rPr>
                <w:rFonts w:cs="Times New Roman"/>
                <w:sz w:val="24"/>
                <w:szCs w:val="24"/>
              </w:rPr>
            </w:pPr>
            <w:r w:rsidRPr="00E91925">
              <w:rPr>
                <w:rFonts w:cs="Times New Roman"/>
                <w:sz w:val="24"/>
                <w:szCs w:val="24"/>
              </w:rPr>
              <w:t>Одновременно асимметричное;</w:t>
            </w:r>
          </w:p>
          <w:p w:rsidR="00E729F9" w:rsidRPr="00E91925" w:rsidRDefault="00E729F9" w:rsidP="00150272">
            <w:pPr>
              <w:pStyle w:val="a9"/>
              <w:numPr>
                <w:ilvl w:val="0"/>
                <w:numId w:val="46"/>
              </w:numPr>
              <w:spacing w:line="276" w:lineRule="auto"/>
              <w:rPr>
                <w:rFonts w:cs="Times New Roman"/>
                <w:sz w:val="24"/>
                <w:szCs w:val="24"/>
              </w:rPr>
            </w:pPr>
            <w:r w:rsidRPr="00E91925">
              <w:rPr>
                <w:rFonts w:cs="Times New Roman"/>
                <w:sz w:val="24"/>
                <w:szCs w:val="24"/>
              </w:rPr>
              <w:t>Одновременно противоположное;</w:t>
            </w:r>
          </w:p>
          <w:p w:rsidR="00E729F9" w:rsidRPr="00E91925" w:rsidRDefault="00E729F9" w:rsidP="00DF47A6">
            <w:pPr>
              <w:pStyle w:val="a9"/>
              <w:spacing w:line="276" w:lineRule="auto"/>
              <w:jc w:val="both"/>
              <w:rPr>
                <w:rFonts w:cs="Times New Roman"/>
                <w:sz w:val="24"/>
                <w:szCs w:val="24"/>
              </w:rPr>
            </w:pPr>
            <w:r w:rsidRPr="00E91925">
              <w:rPr>
                <w:rFonts w:cs="Times New Roman"/>
                <w:sz w:val="24"/>
                <w:szCs w:val="24"/>
              </w:rPr>
              <w:t>Разностороннее  с разным количеством движений.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Тема 2.12.</w:t>
            </w:r>
          </w:p>
          <w:p w:rsidR="00E729F9" w:rsidRPr="00E91925" w:rsidRDefault="00E729F9" w:rsidP="00DF47A6">
            <w:pPr>
              <w:pStyle w:val="a9"/>
              <w:spacing w:line="276" w:lineRule="auto"/>
              <w:rPr>
                <w:rFonts w:cs="Times New Roman"/>
                <w:sz w:val="24"/>
                <w:szCs w:val="24"/>
              </w:rPr>
            </w:pPr>
            <w:r w:rsidRPr="00E91925">
              <w:rPr>
                <w:rFonts w:cs="Times New Roman"/>
                <w:sz w:val="24"/>
                <w:szCs w:val="24"/>
              </w:rPr>
              <w:t>Упражнения в равновесии.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165679">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Управление «центром тяжести тела» - правильное распределение веса на опорные точки в зависимости от размещения тела в пространстве.</w:t>
            </w:r>
          </w:p>
          <w:p w:rsidR="00E729F9" w:rsidRPr="00E91925" w:rsidRDefault="00E729F9" w:rsidP="00DF47A6">
            <w:pPr>
              <w:pStyle w:val="a9"/>
              <w:spacing w:line="276" w:lineRule="auto"/>
              <w:rPr>
                <w:rFonts w:cs="Times New Roman"/>
                <w:sz w:val="24"/>
                <w:szCs w:val="24"/>
              </w:rPr>
            </w:pPr>
            <w:r w:rsidRPr="00E91925">
              <w:rPr>
                <w:rFonts w:cs="Times New Roman"/>
                <w:sz w:val="24"/>
                <w:szCs w:val="24"/>
              </w:rPr>
              <w:t>Регулирование мышечных напряжений: мышечный зажим как следствие страха, возникающего при ходьбе на уменьшенной опоре, на некоторой высоте над уровнем пола. Воспитание смелости и решительности, тренировка воли и внимания. Совершенствование координации движений.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26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Упражнения на уменьшенной опоре.</w:t>
            </w:r>
          </w:p>
          <w:p w:rsidR="00E729F9" w:rsidRPr="00E91925" w:rsidRDefault="00E729F9" w:rsidP="00150272">
            <w:pPr>
              <w:pStyle w:val="a9"/>
              <w:numPr>
                <w:ilvl w:val="0"/>
                <w:numId w:val="47"/>
              </w:numPr>
              <w:spacing w:line="276" w:lineRule="auto"/>
              <w:rPr>
                <w:rFonts w:cs="Times New Roman"/>
                <w:sz w:val="24"/>
                <w:szCs w:val="24"/>
              </w:rPr>
            </w:pPr>
            <w:r w:rsidRPr="00E91925">
              <w:rPr>
                <w:rFonts w:cs="Times New Roman"/>
                <w:sz w:val="24"/>
                <w:szCs w:val="24"/>
              </w:rPr>
              <w:t>Парная ходьба по параллельно поставленным скамейкам.</w:t>
            </w:r>
          </w:p>
          <w:p w:rsidR="00E729F9" w:rsidRPr="00E91925" w:rsidRDefault="00E729F9" w:rsidP="00150272">
            <w:pPr>
              <w:pStyle w:val="a9"/>
              <w:numPr>
                <w:ilvl w:val="0"/>
                <w:numId w:val="47"/>
              </w:numPr>
              <w:spacing w:line="276" w:lineRule="auto"/>
              <w:rPr>
                <w:rFonts w:cs="Times New Roman"/>
                <w:sz w:val="24"/>
                <w:szCs w:val="24"/>
              </w:rPr>
            </w:pPr>
            <w:r w:rsidRPr="00E91925">
              <w:rPr>
                <w:rFonts w:cs="Times New Roman"/>
                <w:sz w:val="24"/>
                <w:szCs w:val="24"/>
              </w:rPr>
              <w:t>Парная ходьба по рейке с подъемом колена.</w:t>
            </w:r>
          </w:p>
          <w:p w:rsidR="00E729F9" w:rsidRPr="00E91925" w:rsidRDefault="00E729F9" w:rsidP="00150272">
            <w:pPr>
              <w:pStyle w:val="a9"/>
              <w:numPr>
                <w:ilvl w:val="0"/>
                <w:numId w:val="47"/>
              </w:numPr>
              <w:spacing w:line="276" w:lineRule="auto"/>
              <w:rPr>
                <w:rFonts w:cs="Times New Roman"/>
                <w:sz w:val="24"/>
                <w:szCs w:val="24"/>
              </w:rPr>
            </w:pPr>
            <w:r w:rsidRPr="00E91925">
              <w:rPr>
                <w:rFonts w:cs="Times New Roman"/>
                <w:sz w:val="24"/>
                <w:szCs w:val="24"/>
              </w:rPr>
              <w:t>Одиночная ходьба по рейке с подъемом прямой ноги вперед.</w:t>
            </w:r>
          </w:p>
          <w:p w:rsidR="00E729F9" w:rsidRPr="00E91925" w:rsidRDefault="00E729F9" w:rsidP="00150272">
            <w:pPr>
              <w:pStyle w:val="a9"/>
              <w:numPr>
                <w:ilvl w:val="0"/>
                <w:numId w:val="47"/>
              </w:numPr>
              <w:spacing w:line="276" w:lineRule="auto"/>
              <w:rPr>
                <w:rFonts w:cs="Times New Roman"/>
                <w:sz w:val="24"/>
                <w:szCs w:val="24"/>
              </w:rPr>
            </w:pPr>
            <w:r w:rsidRPr="00E91925">
              <w:rPr>
                <w:rFonts w:cs="Times New Roman"/>
                <w:sz w:val="24"/>
                <w:szCs w:val="24"/>
              </w:rPr>
              <w:t>Ходьба по скамейке с полуприседаниями на каждой ноге.</w:t>
            </w:r>
          </w:p>
          <w:p w:rsidR="00E729F9" w:rsidRPr="00E91925" w:rsidRDefault="00E729F9" w:rsidP="00150272">
            <w:pPr>
              <w:pStyle w:val="a9"/>
              <w:numPr>
                <w:ilvl w:val="0"/>
                <w:numId w:val="47"/>
              </w:numPr>
              <w:spacing w:line="276" w:lineRule="auto"/>
              <w:rPr>
                <w:rFonts w:cs="Times New Roman"/>
                <w:sz w:val="24"/>
                <w:szCs w:val="24"/>
              </w:rPr>
            </w:pPr>
            <w:r w:rsidRPr="00E91925">
              <w:rPr>
                <w:rFonts w:cs="Times New Roman"/>
                <w:sz w:val="24"/>
                <w:szCs w:val="24"/>
              </w:rPr>
              <w:t>Одиночная ходьба по рейке, с приседаниями.</w:t>
            </w:r>
          </w:p>
          <w:p w:rsidR="00E729F9" w:rsidRPr="00E91925" w:rsidRDefault="00E729F9" w:rsidP="00150272">
            <w:pPr>
              <w:pStyle w:val="a9"/>
              <w:numPr>
                <w:ilvl w:val="0"/>
                <w:numId w:val="47"/>
              </w:numPr>
              <w:spacing w:line="276" w:lineRule="auto"/>
              <w:rPr>
                <w:rFonts w:cs="Times New Roman"/>
                <w:sz w:val="24"/>
                <w:szCs w:val="24"/>
              </w:rPr>
            </w:pPr>
            <w:r w:rsidRPr="00E91925">
              <w:rPr>
                <w:rFonts w:cs="Times New Roman"/>
                <w:sz w:val="24"/>
                <w:szCs w:val="24"/>
              </w:rPr>
              <w:t>Выполнение стойки «Ласточка».</w:t>
            </w:r>
          </w:p>
          <w:p w:rsidR="00E729F9" w:rsidRPr="00E91925" w:rsidRDefault="00E729F9" w:rsidP="00DF47A6">
            <w:pPr>
              <w:pStyle w:val="a9"/>
              <w:spacing w:line="276" w:lineRule="auto"/>
              <w:jc w:val="both"/>
              <w:rPr>
                <w:rFonts w:cs="Times New Roman"/>
                <w:sz w:val="24"/>
                <w:szCs w:val="24"/>
              </w:rPr>
            </w:pPr>
            <w:r w:rsidRPr="00E91925">
              <w:rPr>
                <w:rFonts w:cs="Times New Roman"/>
                <w:sz w:val="24"/>
                <w:szCs w:val="24"/>
              </w:rPr>
              <w:t>Парные упражнения с отклонением туловища в стороны.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81F50">
            <w:pPr>
              <w:pStyle w:val="a9"/>
              <w:spacing w:line="276" w:lineRule="auto"/>
              <w:rPr>
                <w:rFonts w:cs="Times New Roman"/>
                <w:sz w:val="24"/>
                <w:szCs w:val="24"/>
              </w:rPr>
            </w:pPr>
            <w:r w:rsidRPr="00E91925">
              <w:rPr>
                <w:rFonts w:cs="Times New Roman"/>
                <w:sz w:val="24"/>
                <w:szCs w:val="24"/>
              </w:rPr>
              <w:t>Тема 2.13. Акробатические упражнения.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F47A6">
            <w:pPr>
              <w:pStyle w:val="a9"/>
              <w:spacing w:line="276" w:lineRule="auto"/>
              <w:rPr>
                <w:rFonts w:cs="Times New Roman"/>
                <w:sz w:val="24"/>
                <w:szCs w:val="24"/>
              </w:rPr>
            </w:pPr>
            <w:r w:rsidRPr="00E91925">
              <w:rPr>
                <w:rFonts w:cs="Times New Roman"/>
                <w:sz w:val="24"/>
                <w:szCs w:val="24"/>
              </w:rPr>
              <w:t>Развитие силы в акробатических упражнениях. Тренировка воли, смелости и решительности. Тренировка быстроты реакции в упражнениях с меняющимися темпами исполнения.</w:t>
            </w:r>
          </w:p>
          <w:p w:rsidR="00E729F9" w:rsidRPr="00E91925" w:rsidRDefault="00E729F9" w:rsidP="00DF47A6">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7F75">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Кувырок вперед.</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Кувырок назад.</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Кувырок вперед с опорой на одну руку.</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Кувырок назад через одно плечо.</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Выполнение «мостика» с положения лежа.</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«Свеча».</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Перекат (кувырок) через препятствие.</w:t>
            </w:r>
          </w:p>
          <w:p w:rsidR="00E729F9" w:rsidRPr="00E91925" w:rsidRDefault="00E729F9" w:rsidP="00150272">
            <w:pPr>
              <w:pStyle w:val="a9"/>
              <w:numPr>
                <w:ilvl w:val="0"/>
                <w:numId w:val="23"/>
              </w:numPr>
              <w:spacing w:line="276" w:lineRule="auto"/>
              <w:rPr>
                <w:rFonts w:cs="Times New Roman"/>
                <w:sz w:val="24"/>
                <w:szCs w:val="24"/>
              </w:rPr>
            </w:pPr>
            <w:r w:rsidRPr="00E91925">
              <w:rPr>
                <w:rFonts w:cs="Times New Roman"/>
                <w:sz w:val="24"/>
                <w:szCs w:val="24"/>
              </w:rPr>
              <w:t>«Каскад».</w:t>
            </w:r>
          </w:p>
          <w:p w:rsidR="00E729F9" w:rsidRDefault="00E729F9" w:rsidP="00EF7F75">
            <w:pPr>
              <w:pStyle w:val="a9"/>
              <w:spacing w:line="276" w:lineRule="auto"/>
              <w:jc w:val="both"/>
              <w:rPr>
                <w:rFonts w:cs="Times New Roman"/>
                <w:sz w:val="24"/>
                <w:szCs w:val="24"/>
              </w:rPr>
            </w:pPr>
            <w:r w:rsidRPr="00E91925">
              <w:rPr>
                <w:rFonts w:cs="Times New Roman"/>
                <w:sz w:val="24"/>
                <w:szCs w:val="24"/>
              </w:rPr>
              <w:t>Прыжок на руки партнеру.</w:t>
            </w:r>
          </w:p>
          <w:p w:rsidR="00E729F9" w:rsidRPr="00E91925" w:rsidRDefault="00E729F9" w:rsidP="00EF7F75">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542E4">
            <w:pPr>
              <w:pStyle w:val="a9"/>
              <w:spacing w:line="276" w:lineRule="auto"/>
              <w:rPr>
                <w:rFonts w:cs="Times New Roman"/>
                <w:sz w:val="24"/>
                <w:szCs w:val="24"/>
              </w:rPr>
            </w:pPr>
            <w:r w:rsidRPr="00E91925">
              <w:rPr>
                <w:rFonts w:cs="Times New Roman"/>
                <w:sz w:val="24"/>
                <w:szCs w:val="24"/>
              </w:rPr>
              <w:t>Тема 2.14.</w:t>
            </w:r>
          </w:p>
          <w:p w:rsidR="00E729F9" w:rsidRPr="00E91925" w:rsidRDefault="00E729F9" w:rsidP="007542E4">
            <w:pPr>
              <w:pStyle w:val="a9"/>
              <w:spacing w:line="276" w:lineRule="auto"/>
              <w:rPr>
                <w:rFonts w:cs="Times New Roman"/>
                <w:sz w:val="24"/>
                <w:szCs w:val="24"/>
              </w:rPr>
            </w:pPr>
            <w:r w:rsidRPr="00E91925">
              <w:rPr>
                <w:rFonts w:cs="Times New Roman"/>
                <w:sz w:val="24"/>
                <w:szCs w:val="24"/>
              </w:rPr>
              <w:t xml:space="preserve">Навыки </w:t>
            </w:r>
            <w:proofErr w:type="spellStart"/>
            <w:r w:rsidRPr="00E91925">
              <w:rPr>
                <w:rFonts w:cs="Times New Roman"/>
                <w:sz w:val="24"/>
                <w:szCs w:val="24"/>
              </w:rPr>
              <w:t>рече</w:t>
            </w:r>
            <w:proofErr w:type="spellEnd"/>
            <w:r w:rsidRPr="00E91925">
              <w:rPr>
                <w:rFonts w:cs="Times New Roman"/>
                <w:sz w:val="24"/>
                <w:szCs w:val="24"/>
              </w:rPr>
              <w:t>-двигательной и вокально-двигательной координации.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4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7542E4">
            <w:pPr>
              <w:pStyle w:val="a9"/>
              <w:spacing w:line="276" w:lineRule="auto"/>
              <w:rPr>
                <w:rFonts w:cs="Times New Roman"/>
                <w:sz w:val="24"/>
                <w:szCs w:val="24"/>
              </w:rPr>
            </w:pPr>
            <w:r w:rsidRPr="00E91925">
              <w:rPr>
                <w:rFonts w:cs="Times New Roman"/>
                <w:sz w:val="24"/>
                <w:szCs w:val="24"/>
              </w:rPr>
              <w:t xml:space="preserve">Тренировка многоплоскостного внимания, двигательной памяти, совершенствование ритмичности, регулирование мышечных напряжений, в упражнениях на развитие </w:t>
            </w:r>
            <w:proofErr w:type="spellStart"/>
            <w:r w:rsidRPr="00E91925">
              <w:rPr>
                <w:rFonts w:cs="Times New Roman"/>
                <w:sz w:val="24"/>
                <w:szCs w:val="24"/>
              </w:rPr>
              <w:t>реч</w:t>
            </w:r>
            <w:proofErr w:type="gramStart"/>
            <w:r w:rsidRPr="00E91925">
              <w:rPr>
                <w:rFonts w:cs="Times New Roman"/>
                <w:sz w:val="24"/>
                <w:szCs w:val="24"/>
              </w:rPr>
              <w:t>е</w:t>
            </w:r>
            <w:proofErr w:type="spellEnd"/>
            <w:r w:rsidRPr="00E91925">
              <w:rPr>
                <w:rFonts w:cs="Times New Roman"/>
                <w:sz w:val="24"/>
                <w:szCs w:val="24"/>
              </w:rPr>
              <w:t>-</w:t>
            </w:r>
            <w:proofErr w:type="gramEnd"/>
            <w:r w:rsidRPr="00E91925">
              <w:rPr>
                <w:rFonts w:cs="Times New Roman"/>
                <w:sz w:val="24"/>
                <w:szCs w:val="24"/>
              </w:rPr>
              <w:t xml:space="preserve"> двигательной  координации.  Тренировка  быстроты  реакции    в упражнениях по «внезапному сигналу».</w:t>
            </w:r>
          </w:p>
          <w:p w:rsidR="00E729F9" w:rsidRPr="00E91925" w:rsidRDefault="00E729F9" w:rsidP="007542E4">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7F75">
            <w:pPr>
              <w:pStyle w:val="a9"/>
              <w:spacing w:line="276" w:lineRule="auto"/>
              <w:rPr>
                <w:rFonts w:cs="Times New Roman"/>
                <w:sz w:val="24"/>
                <w:szCs w:val="24"/>
              </w:rPr>
            </w:pPr>
            <w:r w:rsidRPr="00E91925">
              <w:rPr>
                <w:rFonts w:cs="Times New Roman"/>
                <w:sz w:val="24"/>
                <w:szCs w:val="24"/>
              </w:rPr>
              <w:t>Упражнения. Сочетание движений рук и ног в разных рисунках, направлениях и темпах с логическим текстом разной трудности (таблица умножения, стихи).</w:t>
            </w:r>
          </w:p>
          <w:p w:rsidR="00E729F9" w:rsidRPr="00E91925" w:rsidRDefault="00E729F9" w:rsidP="00EF7F75">
            <w:pPr>
              <w:pStyle w:val="a9"/>
              <w:spacing w:line="276" w:lineRule="auto"/>
              <w:rPr>
                <w:rFonts w:cs="Times New Roman"/>
                <w:sz w:val="24"/>
                <w:szCs w:val="24"/>
              </w:rPr>
            </w:pPr>
            <w:r w:rsidRPr="00E91925">
              <w:rPr>
                <w:rFonts w:cs="Times New Roman"/>
                <w:sz w:val="24"/>
                <w:szCs w:val="24"/>
              </w:rPr>
              <w:t>Координация движений с пением. Сочетание пения с танцевальными движениями.</w:t>
            </w:r>
          </w:p>
          <w:p w:rsidR="00E729F9" w:rsidRDefault="00E729F9" w:rsidP="00EF7F75">
            <w:pPr>
              <w:pStyle w:val="a9"/>
              <w:spacing w:line="276" w:lineRule="auto"/>
              <w:jc w:val="both"/>
              <w:rPr>
                <w:rFonts w:cs="Times New Roman"/>
                <w:sz w:val="24"/>
                <w:szCs w:val="24"/>
              </w:rPr>
            </w:pPr>
            <w:r w:rsidRPr="00E91925">
              <w:rPr>
                <w:rFonts w:cs="Times New Roman"/>
                <w:sz w:val="24"/>
                <w:szCs w:val="24"/>
              </w:rPr>
              <w:t>Упражнения, исполняемые по «внезапному сигналу» - сочетания речи движением, осложненные условием, прекращать и возобновлять движение или речь по сигналу, подаваемому преподавателем в любой момент исполнения.</w:t>
            </w:r>
          </w:p>
          <w:p w:rsidR="00E729F9" w:rsidRPr="00E91925" w:rsidRDefault="00E729F9" w:rsidP="00EF7F75">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70AF0">
            <w:pPr>
              <w:pStyle w:val="a9"/>
              <w:spacing w:line="276" w:lineRule="auto"/>
              <w:rPr>
                <w:rFonts w:cs="Times New Roman"/>
                <w:sz w:val="24"/>
                <w:szCs w:val="24"/>
              </w:rPr>
            </w:pPr>
            <w:r w:rsidRPr="00E91925">
              <w:rPr>
                <w:rFonts w:cs="Times New Roman"/>
                <w:sz w:val="24"/>
                <w:szCs w:val="24"/>
              </w:rPr>
              <w:t>Тема 2.15.  Хорошие манеры.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B735E">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7542E4">
            <w:pPr>
              <w:pStyle w:val="a9"/>
              <w:spacing w:line="276" w:lineRule="auto"/>
              <w:rPr>
                <w:rFonts w:cs="Times New Roman"/>
                <w:sz w:val="24"/>
                <w:szCs w:val="24"/>
              </w:rPr>
            </w:pPr>
            <w:r w:rsidRPr="00E91925">
              <w:rPr>
                <w:rFonts w:cs="Times New Roman"/>
                <w:sz w:val="24"/>
                <w:szCs w:val="24"/>
              </w:rPr>
              <w:t xml:space="preserve">Под манерами подразумевается подбор движений, которыми человек осуществляет обычные трудовые действия. Манеры могут быть правильными и неправильными. </w:t>
            </w:r>
            <w:proofErr w:type="gramStart"/>
            <w:r w:rsidRPr="00E91925">
              <w:rPr>
                <w:rFonts w:cs="Times New Roman"/>
                <w:sz w:val="24"/>
                <w:szCs w:val="24"/>
              </w:rPr>
              <w:t>Правильные</w:t>
            </w:r>
            <w:proofErr w:type="gramEnd"/>
            <w:r w:rsidRPr="00E91925">
              <w:rPr>
                <w:rFonts w:cs="Times New Roman"/>
                <w:sz w:val="24"/>
                <w:szCs w:val="24"/>
              </w:rPr>
              <w:t xml:space="preserve"> украшают человека, неправильные портят. Хорошие манеры находят выражение в осанке, походке, позах сидя и жестах. Пластика русской барышни и русского офицера. Пластика светской дамы и светского мужчины.</w:t>
            </w:r>
          </w:p>
          <w:p w:rsidR="00E729F9" w:rsidRPr="00E91925" w:rsidRDefault="00E729F9" w:rsidP="007542E4">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B735E">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542E4">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516DF8">
            <w:pPr>
              <w:pStyle w:val="a9"/>
              <w:spacing w:line="276" w:lineRule="auto"/>
              <w:rPr>
                <w:rFonts w:cs="Times New Roman"/>
                <w:sz w:val="24"/>
                <w:szCs w:val="24"/>
              </w:rPr>
            </w:pPr>
            <w:r w:rsidRPr="00E91925">
              <w:rPr>
                <w:rFonts w:cs="Times New Roman"/>
                <w:sz w:val="24"/>
                <w:szCs w:val="24"/>
              </w:rPr>
              <w:t>Приглашение малым жестом, средним и большим жестом. Хорошие манеры в  позах сидя. Осанка и походка. Шаг, остановка, поворот. Книксен (укороченный реверанс барышни). Положение рук. Обращение с длинной юбкой. Книксен с веером.</w:t>
            </w:r>
          </w:p>
          <w:p w:rsidR="00E729F9" w:rsidRPr="00E91925" w:rsidRDefault="00E729F9" w:rsidP="00516DF8">
            <w:pPr>
              <w:pStyle w:val="a9"/>
              <w:spacing w:line="276" w:lineRule="auto"/>
              <w:rPr>
                <w:rFonts w:cs="Times New Roman"/>
                <w:sz w:val="24"/>
                <w:szCs w:val="24"/>
              </w:rPr>
            </w:pPr>
            <w:r w:rsidRPr="00E91925">
              <w:rPr>
                <w:rFonts w:cs="Times New Roman"/>
                <w:sz w:val="24"/>
                <w:szCs w:val="24"/>
              </w:rPr>
              <w:t>Парное упражнение. Офицер и девушка. Походки. Поклон мужской и дамский.</w:t>
            </w:r>
          </w:p>
          <w:p w:rsidR="00E729F9" w:rsidRDefault="00E729F9" w:rsidP="00516DF8">
            <w:pPr>
              <w:pStyle w:val="a9"/>
              <w:spacing w:line="276" w:lineRule="auto"/>
              <w:rPr>
                <w:rFonts w:cs="Times New Roman"/>
                <w:sz w:val="24"/>
                <w:szCs w:val="24"/>
              </w:rPr>
            </w:pPr>
            <w:r w:rsidRPr="00E91925">
              <w:rPr>
                <w:rFonts w:cs="Times New Roman"/>
                <w:sz w:val="24"/>
                <w:szCs w:val="24"/>
              </w:rPr>
              <w:t>Обращение дамы со шлейфом. Обращение дамы с юбкой для улицы.</w:t>
            </w:r>
          </w:p>
          <w:p w:rsidR="00E729F9" w:rsidRPr="00E91925" w:rsidRDefault="00E729F9" w:rsidP="00516DF8">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25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B735E">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7542E4">
            <w:pPr>
              <w:pStyle w:val="a9"/>
              <w:spacing w:line="276" w:lineRule="auto"/>
              <w:rPr>
                <w:rFonts w:cs="Times New Roman"/>
                <w:b/>
                <w:sz w:val="24"/>
                <w:szCs w:val="24"/>
              </w:rPr>
            </w:pPr>
            <w:r w:rsidRPr="00251D9C">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E729F9" w:rsidRDefault="00E729F9" w:rsidP="00C86A24">
            <w:pPr>
              <w:rPr>
                <w:rFonts w:cs="Times New Roman"/>
                <w:lang w:val="ru-RU"/>
              </w:rPr>
            </w:pPr>
            <w:r w:rsidRPr="00E91925">
              <w:rPr>
                <w:rFonts w:cs="Times New Roman"/>
                <w:lang w:val="ru-RU"/>
              </w:rPr>
              <w:t>Работа режиссера-студента над речевой характеристикой образов (орфоэпической, дикционной, голосовой характерностью образа). Понятие речевая характерность. Речь - озвученное мышление, путь проникновения в характер мышления и действия героя. Характерность, рожденная автором. Виды характерности: орфоэпическая</w:t>
            </w:r>
            <w:proofErr w:type="gramStart"/>
            <w:r w:rsidRPr="00E91925">
              <w:rPr>
                <w:rFonts w:cs="Times New Roman"/>
                <w:lang w:val="ru-RU"/>
              </w:rPr>
              <w:t>.</w:t>
            </w:r>
            <w:proofErr w:type="gramEnd"/>
            <w:r w:rsidRPr="00E91925">
              <w:rPr>
                <w:rFonts w:cs="Times New Roman"/>
                <w:lang w:val="ru-RU"/>
              </w:rPr>
              <w:t xml:space="preserve"> </w:t>
            </w:r>
            <w:proofErr w:type="gramStart"/>
            <w:r w:rsidRPr="00E91925">
              <w:rPr>
                <w:rFonts w:cs="Times New Roman"/>
                <w:lang w:val="ru-RU"/>
              </w:rPr>
              <w:t>д</w:t>
            </w:r>
            <w:proofErr w:type="gramEnd"/>
            <w:r w:rsidRPr="00E91925">
              <w:rPr>
                <w:rFonts w:cs="Times New Roman"/>
                <w:lang w:val="ru-RU"/>
              </w:rPr>
              <w:t>икционная, голосовая.</w:t>
            </w:r>
          </w:p>
          <w:p w:rsidR="00E729F9" w:rsidRPr="00E91925" w:rsidRDefault="00E729F9" w:rsidP="00C86A24">
            <w:pPr>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220DCD" w:rsidP="005C53D6">
            <w:pPr>
              <w:jc w:val="center"/>
              <w:rPr>
                <w:lang w:val="ru-RU"/>
              </w:rPr>
            </w:pPr>
            <w:r>
              <w:rPr>
                <w:lang w:val="ru-RU"/>
              </w:rPr>
              <w:t>20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lang w:val="ru-RU"/>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827C4">
            <w:pPr>
              <w:pStyle w:val="a9"/>
              <w:spacing w:line="276" w:lineRule="auto"/>
              <w:rPr>
                <w:rFonts w:cs="Times New Roman"/>
                <w:sz w:val="24"/>
                <w:szCs w:val="24"/>
              </w:rPr>
            </w:pPr>
            <w:r w:rsidRPr="00E91925">
              <w:rPr>
                <w:rFonts w:cs="Times New Roman"/>
                <w:sz w:val="24"/>
                <w:szCs w:val="24"/>
              </w:rPr>
              <w:t>Тема 2.17. Способы падения.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34956">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A0B29">
            <w:pPr>
              <w:pStyle w:val="a9"/>
              <w:spacing w:line="276" w:lineRule="auto"/>
              <w:rPr>
                <w:rFonts w:cs="Times New Roman"/>
                <w:sz w:val="24"/>
                <w:szCs w:val="24"/>
              </w:rPr>
            </w:pPr>
            <w:r w:rsidRPr="00E91925">
              <w:rPr>
                <w:rFonts w:cs="Times New Roman"/>
                <w:sz w:val="24"/>
                <w:szCs w:val="24"/>
              </w:rPr>
              <w:t>Основные технические принципы построения приемов падения на сцене: сокращение расстояния до земли с помощью подготовительных движений (группировка тела и приземление на его мягкие части, «подушки» из мышц), оберегание от  ушибов головы и суставов. Воспроизведение положения тела после падения по аналогии с реальным падением; расслабление в момент приземления. Имитация получения удара.</w:t>
            </w:r>
          </w:p>
          <w:p w:rsidR="00E729F9" w:rsidRPr="00E91925" w:rsidRDefault="00E729F9" w:rsidP="00BA0B2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24"/>
              </w:numPr>
              <w:spacing w:line="276" w:lineRule="auto"/>
              <w:rPr>
                <w:rFonts w:cs="Times New Roman"/>
                <w:sz w:val="24"/>
                <w:szCs w:val="24"/>
              </w:rPr>
            </w:pPr>
            <w:r w:rsidRPr="00E91925">
              <w:rPr>
                <w:rFonts w:cs="Times New Roman"/>
                <w:sz w:val="24"/>
                <w:szCs w:val="24"/>
              </w:rPr>
              <w:t>Падение назад через препятствие.</w:t>
            </w:r>
          </w:p>
          <w:p w:rsidR="00E729F9" w:rsidRPr="00E91925" w:rsidRDefault="00E729F9" w:rsidP="00150272">
            <w:pPr>
              <w:pStyle w:val="a9"/>
              <w:numPr>
                <w:ilvl w:val="0"/>
                <w:numId w:val="24"/>
              </w:numPr>
              <w:spacing w:line="276" w:lineRule="auto"/>
              <w:rPr>
                <w:rFonts w:cs="Times New Roman"/>
                <w:sz w:val="24"/>
                <w:szCs w:val="24"/>
              </w:rPr>
            </w:pPr>
            <w:r w:rsidRPr="00E91925">
              <w:rPr>
                <w:rFonts w:cs="Times New Roman"/>
                <w:sz w:val="24"/>
                <w:szCs w:val="24"/>
              </w:rPr>
              <w:t xml:space="preserve">Прыжки с высоких </w:t>
            </w:r>
            <w:proofErr w:type="spellStart"/>
            <w:r w:rsidRPr="00E91925">
              <w:rPr>
                <w:rFonts w:cs="Times New Roman"/>
                <w:sz w:val="24"/>
                <w:szCs w:val="24"/>
              </w:rPr>
              <w:t>поверхностей</w:t>
            </w:r>
            <w:proofErr w:type="gramStart"/>
            <w:r w:rsidRPr="00E91925">
              <w:rPr>
                <w:rFonts w:cs="Times New Roman"/>
                <w:sz w:val="24"/>
                <w:szCs w:val="24"/>
              </w:rPr>
              <w:t>.П</w:t>
            </w:r>
            <w:proofErr w:type="gramEnd"/>
            <w:r w:rsidRPr="00E91925">
              <w:rPr>
                <w:rFonts w:cs="Times New Roman"/>
                <w:sz w:val="24"/>
                <w:szCs w:val="24"/>
              </w:rPr>
              <w:t>адения</w:t>
            </w:r>
            <w:proofErr w:type="spellEnd"/>
            <w:r w:rsidRPr="00E91925">
              <w:rPr>
                <w:rFonts w:cs="Times New Roman"/>
                <w:sz w:val="24"/>
                <w:szCs w:val="24"/>
              </w:rPr>
              <w:t xml:space="preserve"> на полу</w:t>
            </w:r>
          </w:p>
          <w:p w:rsidR="00E729F9" w:rsidRPr="00E91925" w:rsidRDefault="00E729F9" w:rsidP="00150272">
            <w:pPr>
              <w:pStyle w:val="a9"/>
              <w:numPr>
                <w:ilvl w:val="1"/>
                <w:numId w:val="25"/>
              </w:numPr>
              <w:spacing w:line="276" w:lineRule="auto"/>
              <w:rPr>
                <w:rFonts w:cs="Times New Roman"/>
                <w:sz w:val="24"/>
                <w:szCs w:val="24"/>
              </w:rPr>
            </w:pPr>
            <w:r w:rsidRPr="00E91925">
              <w:rPr>
                <w:rFonts w:cs="Times New Roman"/>
                <w:sz w:val="24"/>
                <w:szCs w:val="24"/>
              </w:rPr>
              <w:t>«назад на спину» (от удара в лицо и при обмороке);</w:t>
            </w:r>
          </w:p>
          <w:p w:rsidR="00E729F9" w:rsidRPr="00E91925" w:rsidRDefault="00E729F9" w:rsidP="00150272">
            <w:pPr>
              <w:pStyle w:val="a9"/>
              <w:numPr>
                <w:ilvl w:val="1"/>
                <w:numId w:val="25"/>
              </w:numPr>
              <w:spacing w:line="276" w:lineRule="auto"/>
              <w:rPr>
                <w:rFonts w:cs="Times New Roman"/>
                <w:sz w:val="24"/>
                <w:szCs w:val="24"/>
              </w:rPr>
            </w:pPr>
            <w:r w:rsidRPr="00E91925">
              <w:rPr>
                <w:rFonts w:cs="Times New Roman"/>
                <w:sz w:val="24"/>
                <w:szCs w:val="24"/>
              </w:rPr>
              <w:t>«вперед согнувшись» (от удара в живот);</w:t>
            </w:r>
          </w:p>
          <w:p w:rsidR="00E729F9" w:rsidRPr="00E91925" w:rsidRDefault="00E729F9" w:rsidP="00150272">
            <w:pPr>
              <w:pStyle w:val="a9"/>
              <w:numPr>
                <w:ilvl w:val="1"/>
                <w:numId w:val="25"/>
              </w:numPr>
              <w:spacing w:line="276" w:lineRule="auto"/>
              <w:rPr>
                <w:rFonts w:cs="Times New Roman"/>
                <w:sz w:val="24"/>
                <w:szCs w:val="24"/>
              </w:rPr>
            </w:pPr>
            <w:r w:rsidRPr="00E91925">
              <w:rPr>
                <w:rFonts w:cs="Times New Roman"/>
                <w:sz w:val="24"/>
                <w:szCs w:val="24"/>
              </w:rPr>
              <w:t>«вперед и назад через голову» (от подножки и от сильного удара);</w:t>
            </w:r>
          </w:p>
          <w:p w:rsidR="00E729F9" w:rsidRPr="00E91925" w:rsidRDefault="00E729F9" w:rsidP="00150272">
            <w:pPr>
              <w:pStyle w:val="a9"/>
              <w:numPr>
                <w:ilvl w:val="1"/>
                <w:numId w:val="25"/>
              </w:numPr>
              <w:spacing w:line="276" w:lineRule="auto"/>
              <w:rPr>
                <w:rFonts w:cs="Times New Roman"/>
                <w:sz w:val="24"/>
                <w:szCs w:val="24"/>
              </w:rPr>
            </w:pPr>
            <w:r w:rsidRPr="00E91925">
              <w:rPr>
                <w:rFonts w:cs="Times New Roman"/>
                <w:sz w:val="24"/>
                <w:szCs w:val="24"/>
              </w:rPr>
              <w:t>«скручиваясь на бок» (от удара ножом в грудь, страховка ладонью руки).</w:t>
            </w:r>
          </w:p>
          <w:p w:rsidR="00E729F9" w:rsidRPr="00E91925" w:rsidRDefault="00E729F9" w:rsidP="00BA0B29">
            <w:pPr>
              <w:pStyle w:val="a9"/>
              <w:spacing w:line="276" w:lineRule="auto"/>
              <w:ind w:left="389"/>
              <w:rPr>
                <w:rFonts w:cs="Times New Roman"/>
                <w:sz w:val="24"/>
                <w:szCs w:val="24"/>
              </w:rPr>
            </w:pPr>
            <w:r w:rsidRPr="00E91925">
              <w:rPr>
                <w:rFonts w:cs="Times New Roman"/>
                <w:sz w:val="24"/>
                <w:szCs w:val="24"/>
              </w:rPr>
              <w:t>3. Падение со стула из положения сидя:</w:t>
            </w:r>
          </w:p>
          <w:p w:rsidR="00E729F9" w:rsidRPr="00E91925" w:rsidRDefault="00E729F9" w:rsidP="00150272">
            <w:pPr>
              <w:pStyle w:val="a9"/>
              <w:numPr>
                <w:ilvl w:val="1"/>
                <w:numId w:val="25"/>
              </w:numPr>
              <w:spacing w:line="276" w:lineRule="auto"/>
              <w:rPr>
                <w:rFonts w:cs="Times New Roman"/>
                <w:sz w:val="24"/>
                <w:szCs w:val="24"/>
              </w:rPr>
            </w:pPr>
            <w:r w:rsidRPr="00E91925">
              <w:rPr>
                <w:rFonts w:cs="Times New Roman"/>
                <w:sz w:val="24"/>
                <w:szCs w:val="24"/>
              </w:rPr>
              <w:t>вперед;</w:t>
            </w:r>
          </w:p>
          <w:p w:rsidR="00E729F9" w:rsidRPr="00E91925" w:rsidRDefault="00E729F9" w:rsidP="00150272">
            <w:pPr>
              <w:pStyle w:val="a9"/>
              <w:numPr>
                <w:ilvl w:val="1"/>
                <w:numId w:val="25"/>
              </w:numPr>
              <w:spacing w:line="276" w:lineRule="auto"/>
              <w:rPr>
                <w:rFonts w:cs="Times New Roman"/>
                <w:sz w:val="24"/>
                <w:szCs w:val="24"/>
              </w:rPr>
            </w:pPr>
            <w:r w:rsidRPr="00E91925">
              <w:rPr>
                <w:rFonts w:cs="Times New Roman"/>
                <w:sz w:val="24"/>
                <w:szCs w:val="24"/>
              </w:rPr>
              <w:t>назад;</w:t>
            </w:r>
          </w:p>
          <w:p w:rsidR="00E729F9" w:rsidRPr="00E91925" w:rsidRDefault="00E729F9" w:rsidP="00150272">
            <w:pPr>
              <w:pStyle w:val="a9"/>
              <w:numPr>
                <w:ilvl w:val="1"/>
                <w:numId w:val="25"/>
              </w:numPr>
              <w:spacing w:line="276" w:lineRule="auto"/>
              <w:rPr>
                <w:rFonts w:cs="Times New Roman"/>
                <w:sz w:val="24"/>
                <w:szCs w:val="24"/>
              </w:rPr>
            </w:pPr>
            <w:r w:rsidRPr="00E91925">
              <w:rPr>
                <w:rFonts w:cs="Times New Roman"/>
                <w:sz w:val="24"/>
                <w:szCs w:val="24"/>
              </w:rPr>
              <w:t>на бок.</w:t>
            </w:r>
          </w:p>
          <w:p w:rsidR="00E729F9" w:rsidRPr="00E91925" w:rsidRDefault="00E729F9" w:rsidP="00A35BF1">
            <w:pPr>
              <w:pStyle w:val="a9"/>
              <w:spacing w:line="276" w:lineRule="auto"/>
              <w:ind w:left="389"/>
              <w:rPr>
                <w:rFonts w:cs="Times New Roman"/>
                <w:sz w:val="24"/>
                <w:szCs w:val="24"/>
              </w:rPr>
            </w:pPr>
            <w:r w:rsidRPr="00E91925">
              <w:rPr>
                <w:rFonts w:cs="Times New Roman"/>
                <w:sz w:val="24"/>
                <w:szCs w:val="24"/>
              </w:rPr>
              <w:t>4. Падение сверху вниз с некоторой высоты из положения стоя.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35D8A">
            <w:pPr>
              <w:pStyle w:val="a9"/>
              <w:spacing w:line="276" w:lineRule="auto"/>
              <w:rPr>
                <w:rFonts w:cs="Times New Roman"/>
                <w:sz w:val="24"/>
                <w:szCs w:val="24"/>
              </w:rPr>
            </w:pPr>
            <w:r w:rsidRPr="00E91925">
              <w:rPr>
                <w:rFonts w:cs="Times New Roman"/>
                <w:sz w:val="24"/>
                <w:szCs w:val="24"/>
              </w:rPr>
              <w:t>Тема 2.18.</w:t>
            </w:r>
          </w:p>
          <w:p w:rsidR="00E729F9" w:rsidRPr="00E91925" w:rsidRDefault="00E729F9" w:rsidP="00335D8A">
            <w:pPr>
              <w:pStyle w:val="a9"/>
              <w:spacing w:line="276" w:lineRule="auto"/>
              <w:rPr>
                <w:rFonts w:cs="Times New Roman"/>
                <w:sz w:val="24"/>
                <w:szCs w:val="24"/>
              </w:rPr>
            </w:pPr>
            <w:r w:rsidRPr="00E91925">
              <w:rPr>
                <w:rFonts w:cs="Times New Roman"/>
                <w:sz w:val="24"/>
                <w:szCs w:val="24"/>
              </w:rPr>
              <w:t>Способы переноски партнера.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51D9C" w:rsidRDefault="00E729F9" w:rsidP="00E34956">
            <w:pPr>
              <w:pStyle w:val="a9"/>
              <w:spacing w:line="276" w:lineRule="auto"/>
              <w:jc w:val="both"/>
              <w:rPr>
                <w:rFonts w:cs="Times New Roman"/>
                <w:b/>
                <w:sz w:val="24"/>
                <w:szCs w:val="24"/>
              </w:rPr>
            </w:pPr>
            <w:r w:rsidRPr="00251D9C">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57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Основной принцип построения приемов перено</w:t>
            </w:r>
            <w:r>
              <w:rPr>
                <w:rFonts w:cs="Times New Roman"/>
                <w:sz w:val="24"/>
                <w:szCs w:val="24"/>
              </w:rPr>
              <w:t xml:space="preserve">ски: физическое взаимодействие </w:t>
            </w:r>
            <w:r w:rsidRPr="00E91925">
              <w:rPr>
                <w:rFonts w:cs="Times New Roman"/>
                <w:sz w:val="24"/>
                <w:szCs w:val="24"/>
              </w:rPr>
              <w:t>партнеров.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35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35D8A">
            <w:pPr>
              <w:pStyle w:val="a9"/>
              <w:spacing w:line="276" w:lineRule="auto"/>
              <w:rPr>
                <w:rFonts w:cs="Times New Roman"/>
                <w:sz w:val="24"/>
                <w:szCs w:val="24"/>
              </w:rPr>
            </w:pPr>
            <w:r w:rsidRPr="00E91925">
              <w:rPr>
                <w:rFonts w:cs="Times New Roman"/>
                <w:sz w:val="24"/>
                <w:szCs w:val="24"/>
              </w:rPr>
              <w:t>Реальная помощь  «несомого» своим партнером при кажущейся физической беспомощности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Прием имитация «бессознательного состояния», расслабление отдельных частей тела при его общ</w:t>
            </w:r>
            <w:r>
              <w:rPr>
                <w:rFonts w:cs="Times New Roman"/>
                <w:sz w:val="24"/>
                <w:szCs w:val="24"/>
              </w:rPr>
              <w:t>ей, мускульной мобилизованности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150272">
            <w:pPr>
              <w:pStyle w:val="a9"/>
              <w:numPr>
                <w:ilvl w:val="0"/>
                <w:numId w:val="45"/>
              </w:numPr>
              <w:spacing w:line="276" w:lineRule="auto"/>
              <w:rPr>
                <w:rFonts w:cs="Times New Roman"/>
                <w:sz w:val="24"/>
                <w:szCs w:val="24"/>
              </w:rPr>
            </w:pPr>
            <w:r w:rsidRPr="00E91925">
              <w:rPr>
                <w:rFonts w:cs="Times New Roman"/>
                <w:sz w:val="24"/>
                <w:szCs w:val="24"/>
              </w:rPr>
              <w:t xml:space="preserve">Переноска одного партнера другим – несущим на груди. Техника подъема с пола безжизненного тела, ходьба с тяжестью на руках, укладывание партнера </w:t>
            </w:r>
            <w:proofErr w:type="gramStart"/>
            <w:r w:rsidRPr="00E91925">
              <w:rPr>
                <w:rFonts w:cs="Times New Roman"/>
                <w:sz w:val="24"/>
                <w:szCs w:val="24"/>
              </w:rPr>
              <w:t>–п</w:t>
            </w:r>
            <w:proofErr w:type="gramEnd"/>
            <w:r w:rsidRPr="00E91925">
              <w:rPr>
                <w:rFonts w:cs="Times New Roman"/>
                <w:sz w:val="24"/>
                <w:szCs w:val="24"/>
              </w:rPr>
              <w:t>осле переноски.</w:t>
            </w:r>
          </w:p>
          <w:p w:rsidR="00E729F9" w:rsidRPr="00E91925" w:rsidRDefault="00E729F9" w:rsidP="00150272">
            <w:pPr>
              <w:pStyle w:val="a9"/>
              <w:numPr>
                <w:ilvl w:val="0"/>
                <w:numId w:val="45"/>
              </w:numPr>
              <w:spacing w:line="276" w:lineRule="auto"/>
              <w:rPr>
                <w:rFonts w:cs="Times New Roman"/>
                <w:sz w:val="24"/>
                <w:szCs w:val="24"/>
              </w:rPr>
            </w:pPr>
            <w:r w:rsidRPr="00E91925">
              <w:rPr>
                <w:rFonts w:cs="Times New Roman"/>
                <w:sz w:val="24"/>
                <w:szCs w:val="24"/>
              </w:rPr>
              <w:t>Переноска одним партнером другого на плече. Техника подъема с пола на плечо, укладывание после переноски или сбрасывания «тела» с плеча на пол.</w:t>
            </w:r>
          </w:p>
          <w:p w:rsidR="00E729F9" w:rsidRPr="00E91925" w:rsidRDefault="00E729F9" w:rsidP="00150272">
            <w:pPr>
              <w:pStyle w:val="a9"/>
              <w:numPr>
                <w:ilvl w:val="0"/>
                <w:numId w:val="45"/>
              </w:numPr>
              <w:spacing w:line="276" w:lineRule="auto"/>
              <w:rPr>
                <w:rFonts w:cs="Times New Roman"/>
                <w:sz w:val="24"/>
                <w:szCs w:val="24"/>
              </w:rPr>
            </w:pPr>
            <w:r w:rsidRPr="00E91925">
              <w:rPr>
                <w:rFonts w:cs="Times New Roman"/>
                <w:sz w:val="24"/>
                <w:szCs w:val="24"/>
              </w:rPr>
              <w:t>Переноска вдвоем одного лежащего (за плечи и ноги).</w:t>
            </w:r>
          </w:p>
          <w:p w:rsidR="00E729F9" w:rsidRPr="00E91925" w:rsidRDefault="00E729F9" w:rsidP="009F5A94">
            <w:pPr>
              <w:pStyle w:val="a9"/>
              <w:spacing w:line="276" w:lineRule="auto"/>
              <w:rPr>
                <w:rFonts w:cs="Times New Roman"/>
                <w:sz w:val="24"/>
                <w:szCs w:val="24"/>
              </w:rPr>
            </w:pPr>
            <w:r w:rsidRPr="00E91925">
              <w:rPr>
                <w:rFonts w:cs="Times New Roman"/>
                <w:sz w:val="24"/>
                <w:szCs w:val="24"/>
              </w:rPr>
              <w:t xml:space="preserve">Групповые переноски одного лежачего. Техника подъема с пола «тела», распределение точек опоры «тела», техника размеренной ходьбы, опускание тела на </w:t>
            </w:r>
            <w:proofErr w:type="spellStart"/>
            <w:r w:rsidRPr="00E91925">
              <w:rPr>
                <w:rFonts w:cs="Times New Roman"/>
                <w:sz w:val="24"/>
                <w:szCs w:val="24"/>
              </w:rPr>
              <w:t>пол</w:t>
            </w:r>
            <w:proofErr w:type="gramStart"/>
            <w:r w:rsidRPr="00E91925">
              <w:rPr>
                <w:rFonts w:cs="Times New Roman"/>
                <w:sz w:val="24"/>
                <w:szCs w:val="24"/>
              </w:rPr>
              <w:t>.Р</w:t>
            </w:r>
            <w:proofErr w:type="gramEnd"/>
            <w:r w:rsidRPr="00E91925">
              <w:rPr>
                <w:rFonts w:cs="Times New Roman"/>
                <w:sz w:val="24"/>
                <w:szCs w:val="24"/>
              </w:rPr>
              <w:t>итуальная</w:t>
            </w:r>
            <w:proofErr w:type="spellEnd"/>
            <w:r w:rsidRPr="00E91925">
              <w:rPr>
                <w:rFonts w:cs="Times New Roman"/>
                <w:sz w:val="24"/>
                <w:szCs w:val="24"/>
              </w:rPr>
              <w:t xml:space="preserve"> переноска – на вытянутых вверх руках.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 xml:space="preserve">Сценические прыжки. </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1. Свободный прыжок с приземлением на обе ноги.</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2. Свободный прыжок с приземлением на обе ноги и падением на бок.</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3. Прыжок, наступая ногой на препятствие с последующим движением вперед.</w:t>
            </w:r>
          </w:p>
          <w:p w:rsidR="00E729F9" w:rsidRPr="00E91925" w:rsidRDefault="00E729F9" w:rsidP="009F5A94">
            <w:pPr>
              <w:pStyle w:val="a9"/>
              <w:spacing w:line="276" w:lineRule="auto"/>
              <w:ind w:left="508"/>
              <w:rPr>
                <w:rFonts w:cs="Times New Roman"/>
                <w:sz w:val="24"/>
                <w:szCs w:val="24"/>
              </w:rPr>
            </w:pPr>
            <w:r w:rsidRPr="00E91925">
              <w:rPr>
                <w:rFonts w:cs="Times New Roman"/>
                <w:sz w:val="24"/>
                <w:szCs w:val="24"/>
              </w:rPr>
              <w:t>4. Прыжок, наступая ногой на препятствие с приземлением на обе ноги.</w:t>
            </w:r>
          </w:p>
          <w:p w:rsidR="00E729F9" w:rsidRPr="00E91925" w:rsidRDefault="00E729F9" w:rsidP="009F5A94">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6</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p>
          <w:p w:rsidR="00E729F9" w:rsidRPr="00E91925" w:rsidRDefault="00E729F9" w:rsidP="002C5B65">
            <w:pPr>
              <w:pStyle w:val="a9"/>
              <w:spacing w:line="276" w:lineRule="auto"/>
              <w:jc w:val="both"/>
              <w:rPr>
                <w:rFonts w:cs="Times New Roman"/>
                <w:sz w:val="24"/>
                <w:szCs w:val="24"/>
              </w:rPr>
            </w:pPr>
            <w:r w:rsidRPr="00E91925">
              <w:rPr>
                <w:rFonts w:cs="Times New Roman"/>
                <w:sz w:val="24"/>
                <w:szCs w:val="24"/>
              </w:rPr>
              <w:t>Опорный прыжок, наступая на препятствие рукой и ногой.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12F7C">
            <w:pPr>
              <w:pStyle w:val="a9"/>
              <w:spacing w:line="276" w:lineRule="auto"/>
              <w:rPr>
                <w:rFonts w:cs="Times New Roman"/>
                <w:sz w:val="24"/>
                <w:szCs w:val="24"/>
              </w:rPr>
            </w:pPr>
            <w:r w:rsidRPr="00E91925">
              <w:rPr>
                <w:rFonts w:cs="Times New Roman"/>
                <w:sz w:val="24"/>
                <w:szCs w:val="24"/>
              </w:rPr>
              <w:t>Тема 2.19.</w:t>
            </w:r>
          </w:p>
          <w:p w:rsidR="00E729F9" w:rsidRPr="00E91925" w:rsidRDefault="00E729F9" w:rsidP="00D12F7C">
            <w:pPr>
              <w:pStyle w:val="a9"/>
              <w:spacing w:line="276" w:lineRule="auto"/>
              <w:rPr>
                <w:rFonts w:cs="Times New Roman"/>
                <w:sz w:val="24"/>
                <w:szCs w:val="24"/>
              </w:rPr>
            </w:pPr>
            <w:r w:rsidRPr="00E91925">
              <w:rPr>
                <w:rFonts w:cs="Times New Roman"/>
                <w:sz w:val="24"/>
                <w:szCs w:val="24"/>
              </w:rPr>
              <w:t>Приемы</w:t>
            </w:r>
            <w:r w:rsidRPr="00E91925">
              <w:rPr>
                <w:rFonts w:cs="Times New Roman"/>
                <w:sz w:val="24"/>
                <w:szCs w:val="24"/>
              </w:rPr>
              <w:tab/>
              <w:t>сценической борьбы.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E34956">
            <w:pPr>
              <w:pStyle w:val="a9"/>
              <w:spacing w:line="276" w:lineRule="auto"/>
              <w:jc w:val="both"/>
              <w:rPr>
                <w:rFonts w:cs="Times New Roman"/>
                <w:b/>
                <w:sz w:val="24"/>
                <w:szCs w:val="24"/>
              </w:rPr>
            </w:pPr>
            <w:r w:rsidRPr="00ED0C9D">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D0C9D"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Условность сценического боя: воспроизведение формы движения при отсутствии реального попадания удара в «цель». Точность реакции актера, воспроизводящего эффект получения удара   –   условие   создания   зрительной   иллюзии,  отношение партнеров, страховка и </w:t>
            </w:r>
            <w:proofErr w:type="spellStart"/>
            <w:r w:rsidRPr="00E91925">
              <w:rPr>
                <w:rFonts w:cs="Times New Roman"/>
                <w:sz w:val="24"/>
                <w:szCs w:val="24"/>
              </w:rPr>
              <w:t>самостраховка</w:t>
            </w:r>
            <w:proofErr w:type="spellEnd"/>
            <w:r w:rsidRPr="00E91925">
              <w:rPr>
                <w:rFonts w:cs="Times New Roman"/>
                <w:sz w:val="24"/>
                <w:szCs w:val="24"/>
              </w:rPr>
              <w:t>. Способы озвучивания ударов. Ограничение мышечных усилий, точное управление инерциями тела, недопустимость болевых ощущений – обязательные правила техники безопасности. Методика освоения трюка: сознательное запоминание всех технических деталей в их последовательности, постепенность увеличения силы и скорости движения, использование при первых пробах исполнения подготовительных упражнений и страховки (поддержка, увеличение расстояния между партнерами, гимнастические мосты).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12F7C">
            <w:pPr>
              <w:pStyle w:val="a9"/>
              <w:spacing w:line="276" w:lineRule="auto"/>
              <w:rPr>
                <w:rFonts w:cs="Times New Roman"/>
                <w:sz w:val="24"/>
                <w:szCs w:val="24"/>
              </w:rPr>
            </w:pPr>
            <w:r w:rsidRPr="00E91925">
              <w:rPr>
                <w:rFonts w:cs="Times New Roman"/>
                <w:sz w:val="24"/>
                <w:szCs w:val="24"/>
              </w:rPr>
              <w:t>Упражнения.</w:t>
            </w:r>
          </w:p>
          <w:p w:rsidR="00E729F9" w:rsidRPr="00E91925" w:rsidRDefault="00E729F9" w:rsidP="00150272">
            <w:pPr>
              <w:pStyle w:val="a9"/>
              <w:numPr>
                <w:ilvl w:val="0"/>
                <w:numId w:val="26"/>
              </w:numPr>
              <w:spacing w:line="276" w:lineRule="auto"/>
              <w:rPr>
                <w:rFonts w:cs="Times New Roman"/>
                <w:sz w:val="24"/>
                <w:szCs w:val="24"/>
              </w:rPr>
            </w:pPr>
            <w:r w:rsidRPr="00E91925">
              <w:rPr>
                <w:rFonts w:cs="Times New Roman"/>
                <w:sz w:val="24"/>
                <w:szCs w:val="24"/>
              </w:rPr>
              <w:t>Захват за горло, освобождение от захвата;</w:t>
            </w:r>
          </w:p>
          <w:p w:rsidR="00E729F9" w:rsidRPr="00E91925" w:rsidRDefault="00E729F9" w:rsidP="00150272">
            <w:pPr>
              <w:pStyle w:val="a9"/>
              <w:numPr>
                <w:ilvl w:val="1"/>
                <w:numId w:val="27"/>
              </w:numPr>
              <w:spacing w:line="276" w:lineRule="auto"/>
              <w:rPr>
                <w:rFonts w:cs="Times New Roman"/>
                <w:sz w:val="24"/>
                <w:szCs w:val="24"/>
              </w:rPr>
            </w:pPr>
            <w:r w:rsidRPr="00E91925">
              <w:rPr>
                <w:rFonts w:cs="Times New Roman"/>
                <w:sz w:val="24"/>
                <w:szCs w:val="24"/>
              </w:rPr>
              <w:t>рукой с поворотом тела;</w:t>
            </w:r>
          </w:p>
          <w:p w:rsidR="00E729F9" w:rsidRPr="00E91925" w:rsidRDefault="00E729F9" w:rsidP="00150272">
            <w:pPr>
              <w:pStyle w:val="a9"/>
              <w:numPr>
                <w:ilvl w:val="1"/>
                <w:numId w:val="27"/>
              </w:numPr>
              <w:spacing w:line="276" w:lineRule="auto"/>
              <w:rPr>
                <w:rFonts w:cs="Times New Roman"/>
                <w:sz w:val="24"/>
                <w:szCs w:val="24"/>
              </w:rPr>
            </w:pPr>
            <w:r w:rsidRPr="00E91925">
              <w:rPr>
                <w:rFonts w:cs="Times New Roman"/>
                <w:sz w:val="24"/>
                <w:szCs w:val="24"/>
              </w:rPr>
              <w:t>броском через себя (ногой в живот).</w:t>
            </w:r>
          </w:p>
          <w:p w:rsidR="00E729F9" w:rsidRPr="00E91925" w:rsidRDefault="00E729F9" w:rsidP="00150272">
            <w:pPr>
              <w:pStyle w:val="a9"/>
              <w:numPr>
                <w:ilvl w:val="0"/>
                <w:numId w:val="28"/>
              </w:numPr>
              <w:spacing w:line="276" w:lineRule="auto"/>
              <w:rPr>
                <w:rFonts w:cs="Times New Roman"/>
                <w:sz w:val="24"/>
                <w:szCs w:val="24"/>
              </w:rPr>
            </w:pPr>
            <w:r w:rsidRPr="00E91925">
              <w:rPr>
                <w:rFonts w:cs="Times New Roman"/>
                <w:sz w:val="24"/>
                <w:szCs w:val="24"/>
              </w:rPr>
              <w:t>Удар «ножом» и защита от удара («вилка»), бросок через бедро.</w:t>
            </w:r>
          </w:p>
          <w:p w:rsidR="00E729F9" w:rsidRPr="00E91925" w:rsidRDefault="00E729F9" w:rsidP="00150272">
            <w:pPr>
              <w:pStyle w:val="a9"/>
              <w:numPr>
                <w:ilvl w:val="0"/>
                <w:numId w:val="26"/>
              </w:numPr>
              <w:spacing w:line="276" w:lineRule="auto"/>
              <w:rPr>
                <w:rFonts w:cs="Times New Roman"/>
                <w:sz w:val="24"/>
                <w:szCs w:val="24"/>
              </w:rPr>
            </w:pPr>
            <w:r w:rsidRPr="00E91925">
              <w:rPr>
                <w:rFonts w:cs="Times New Roman"/>
                <w:sz w:val="24"/>
                <w:szCs w:val="24"/>
              </w:rPr>
              <w:t>Удар палкой по голове и защита («блок») броском через плечо.</w:t>
            </w:r>
          </w:p>
          <w:p w:rsidR="00E729F9" w:rsidRPr="00E91925" w:rsidRDefault="00E729F9" w:rsidP="00150272">
            <w:pPr>
              <w:pStyle w:val="a9"/>
              <w:numPr>
                <w:ilvl w:val="0"/>
                <w:numId w:val="26"/>
              </w:numPr>
              <w:spacing w:line="276" w:lineRule="auto"/>
              <w:rPr>
                <w:rFonts w:cs="Times New Roman"/>
                <w:sz w:val="24"/>
                <w:szCs w:val="24"/>
              </w:rPr>
            </w:pPr>
            <w:r w:rsidRPr="00E91925">
              <w:rPr>
                <w:rFonts w:cs="Times New Roman"/>
                <w:sz w:val="24"/>
                <w:szCs w:val="24"/>
              </w:rPr>
              <w:t xml:space="preserve">Удар кулаком в челюсть из </w:t>
            </w:r>
            <w:proofErr w:type="gramStart"/>
            <w:r w:rsidRPr="00E91925">
              <w:rPr>
                <w:rFonts w:cs="Times New Roman"/>
                <w:sz w:val="24"/>
                <w:szCs w:val="24"/>
              </w:rPr>
              <w:t>положения</w:t>
            </w:r>
            <w:proofErr w:type="gramEnd"/>
            <w:r w:rsidRPr="00E91925">
              <w:rPr>
                <w:rFonts w:cs="Times New Roman"/>
                <w:sz w:val="24"/>
                <w:szCs w:val="24"/>
              </w:rPr>
              <w:t xml:space="preserve"> лежа на спине.</w:t>
            </w:r>
          </w:p>
          <w:p w:rsidR="00E729F9" w:rsidRPr="00E91925" w:rsidRDefault="00E729F9" w:rsidP="00150272">
            <w:pPr>
              <w:pStyle w:val="a9"/>
              <w:numPr>
                <w:ilvl w:val="0"/>
                <w:numId w:val="26"/>
              </w:numPr>
              <w:spacing w:line="276" w:lineRule="auto"/>
              <w:rPr>
                <w:rFonts w:cs="Times New Roman"/>
                <w:sz w:val="24"/>
                <w:szCs w:val="24"/>
              </w:rPr>
            </w:pPr>
            <w:r w:rsidRPr="00E91925">
              <w:rPr>
                <w:rFonts w:cs="Times New Roman"/>
                <w:sz w:val="24"/>
                <w:szCs w:val="24"/>
              </w:rPr>
              <w:t xml:space="preserve">Удар ногой в живот из </w:t>
            </w:r>
            <w:proofErr w:type="gramStart"/>
            <w:r w:rsidRPr="00E91925">
              <w:rPr>
                <w:rFonts w:cs="Times New Roman"/>
                <w:sz w:val="24"/>
                <w:szCs w:val="24"/>
              </w:rPr>
              <w:t>положения</w:t>
            </w:r>
            <w:proofErr w:type="gramEnd"/>
            <w:r w:rsidRPr="00E91925">
              <w:rPr>
                <w:rFonts w:cs="Times New Roman"/>
                <w:sz w:val="24"/>
                <w:szCs w:val="24"/>
              </w:rPr>
              <w:t xml:space="preserve"> лежа на спине.</w:t>
            </w:r>
          </w:p>
          <w:p w:rsidR="00E729F9" w:rsidRPr="00E91925" w:rsidRDefault="00E729F9" w:rsidP="00150272">
            <w:pPr>
              <w:pStyle w:val="a9"/>
              <w:numPr>
                <w:ilvl w:val="0"/>
                <w:numId w:val="26"/>
              </w:numPr>
              <w:spacing w:line="276" w:lineRule="auto"/>
              <w:rPr>
                <w:rFonts w:cs="Times New Roman"/>
                <w:sz w:val="24"/>
                <w:szCs w:val="24"/>
              </w:rPr>
            </w:pPr>
            <w:r w:rsidRPr="00E91925">
              <w:rPr>
                <w:rFonts w:cs="Times New Roman"/>
                <w:sz w:val="24"/>
                <w:szCs w:val="24"/>
              </w:rPr>
              <w:t>Сценическая пощечина.</w:t>
            </w:r>
          </w:p>
          <w:p w:rsidR="00E729F9" w:rsidRPr="00E91925" w:rsidRDefault="00E729F9" w:rsidP="00D12F7C">
            <w:pPr>
              <w:pStyle w:val="a9"/>
              <w:spacing w:line="276" w:lineRule="auto"/>
              <w:jc w:val="both"/>
              <w:rPr>
                <w:rFonts w:cs="Times New Roman"/>
                <w:sz w:val="24"/>
                <w:szCs w:val="24"/>
              </w:rPr>
            </w:pPr>
            <w:r w:rsidRPr="00E91925">
              <w:rPr>
                <w:rFonts w:cs="Times New Roman"/>
                <w:sz w:val="24"/>
                <w:szCs w:val="24"/>
              </w:rPr>
              <w:t>Сценическое «таскание» за волосы.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BD0CE0">
            <w:pPr>
              <w:pStyle w:val="a9"/>
              <w:spacing w:line="276" w:lineRule="auto"/>
              <w:rPr>
                <w:rFonts w:cs="Times New Roman"/>
                <w:sz w:val="24"/>
                <w:szCs w:val="24"/>
              </w:rPr>
            </w:pPr>
            <w:r w:rsidRPr="00E91925">
              <w:rPr>
                <w:rFonts w:cs="Times New Roman"/>
                <w:sz w:val="24"/>
                <w:szCs w:val="24"/>
              </w:rPr>
              <w:t>Тема 2.20.</w:t>
            </w:r>
          </w:p>
          <w:p w:rsidR="00E729F9" w:rsidRPr="00E91925" w:rsidRDefault="00E729F9" w:rsidP="00BD0CE0">
            <w:pPr>
              <w:pStyle w:val="a9"/>
              <w:spacing w:line="276" w:lineRule="auto"/>
              <w:rPr>
                <w:rFonts w:cs="Times New Roman"/>
                <w:sz w:val="24"/>
                <w:szCs w:val="24"/>
              </w:rPr>
            </w:pPr>
            <w:r w:rsidRPr="00E91925">
              <w:rPr>
                <w:rFonts w:cs="Times New Roman"/>
                <w:sz w:val="24"/>
                <w:szCs w:val="24"/>
              </w:rPr>
              <w:t>Боевая</w:t>
            </w:r>
            <w:r w:rsidRPr="00E91925">
              <w:rPr>
                <w:rFonts w:cs="Times New Roman"/>
                <w:sz w:val="24"/>
                <w:szCs w:val="24"/>
              </w:rPr>
              <w:tab/>
              <w:t>стойка,</w:t>
            </w:r>
          </w:p>
          <w:p w:rsidR="00E729F9" w:rsidRPr="00E91925" w:rsidRDefault="00E729F9" w:rsidP="00BD0CE0">
            <w:pPr>
              <w:pStyle w:val="a9"/>
              <w:spacing w:line="276" w:lineRule="auto"/>
              <w:rPr>
                <w:rFonts w:cs="Times New Roman"/>
                <w:sz w:val="24"/>
                <w:szCs w:val="24"/>
              </w:rPr>
            </w:pPr>
            <w:r w:rsidRPr="00E91925">
              <w:rPr>
                <w:rFonts w:cs="Times New Roman"/>
                <w:sz w:val="24"/>
                <w:szCs w:val="24"/>
              </w:rPr>
              <w:t>передвижения и позиции в фехтовании на колюще- рубящей шпаге.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Практическая работа: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5C53D6">
            <w:pPr>
              <w:jc w:val="center"/>
            </w:pPr>
            <w:r w:rsidRPr="00AA73F0">
              <w:rPr>
                <w:rFonts w:cs="Times New Roman"/>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D0CE0">
            <w:pPr>
              <w:pStyle w:val="a9"/>
              <w:spacing w:line="276" w:lineRule="auto"/>
              <w:rPr>
                <w:rFonts w:cs="Times New Roman"/>
                <w:sz w:val="24"/>
                <w:szCs w:val="24"/>
              </w:rPr>
            </w:pPr>
            <w:r w:rsidRPr="00E91925">
              <w:rPr>
                <w:rFonts w:cs="Times New Roman"/>
                <w:sz w:val="24"/>
                <w:szCs w:val="24"/>
              </w:rPr>
              <w:t xml:space="preserve">Боевая стойка – основное положение тела фехтовальщика в бою. Стойка правой ногой вперед как типичная для боя на  шпаге, начиная с конца </w:t>
            </w:r>
            <w:r w:rsidRPr="00E91925">
              <w:rPr>
                <w:rFonts w:cs="Times New Roman"/>
                <w:sz w:val="24"/>
                <w:szCs w:val="24"/>
                <w:lang w:val="en-US"/>
              </w:rPr>
              <w:t>XVI</w:t>
            </w:r>
            <w:r w:rsidRPr="00E91925">
              <w:rPr>
                <w:rFonts w:cs="Times New Roman"/>
                <w:sz w:val="24"/>
                <w:szCs w:val="24"/>
              </w:rPr>
              <w:t xml:space="preserve"> века. Исходное положение для постановки в боевую стойку.</w:t>
            </w:r>
          </w:p>
          <w:p w:rsidR="00E729F9" w:rsidRPr="00E91925" w:rsidRDefault="00E729F9" w:rsidP="00150272">
            <w:pPr>
              <w:pStyle w:val="a9"/>
              <w:numPr>
                <w:ilvl w:val="0"/>
                <w:numId w:val="29"/>
              </w:numPr>
              <w:spacing w:line="276" w:lineRule="auto"/>
              <w:rPr>
                <w:rFonts w:cs="Times New Roman"/>
                <w:sz w:val="24"/>
                <w:szCs w:val="24"/>
              </w:rPr>
            </w:pPr>
            <w:r w:rsidRPr="00E91925">
              <w:rPr>
                <w:rFonts w:cs="Times New Roman"/>
                <w:sz w:val="24"/>
                <w:szCs w:val="24"/>
              </w:rPr>
              <w:t>Стойка правой ногой вперед (типичная для боя на шпаге, начиная с конца 16 века)</w:t>
            </w:r>
            <w:proofErr w:type="gramStart"/>
            <w:r w:rsidRPr="00E91925">
              <w:rPr>
                <w:rFonts w:cs="Times New Roman"/>
                <w:sz w:val="24"/>
                <w:szCs w:val="24"/>
              </w:rPr>
              <w:t>.П</w:t>
            </w:r>
            <w:proofErr w:type="gramEnd"/>
            <w:r w:rsidRPr="00E91925">
              <w:rPr>
                <w:rFonts w:cs="Times New Roman"/>
                <w:sz w:val="24"/>
                <w:szCs w:val="24"/>
              </w:rPr>
              <w:t xml:space="preserve">ередвижение в </w:t>
            </w:r>
            <w:proofErr w:type="spellStart"/>
            <w:r w:rsidRPr="00E91925">
              <w:rPr>
                <w:rFonts w:cs="Times New Roman"/>
                <w:sz w:val="24"/>
                <w:szCs w:val="24"/>
              </w:rPr>
              <w:t>бою:шаги</w:t>
            </w:r>
            <w:proofErr w:type="spellEnd"/>
            <w:r w:rsidRPr="00E91925">
              <w:rPr>
                <w:rFonts w:cs="Times New Roman"/>
                <w:sz w:val="24"/>
                <w:szCs w:val="24"/>
              </w:rPr>
              <w:t xml:space="preserve"> - вперед, назад, вправо, влево; двойные шаги  вперед и назад; скачок назад и подскок вперед; поворот </w:t>
            </w:r>
            <w:proofErr w:type="spellStart"/>
            <w:r w:rsidRPr="00E91925">
              <w:rPr>
                <w:rFonts w:cs="Times New Roman"/>
                <w:sz w:val="24"/>
                <w:szCs w:val="24"/>
              </w:rPr>
              <w:t>кругом;в</w:t>
            </w:r>
            <w:proofErr w:type="spellEnd"/>
            <w:r w:rsidRPr="00E91925">
              <w:rPr>
                <w:rFonts w:cs="Times New Roman"/>
                <w:sz w:val="24"/>
                <w:szCs w:val="24"/>
              </w:rPr>
              <w:t xml:space="preserve"> </w:t>
            </w:r>
            <w:proofErr w:type="spellStart"/>
            <w:r w:rsidRPr="00E91925">
              <w:rPr>
                <w:rFonts w:cs="Times New Roman"/>
                <w:sz w:val="24"/>
                <w:szCs w:val="24"/>
              </w:rPr>
              <w:t>ыпад</w:t>
            </w:r>
            <w:proofErr w:type="spellEnd"/>
            <w:r w:rsidRPr="00E91925">
              <w:rPr>
                <w:rFonts w:cs="Times New Roman"/>
                <w:sz w:val="24"/>
                <w:szCs w:val="24"/>
              </w:rPr>
              <w:t>.</w:t>
            </w:r>
          </w:p>
          <w:p w:rsidR="00E729F9" w:rsidRPr="00E91925" w:rsidRDefault="00E729F9" w:rsidP="00150272">
            <w:pPr>
              <w:pStyle w:val="a9"/>
              <w:numPr>
                <w:ilvl w:val="0"/>
                <w:numId w:val="31"/>
              </w:numPr>
              <w:spacing w:line="276" w:lineRule="auto"/>
              <w:rPr>
                <w:rFonts w:cs="Times New Roman"/>
                <w:sz w:val="24"/>
                <w:szCs w:val="24"/>
              </w:rPr>
            </w:pPr>
            <w:r w:rsidRPr="00E91925">
              <w:rPr>
                <w:rFonts w:cs="Times New Roman"/>
                <w:sz w:val="24"/>
                <w:szCs w:val="24"/>
              </w:rPr>
              <w:t>Способ держать шпагу и положение боевой рук</w:t>
            </w:r>
            <w:proofErr w:type="gramStart"/>
            <w:r w:rsidRPr="00E91925">
              <w:rPr>
                <w:rFonts w:cs="Times New Roman"/>
                <w:sz w:val="24"/>
                <w:szCs w:val="24"/>
              </w:rPr>
              <w:t>и–</w:t>
            </w:r>
            <w:proofErr w:type="gramEnd"/>
            <w:r w:rsidRPr="00E91925">
              <w:rPr>
                <w:rFonts w:cs="Times New Roman"/>
                <w:sz w:val="24"/>
                <w:szCs w:val="24"/>
              </w:rPr>
              <w:t xml:space="preserve"> позиции.</w:t>
            </w:r>
          </w:p>
          <w:p w:rsidR="00E729F9" w:rsidRPr="00E91925" w:rsidRDefault="00E729F9" w:rsidP="00150272">
            <w:pPr>
              <w:pStyle w:val="a9"/>
              <w:numPr>
                <w:ilvl w:val="0"/>
                <w:numId w:val="30"/>
              </w:numPr>
              <w:spacing w:line="276" w:lineRule="auto"/>
              <w:rPr>
                <w:rFonts w:cs="Times New Roman"/>
                <w:sz w:val="24"/>
                <w:szCs w:val="24"/>
              </w:rPr>
            </w:pPr>
            <w:r w:rsidRPr="00E91925">
              <w:rPr>
                <w:rFonts w:cs="Times New Roman"/>
                <w:sz w:val="24"/>
                <w:szCs w:val="24"/>
              </w:rPr>
              <w:t>Боевая линия противников.</w:t>
            </w:r>
          </w:p>
          <w:p w:rsidR="00E729F9" w:rsidRPr="00E91925" w:rsidRDefault="00E729F9" w:rsidP="00150272">
            <w:pPr>
              <w:pStyle w:val="a9"/>
              <w:numPr>
                <w:ilvl w:val="0"/>
                <w:numId w:val="30"/>
              </w:numPr>
              <w:spacing w:line="276" w:lineRule="auto"/>
              <w:rPr>
                <w:rFonts w:cs="Times New Roman"/>
                <w:sz w:val="24"/>
                <w:szCs w:val="24"/>
              </w:rPr>
            </w:pPr>
            <w:r w:rsidRPr="00E91925">
              <w:rPr>
                <w:rFonts w:cs="Times New Roman"/>
                <w:sz w:val="24"/>
                <w:szCs w:val="24"/>
              </w:rPr>
              <w:t>Боевые дистанции – ближняя, средняя, дальняя.</w:t>
            </w:r>
          </w:p>
          <w:p w:rsidR="00E729F9" w:rsidRPr="00E91925" w:rsidRDefault="00E729F9" w:rsidP="00BD0CE0">
            <w:pPr>
              <w:pStyle w:val="a9"/>
              <w:spacing w:line="276" w:lineRule="auto"/>
              <w:jc w:val="both"/>
              <w:rPr>
                <w:rFonts w:cs="Times New Roman"/>
                <w:sz w:val="24"/>
                <w:szCs w:val="24"/>
              </w:rPr>
            </w:pPr>
            <w:r w:rsidRPr="00E91925">
              <w:rPr>
                <w:rFonts w:cs="Times New Roman"/>
                <w:sz w:val="24"/>
                <w:szCs w:val="24"/>
              </w:rPr>
              <w:t>Боевые соединения; перемена соединений при передвижениях.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B6CA4">
            <w:pPr>
              <w:pStyle w:val="a9"/>
              <w:spacing w:line="276" w:lineRule="auto"/>
              <w:rPr>
                <w:rFonts w:cs="Times New Roman"/>
                <w:sz w:val="24"/>
                <w:szCs w:val="24"/>
              </w:rPr>
            </w:pPr>
            <w:r w:rsidRPr="00E91925">
              <w:rPr>
                <w:rFonts w:cs="Times New Roman"/>
                <w:sz w:val="24"/>
                <w:szCs w:val="24"/>
              </w:rPr>
              <w:t>Бытовые и этикетные действия шпагой: Способы отражения шпаги. Приветствие обнаженной шпагой. Убирание шпаги в ножны. Отказ от боя. Передача шпаги при сдаче в плен и аресте. Клятвы на оружии. Боевые действия шпагой: Уколы. Удары.</w:t>
            </w:r>
          </w:p>
          <w:p w:rsidR="00E729F9" w:rsidRPr="00E91925" w:rsidRDefault="00E729F9" w:rsidP="006B6CA4">
            <w:pPr>
              <w:pStyle w:val="a9"/>
              <w:spacing w:line="276" w:lineRule="auto"/>
              <w:rPr>
                <w:rFonts w:cs="Times New Roman"/>
                <w:sz w:val="24"/>
                <w:szCs w:val="24"/>
              </w:rPr>
            </w:pPr>
            <w:r w:rsidRPr="00E91925">
              <w:rPr>
                <w:rFonts w:cs="Times New Roman"/>
                <w:sz w:val="24"/>
                <w:szCs w:val="24"/>
              </w:rPr>
              <w:t>Защиты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48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6B6CA4">
            <w:pPr>
              <w:pStyle w:val="a9"/>
              <w:spacing w:line="276" w:lineRule="auto"/>
              <w:rPr>
                <w:rFonts w:cs="Times New Roman"/>
                <w:b/>
                <w:sz w:val="24"/>
                <w:szCs w:val="24"/>
              </w:rPr>
            </w:pPr>
            <w:r w:rsidRPr="009F5A94">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C07E52">
            <w:pPr>
              <w:pStyle w:val="a9"/>
              <w:spacing w:line="276" w:lineRule="auto"/>
              <w:rPr>
                <w:rFonts w:cs="Times New Roman"/>
                <w:sz w:val="24"/>
                <w:szCs w:val="24"/>
              </w:rPr>
            </w:pPr>
            <w:r w:rsidRPr="00E91925">
              <w:rPr>
                <w:rFonts w:cs="Times New Roman"/>
                <w:sz w:val="24"/>
                <w:szCs w:val="24"/>
              </w:rPr>
              <w:t>Подготовка и сдача этюдов на пройденные темы</w:t>
            </w:r>
          </w:p>
          <w:p w:rsidR="00E729F9" w:rsidRDefault="00E729F9" w:rsidP="00C07E52">
            <w:pPr>
              <w:pStyle w:val="a9"/>
              <w:spacing w:line="276" w:lineRule="auto"/>
              <w:rPr>
                <w:rFonts w:cs="Times New Roman"/>
                <w:sz w:val="24"/>
                <w:szCs w:val="24"/>
              </w:rPr>
            </w:pPr>
          </w:p>
          <w:p w:rsidR="00E729F9" w:rsidRPr="00E91925" w:rsidRDefault="00E729F9" w:rsidP="00C07E5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5C53D6" w:rsidP="005C53D6">
            <w:pPr>
              <w:jc w:val="center"/>
              <w:rPr>
                <w:lang w:val="ru-RU"/>
              </w:rPr>
            </w:pPr>
            <w:r>
              <w:rPr>
                <w:lang w:val="ru-RU"/>
              </w:rPr>
              <w:t>50</w:t>
            </w:r>
          </w:p>
        </w:tc>
      </w:tr>
      <w:tr w:rsidR="00E729F9" w:rsidRPr="00E91925" w:rsidTr="00694B66">
        <w:trPr>
          <w:trHeight w:val="230"/>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917FE">
            <w:pPr>
              <w:pStyle w:val="a9"/>
              <w:spacing w:line="276" w:lineRule="auto"/>
              <w:rPr>
                <w:rFonts w:cs="Times New Roman"/>
                <w:sz w:val="24"/>
                <w:szCs w:val="24"/>
              </w:rPr>
            </w:pPr>
            <w:r w:rsidRPr="00E91925">
              <w:rPr>
                <w:rFonts w:cs="Times New Roman"/>
                <w:b/>
                <w:bCs/>
                <w:sz w:val="24"/>
                <w:szCs w:val="24"/>
              </w:rPr>
              <w:t xml:space="preserve">Раздел 3. Сценическая речь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917FE">
            <w:pPr>
              <w:spacing w:line="276" w:lineRule="auto"/>
              <w:jc w:val="center"/>
              <w:rPr>
                <w:rFonts w:cs="Times New Roman"/>
                <w:lang w:val="ru-RU"/>
              </w:rPr>
            </w:pPr>
            <w:r w:rsidRPr="00E91925">
              <w:rPr>
                <w:rFonts w:cs="Times New Roman"/>
                <w:b/>
                <w:bCs/>
              </w:rPr>
              <w:t xml:space="preserve">1 </w:t>
            </w:r>
            <w:proofErr w:type="spellStart"/>
            <w:r w:rsidRPr="00E91925">
              <w:rPr>
                <w:rFonts w:cs="Times New Roman"/>
                <w:b/>
                <w:bCs/>
              </w:rPr>
              <w:t>семестр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58"/>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r w:rsidRPr="00E91925">
              <w:rPr>
                <w:rFonts w:cs="Times New Roman"/>
                <w:sz w:val="24"/>
                <w:szCs w:val="24"/>
              </w:rPr>
              <w:t xml:space="preserve">Тема 3.1. Техника речи и </w:t>
            </w:r>
            <w:proofErr w:type="spellStart"/>
            <w:r w:rsidRPr="00E91925">
              <w:rPr>
                <w:rFonts w:cs="Times New Roman"/>
                <w:sz w:val="24"/>
                <w:szCs w:val="24"/>
              </w:rPr>
              <w:t>еѐ</w:t>
            </w:r>
            <w:proofErr w:type="spellEnd"/>
            <w:r w:rsidRPr="00E91925">
              <w:rPr>
                <w:rFonts w:cs="Times New Roman"/>
                <w:sz w:val="24"/>
                <w:szCs w:val="24"/>
              </w:rPr>
              <w:t xml:space="preserve"> значение в работе над словом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5"/>
              <w:rPr>
                <w:rFonts w:cs="Times New Roman"/>
                <w:sz w:val="24"/>
                <w:szCs w:val="24"/>
              </w:rPr>
            </w:pPr>
            <w:r w:rsidRPr="00E91925">
              <w:rPr>
                <w:rFonts w:cs="Times New Roman"/>
                <w:sz w:val="24"/>
                <w:szCs w:val="24"/>
              </w:rPr>
              <w:t>Введение. Задачи курса Техника речи – неотъемлемая часть сценической речи, условие и база речевой культуры.</w:t>
            </w:r>
          </w:p>
          <w:p w:rsidR="00E729F9" w:rsidRPr="00E91925" w:rsidRDefault="00E729F9" w:rsidP="0090318C">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6"/>
              <w:rPr>
                <w:rFonts w:cs="Times New Roman"/>
                <w:sz w:val="24"/>
                <w:szCs w:val="24"/>
              </w:rPr>
            </w:pPr>
            <w:r w:rsidRPr="00E91925">
              <w:rPr>
                <w:rFonts w:cs="Times New Roman"/>
                <w:sz w:val="24"/>
                <w:szCs w:val="24"/>
              </w:rPr>
              <w:t xml:space="preserve">Разделы техники речи: дыхание, голос, дикция. Важность правильно поставленного хорошо тренированного дыхания. Хорошая дикция – </w:t>
            </w:r>
            <w:proofErr w:type="spellStart"/>
            <w:proofErr w:type="gramStart"/>
            <w:r w:rsidRPr="00E91925">
              <w:rPr>
                <w:rFonts w:cs="Times New Roman"/>
                <w:sz w:val="24"/>
                <w:szCs w:val="24"/>
              </w:rPr>
              <w:t>ч</w:t>
            </w:r>
            <w:proofErr w:type="gramEnd"/>
            <w:r w:rsidRPr="00E91925">
              <w:rPr>
                <w:rFonts w:cs="Times New Roman"/>
                <w:sz w:val="24"/>
                <w:szCs w:val="24"/>
              </w:rPr>
              <w:t>ѐткое</w:t>
            </w:r>
            <w:proofErr w:type="spellEnd"/>
            <w:r w:rsidRPr="00E91925">
              <w:rPr>
                <w:rFonts w:cs="Times New Roman"/>
                <w:sz w:val="24"/>
                <w:szCs w:val="24"/>
              </w:rPr>
              <w:t xml:space="preserve"> и ясное произношение, чистота и безукоризненность звучания каждой гласной и согласной в отдельности, а также слов и фраз в целом. Голос – важнейший аппарат </w:t>
            </w:r>
            <w:proofErr w:type="spellStart"/>
            <w:r w:rsidRPr="00E91925">
              <w:rPr>
                <w:rFonts w:cs="Times New Roman"/>
                <w:sz w:val="24"/>
                <w:szCs w:val="24"/>
              </w:rPr>
              <w:t>актѐра</w:t>
            </w:r>
            <w:proofErr w:type="spellEnd"/>
            <w:r w:rsidRPr="00E91925">
              <w:rPr>
                <w:rFonts w:cs="Times New Roman"/>
                <w:sz w:val="24"/>
                <w:szCs w:val="24"/>
              </w:rPr>
              <w:t>. Работа над голосом.</w:t>
            </w:r>
          </w:p>
          <w:p w:rsidR="00E729F9" w:rsidRPr="00E91925" w:rsidRDefault="00E729F9" w:rsidP="009F5A94">
            <w:pPr>
              <w:pStyle w:val="a9"/>
              <w:spacing w:line="276" w:lineRule="auto"/>
              <w:ind w:left="115"/>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Слово и его значение в театральном искусстве. Русский язык – один из величайших языков мира. Великие русские писатели о русском языке. Выдающиеся мастера художественного слова.</w:t>
            </w:r>
          </w:p>
          <w:p w:rsidR="00E729F9" w:rsidRPr="00E91925" w:rsidRDefault="00E729F9" w:rsidP="00150272">
            <w:pPr>
              <w:pStyle w:val="a9"/>
              <w:numPr>
                <w:ilvl w:val="0"/>
                <w:numId w:val="32"/>
              </w:numPr>
              <w:spacing w:line="276" w:lineRule="auto"/>
              <w:rPr>
                <w:rFonts w:cs="Times New Roman"/>
                <w:sz w:val="24"/>
                <w:szCs w:val="24"/>
              </w:rPr>
            </w:pPr>
            <w:r w:rsidRPr="00E91925">
              <w:rPr>
                <w:rFonts w:cs="Times New Roman"/>
                <w:sz w:val="24"/>
                <w:szCs w:val="24"/>
              </w:rPr>
              <w:t>Необходимость овладения сценической речью. Методы работы над речью.</w:t>
            </w:r>
          </w:p>
          <w:p w:rsidR="00E729F9" w:rsidRPr="00E91925" w:rsidRDefault="00E729F9" w:rsidP="00150272">
            <w:pPr>
              <w:pStyle w:val="a9"/>
              <w:numPr>
                <w:ilvl w:val="0"/>
                <w:numId w:val="32"/>
              </w:numPr>
              <w:spacing w:line="276" w:lineRule="auto"/>
              <w:rPr>
                <w:rFonts w:cs="Times New Roman"/>
                <w:sz w:val="24"/>
                <w:szCs w:val="24"/>
              </w:rPr>
            </w:pPr>
            <w:r w:rsidRPr="00E91925">
              <w:rPr>
                <w:rFonts w:cs="Times New Roman"/>
                <w:sz w:val="24"/>
                <w:szCs w:val="24"/>
              </w:rPr>
              <w:t>Необходимость систематической самостоятельной работы как обязательное условие успеха изучения сценической речи.</w:t>
            </w:r>
          </w:p>
          <w:p w:rsidR="00E729F9" w:rsidRPr="00E91925" w:rsidRDefault="00E729F9" w:rsidP="009F5A94">
            <w:pPr>
              <w:pStyle w:val="a9"/>
              <w:spacing w:line="276" w:lineRule="auto"/>
              <w:ind w:left="115"/>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5"/>
              <w:rPr>
                <w:rFonts w:cs="Times New Roman"/>
                <w:sz w:val="24"/>
                <w:szCs w:val="24"/>
              </w:rPr>
            </w:pPr>
            <w:r w:rsidRPr="00E91925">
              <w:rPr>
                <w:rFonts w:cs="Times New Roman"/>
                <w:sz w:val="24"/>
                <w:szCs w:val="24"/>
              </w:rPr>
              <w:t>Работа над художественным словом. Многообразие форм использования художественного чтения. Связь и взаимозависимость курсов «Сценическая речь» и «</w:t>
            </w:r>
            <w:proofErr w:type="spellStart"/>
            <w:r w:rsidRPr="00E91925">
              <w:rPr>
                <w:rFonts w:cs="Times New Roman"/>
                <w:sz w:val="24"/>
                <w:szCs w:val="24"/>
              </w:rPr>
              <w:t>Актѐрское</w:t>
            </w:r>
            <w:proofErr w:type="spellEnd"/>
            <w:r w:rsidRPr="00E91925">
              <w:rPr>
                <w:rFonts w:cs="Times New Roman"/>
                <w:sz w:val="24"/>
                <w:szCs w:val="24"/>
              </w:rPr>
              <w:t xml:space="preserve"> мастерство».</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06"/>
              <w:rPr>
                <w:rFonts w:cs="Times New Roman"/>
                <w:sz w:val="24"/>
                <w:szCs w:val="24"/>
              </w:rPr>
            </w:pPr>
            <w:r w:rsidRPr="00E91925">
              <w:rPr>
                <w:rFonts w:cs="Times New Roman"/>
                <w:sz w:val="24"/>
                <w:szCs w:val="24"/>
              </w:rPr>
              <w:t>Подготовительный этап при обучении техники речи. А</w:t>
            </w:r>
            <w:r>
              <w:rPr>
                <w:rFonts w:cs="Times New Roman"/>
                <w:sz w:val="24"/>
                <w:szCs w:val="24"/>
              </w:rPr>
              <w:t xml:space="preserve">ртикуляционная </w:t>
            </w:r>
            <w:r w:rsidRPr="00E91925">
              <w:rPr>
                <w:rFonts w:cs="Times New Roman"/>
                <w:sz w:val="24"/>
                <w:szCs w:val="24"/>
              </w:rPr>
              <w:t xml:space="preserve">гимнастика.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6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814C6">
            <w:pPr>
              <w:pStyle w:val="a9"/>
              <w:spacing w:line="276" w:lineRule="auto"/>
              <w:ind w:left="106"/>
              <w:rPr>
                <w:rFonts w:cs="Times New Roman"/>
                <w:sz w:val="24"/>
                <w:szCs w:val="24"/>
              </w:rPr>
            </w:pPr>
            <w:r w:rsidRPr="00E91925">
              <w:rPr>
                <w:rFonts w:cs="Times New Roman"/>
                <w:sz w:val="24"/>
                <w:szCs w:val="24"/>
              </w:rPr>
              <w:t>Речевой аппарат и значение его тренировки в работе над речью.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06"/>
              <w:rPr>
                <w:rFonts w:cs="Times New Roman"/>
                <w:sz w:val="24"/>
                <w:szCs w:val="24"/>
              </w:rPr>
            </w:pPr>
            <w:r w:rsidRPr="00E91925">
              <w:rPr>
                <w:rFonts w:cs="Times New Roman"/>
                <w:sz w:val="24"/>
                <w:szCs w:val="24"/>
              </w:rPr>
              <w:t>Гигиенический массаж. Вибрационный массаж.</w:t>
            </w:r>
          </w:p>
          <w:p w:rsidR="00E729F9" w:rsidRPr="00E91925" w:rsidRDefault="00E729F9" w:rsidP="000814C6">
            <w:pPr>
              <w:pStyle w:val="a9"/>
              <w:spacing w:line="276" w:lineRule="auto"/>
              <w:ind w:left="106"/>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4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0814C6">
            <w:pPr>
              <w:pStyle w:val="a9"/>
              <w:spacing w:line="276" w:lineRule="auto"/>
              <w:ind w:left="106"/>
              <w:rPr>
                <w:rFonts w:cs="Times New Roman"/>
                <w:sz w:val="24"/>
                <w:szCs w:val="24"/>
              </w:rPr>
            </w:pPr>
            <w:r w:rsidRPr="00E91925">
              <w:rPr>
                <w:rFonts w:cs="Times New Roman"/>
                <w:sz w:val="24"/>
                <w:szCs w:val="24"/>
              </w:rPr>
              <w:t>Тренировка губных мышц. Тренировка мышц языка. Тренировка нижней челюсти.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836A9">
            <w:pPr>
              <w:pStyle w:val="a9"/>
              <w:spacing w:line="276" w:lineRule="auto"/>
              <w:rPr>
                <w:rFonts w:cs="Times New Roman"/>
                <w:sz w:val="24"/>
                <w:szCs w:val="24"/>
              </w:rPr>
            </w:pPr>
            <w:r w:rsidRPr="00E91925">
              <w:rPr>
                <w:rFonts w:cs="Times New Roman"/>
                <w:sz w:val="24"/>
                <w:szCs w:val="24"/>
              </w:rPr>
              <w:t>Тема 3.2. Дыхание. Виды дыхания.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3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jc w:val="both"/>
              <w:rPr>
                <w:rFonts w:cs="Times New Roman"/>
                <w:sz w:val="24"/>
                <w:szCs w:val="24"/>
              </w:rPr>
            </w:pPr>
            <w:r w:rsidRPr="00E91925">
              <w:rPr>
                <w:rFonts w:cs="Times New Roman"/>
                <w:sz w:val="24"/>
                <w:szCs w:val="24"/>
              </w:rPr>
              <w:t xml:space="preserve">Фонационное (речевое) дыхание.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24"/>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Четыре типа дыхания: верхнее, грудное, диафрагмальное, диафрагмально-</w:t>
            </w:r>
            <w:proofErr w:type="spellStart"/>
            <w:r w:rsidRPr="00E91925">
              <w:rPr>
                <w:rFonts w:cs="Times New Roman"/>
                <w:sz w:val="24"/>
                <w:szCs w:val="24"/>
              </w:rPr>
              <w:t>рѐберное</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F5A94" w:rsidTr="00694B66">
        <w:trPr>
          <w:trHeight w:val="56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F5A94">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Подчинение непроизвольного процесса дыхания задачам целесообразного использования.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51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Упражнения для речевого дыхания. Упражнения для восстановления носового дыхания. Упражнения, укрепляющие мускулатуру дыхательного аппарата (физическая     тренировка     дыхательных     мышц,    выработка смешанн</w:t>
            </w:r>
            <w:proofErr w:type="gramStart"/>
            <w:r w:rsidRPr="00E91925">
              <w:rPr>
                <w:rFonts w:cs="Times New Roman"/>
                <w:sz w:val="24"/>
                <w:szCs w:val="24"/>
              </w:rPr>
              <w:t>о-</w:t>
            </w:r>
            <w:proofErr w:type="gramEnd"/>
            <w:r w:rsidRPr="00E91925">
              <w:rPr>
                <w:rFonts w:cs="Times New Roman"/>
                <w:sz w:val="24"/>
                <w:szCs w:val="24"/>
              </w:rPr>
              <w:tab/>
              <w:t>диафрагмального</w:t>
            </w:r>
            <w:r w:rsidRPr="00E91925">
              <w:rPr>
                <w:rFonts w:cs="Times New Roman"/>
                <w:sz w:val="24"/>
                <w:szCs w:val="24"/>
              </w:rPr>
              <w:tab/>
              <w:t>дыхания,</w:t>
            </w:r>
            <w:r w:rsidRPr="00E91925">
              <w:rPr>
                <w:rFonts w:cs="Times New Roman"/>
                <w:sz w:val="24"/>
                <w:szCs w:val="24"/>
              </w:rPr>
              <w:tab/>
              <w:t>повышение</w:t>
            </w:r>
            <w:r w:rsidRPr="00E91925">
              <w:rPr>
                <w:rFonts w:cs="Times New Roman"/>
                <w:sz w:val="24"/>
                <w:szCs w:val="24"/>
              </w:rPr>
              <w:tab/>
              <w:t>рабочего тонуса активной физической разминкой).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F5A94" w:rsidTr="00694B66">
        <w:trPr>
          <w:trHeight w:val="29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7744B">
            <w:pPr>
              <w:pStyle w:val="a9"/>
              <w:spacing w:line="276" w:lineRule="auto"/>
              <w:rPr>
                <w:rFonts w:cs="Times New Roman"/>
                <w:sz w:val="24"/>
                <w:szCs w:val="24"/>
              </w:rPr>
            </w:pPr>
            <w:r w:rsidRPr="00E91925">
              <w:rPr>
                <w:rFonts w:cs="Times New Roman"/>
                <w:sz w:val="24"/>
                <w:szCs w:val="24"/>
              </w:rPr>
              <w:t>Дыхательный тренинг с использованием игрового способа (дыхание со звуком).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8836A9">
            <w:pPr>
              <w:pStyle w:val="a9"/>
              <w:spacing w:line="276" w:lineRule="auto"/>
              <w:rPr>
                <w:rFonts w:cs="Times New Roman"/>
                <w:sz w:val="24"/>
                <w:szCs w:val="24"/>
              </w:rPr>
            </w:pPr>
            <w:r w:rsidRPr="00E91925">
              <w:rPr>
                <w:rFonts w:cs="Times New Roman"/>
                <w:sz w:val="24"/>
                <w:szCs w:val="24"/>
              </w:rPr>
              <w:t>Тема 3.3. Голос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Правильно поставленный голос – важнейшее качество устной речи, особенно речи на сцене. Певческая и речевая постановка голоса.</w:t>
            </w:r>
          </w:p>
          <w:p w:rsidR="00E729F9" w:rsidRPr="00E91925" w:rsidRDefault="00E729F9" w:rsidP="00C7744B">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Звукоряд гласных. Резонаторы и регистры. Регистровое построение голосов – грудной, средний, головной.</w:t>
            </w:r>
          </w:p>
          <w:p w:rsidR="00E729F9" w:rsidRPr="00E91925" w:rsidRDefault="00E729F9" w:rsidP="009F5A94">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F5A94"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Значение самостоятельной тренировки при занятиях голосом. Неразрывная связь голоса и дыхания.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F5A94" w:rsidTr="00694B66">
        <w:trPr>
          <w:trHeight w:val="124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Упражнения для голоса. Освобождение мышц голосового и речевого аппарата. Нахождение истинного диапазона голоса (первоначальные голосовые упражнения производятся на наиболее удобной высоте, т.е. на середине диапазона).</w:t>
            </w:r>
          </w:p>
          <w:p w:rsidR="00E729F9" w:rsidRPr="009F5A94"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 xml:space="preserve">Упражнения на умелое пользование резонаторами – необходимое условие тембрового обогащения голоса. Упражнения на повышение каждой строчки текста по полутонам напевным и речевым способом. Чередование распевной и речевой строки. Упражнения на плавный переход из грудного регистра </w:t>
            </w:r>
            <w:proofErr w:type="gramStart"/>
            <w:r w:rsidRPr="00E91925">
              <w:rPr>
                <w:rFonts w:cs="Times New Roman"/>
                <w:sz w:val="24"/>
                <w:szCs w:val="24"/>
              </w:rPr>
              <w:t>в</w:t>
            </w:r>
            <w:proofErr w:type="gramEnd"/>
            <w:r w:rsidRPr="00E91925">
              <w:rPr>
                <w:rFonts w:cs="Times New Roman"/>
                <w:sz w:val="24"/>
                <w:szCs w:val="24"/>
              </w:rPr>
              <w:t xml:space="preserve"> средний и обратно. Полученные в упражнениях навыки должны использоваться в работе над текстом.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Тема 3.4. Дикция. Гласные звуки.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9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 xml:space="preserve">Хорошая дикция (ясность и </w:t>
            </w:r>
            <w:proofErr w:type="spellStart"/>
            <w:proofErr w:type="gramStart"/>
            <w:r w:rsidRPr="00E91925">
              <w:rPr>
                <w:rFonts w:cs="Times New Roman"/>
                <w:sz w:val="24"/>
                <w:szCs w:val="24"/>
              </w:rPr>
              <w:t>ч</w:t>
            </w:r>
            <w:proofErr w:type="gramEnd"/>
            <w:r w:rsidRPr="00E91925">
              <w:rPr>
                <w:rFonts w:cs="Times New Roman"/>
                <w:sz w:val="24"/>
                <w:szCs w:val="24"/>
              </w:rPr>
              <w:t>ѐткость</w:t>
            </w:r>
            <w:proofErr w:type="spellEnd"/>
            <w:r w:rsidRPr="00E91925">
              <w:rPr>
                <w:rFonts w:cs="Times New Roman"/>
                <w:sz w:val="24"/>
                <w:szCs w:val="24"/>
              </w:rPr>
              <w:t xml:space="preserve"> произношения) – одна из важнейших сторон культуры речи.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556"/>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Функции каждой части речевого аппарата. Воспитание подвижности частей речевого аппарата.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3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Устройство речевого аппарата: язык, гортань, зубы, губы, резонаторы</w:t>
            </w:r>
            <w:proofErr w:type="gramStart"/>
            <w:r w:rsidRPr="00E91925">
              <w:rPr>
                <w:rFonts w:cs="Times New Roman"/>
                <w:sz w:val="24"/>
                <w:szCs w:val="24"/>
              </w:rPr>
              <w:t>..</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25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Артикуляция – физиологическое оформление того или иного звука.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F5A94" w:rsidTr="00694B66">
        <w:trPr>
          <w:trHeight w:val="6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5</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ind w:left="119"/>
              <w:rPr>
                <w:rFonts w:cs="Times New Roman"/>
                <w:sz w:val="24"/>
                <w:szCs w:val="24"/>
              </w:rPr>
            </w:pPr>
            <w:r w:rsidRPr="00E91925">
              <w:rPr>
                <w:rFonts w:cs="Times New Roman"/>
                <w:sz w:val="24"/>
                <w:szCs w:val="24"/>
              </w:rPr>
              <w:t>Недостатки речи (органические и неорганические). Пути устранения неорганических недостатков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F5A94" w:rsidRDefault="00E729F9" w:rsidP="00E34956">
            <w:pPr>
              <w:pStyle w:val="a9"/>
              <w:spacing w:line="276" w:lineRule="auto"/>
              <w:jc w:val="both"/>
              <w:rPr>
                <w:rFonts w:cs="Times New Roman"/>
                <w:b/>
                <w:sz w:val="24"/>
                <w:szCs w:val="24"/>
              </w:rPr>
            </w:pPr>
            <w:r w:rsidRPr="009F5A94">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F5A94">
            <w:pPr>
              <w:pStyle w:val="a9"/>
              <w:spacing w:line="276" w:lineRule="auto"/>
              <w:rPr>
                <w:rFonts w:cs="Times New Roman"/>
                <w:sz w:val="24"/>
                <w:szCs w:val="24"/>
              </w:rPr>
            </w:pPr>
            <w:r w:rsidRPr="00E91925">
              <w:rPr>
                <w:rFonts w:cs="Times New Roman"/>
                <w:sz w:val="24"/>
                <w:szCs w:val="24"/>
              </w:rPr>
              <w:t xml:space="preserve"> Гласные звуки. </w:t>
            </w:r>
          </w:p>
          <w:p w:rsidR="00E729F9" w:rsidRPr="00E91925" w:rsidRDefault="00E729F9" w:rsidP="004D2379">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Классификация гласных звуков по месту способу их образования. Укрепление рта и языка (подготовка к работе над звуками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proofErr w:type="gramStart"/>
            <w:r w:rsidRPr="00E91925">
              <w:rPr>
                <w:rFonts w:cs="Times New Roman"/>
                <w:sz w:val="24"/>
                <w:szCs w:val="24"/>
              </w:rPr>
              <w:t xml:space="preserve">Произношение звукоряда гласных звуков: и, э, а, о, у, ы; </w:t>
            </w:r>
            <w:proofErr w:type="spellStart"/>
            <w:r w:rsidRPr="00E91925">
              <w:rPr>
                <w:rFonts w:cs="Times New Roman"/>
                <w:sz w:val="24"/>
                <w:szCs w:val="24"/>
              </w:rPr>
              <w:t>ий</w:t>
            </w:r>
            <w:proofErr w:type="spellEnd"/>
            <w:r w:rsidRPr="00E91925">
              <w:rPr>
                <w:rFonts w:cs="Times New Roman"/>
                <w:sz w:val="24"/>
                <w:szCs w:val="24"/>
              </w:rPr>
              <w:t>, е, я, ѐ, ю</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 Произношение различных гласных в различных сочетаниях, словах и текстах.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7D5DDB"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7D5DDB">
            <w:pPr>
              <w:pStyle w:val="a9"/>
              <w:spacing w:line="276" w:lineRule="auto"/>
              <w:rPr>
                <w:rFonts w:cs="Times New Roman"/>
                <w:b/>
                <w:sz w:val="24"/>
                <w:szCs w:val="24"/>
              </w:rPr>
            </w:pPr>
            <w:r w:rsidRPr="007D5DDB">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92ACA">
            <w:pPr>
              <w:pStyle w:val="a9"/>
              <w:spacing w:line="276" w:lineRule="auto"/>
              <w:rPr>
                <w:rFonts w:cs="Times New Roman"/>
                <w:sz w:val="24"/>
                <w:szCs w:val="24"/>
              </w:rPr>
            </w:pPr>
            <w:r w:rsidRPr="00E91925">
              <w:rPr>
                <w:rFonts w:cs="Times New Roman"/>
                <w:sz w:val="24"/>
                <w:szCs w:val="24"/>
              </w:rPr>
              <w:t xml:space="preserve">О произношение в пьесах классического </w:t>
            </w:r>
            <w:proofErr w:type="spellStart"/>
            <w:r w:rsidRPr="00E91925">
              <w:rPr>
                <w:rFonts w:cs="Times New Roman"/>
                <w:sz w:val="24"/>
                <w:szCs w:val="24"/>
              </w:rPr>
              <w:t>репертуара</w:t>
            </w:r>
            <w:proofErr w:type="gramStart"/>
            <w:r w:rsidRPr="00E91925">
              <w:rPr>
                <w:rFonts w:cs="Times New Roman"/>
                <w:sz w:val="24"/>
                <w:szCs w:val="24"/>
              </w:rPr>
              <w:t>.«</w:t>
            </w:r>
            <w:proofErr w:type="gramEnd"/>
            <w:r w:rsidRPr="00E91925">
              <w:rPr>
                <w:rFonts w:cs="Times New Roman"/>
                <w:sz w:val="24"/>
                <w:szCs w:val="24"/>
              </w:rPr>
              <w:t>Речевой</w:t>
            </w:r>
            <w:proofErr w:type="spellEnd"/>
            <w:r w:rsidRPr="00E91925">
              <w:rPr>
                <w:rFonts w:cs="Times New Roman"/>
                <w:sz w:val="24"/>
                <w:szCs w:val="24"/>
              </w:rPr>
              <w:t xml:space="preserve"> фон» спектакля, выстроенный на нормах общепринятого литературного произношения. Обязанность актера владеть этими </w:t>
            </w:r>
            <w:proofErr w:type="spellStart"/>
            <w:r w:rsidRPr="00E91925">
              <w:rPr>
                <w:rFonts w:cs="Times New Roman"/>
                <w:sz w:val="24"/>
                <w:szCs w:val="24"/>
              </w:rPr>
              <w:t>нормами</w:t>
            </w:r>
            <w:proofErr w:type="gramStart"/>
            <w:r w:rsidRPr="00E91925">
              <w:rPr>
                <w:rFonts w:cs="Times New Roman"/>
                <w:sz w:val="24"/>
                <w:szCs w:val="24"/>
              </w:rPr>
              <w:t>.Д</w:t>
            </w:r>
            <w:proofErr w:type="gramEnd"/>
            <w:r w:rsidRPr="00E91925">
              <w:rPr>
                <w:rFonts w:cs="Times New Roman"/>
                <w:sz w:val="24"/>
                <w:szCs w:val="24"/>
              </w:rPr>
              <w:t>омашняя</w:t>
            </w:r>
            <w:proofErr w:type="spellEnd"/>
            <w:r w:rsidRPr="00E91925">
              <w:rPr>
                <w:rFonts w:cs="Times New Roman"/>
                <w:sz w:val="24"/>
                <w:szCs w:val="24"/>
              </w:rPr>
              <w:t xml:space="preserve"> работа над дыханием, голосом, произношением гласных звуков.</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B66F9">
            <w:pPr>
              <w:pStyle w:val="a9"/>
              <w:spacing w:line="276" w:lineRule="auto"/>
              <w:jc w:val="center"/>
              <w:rPr>
                <w:rFonts w:cs="Times New Roman"/>
                <w:sz w:val="24"/>
                <w:szCs w:val="24"/>
              </w:rPr>
            </w:pPr>
            <w:r w:rsidRPr="00E91925">
              <w:rPr>
                <w:rFonts w:cs="Times New Roman"/>
                <w:b/>
                <w:bCs/>
                <w:sz w:val="24"/>
                <w:szCs w:val="24"/>
              </w:rPr>
              <w:t>2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Тема 3.5.</w:t>
            </w:r>
            <w:r w:rsidRPr="00E91925">
              <w:rPr>
                <w:rFonts w:cs="Times New Roman"/>
                <w:sz w:val="24"/>
                <w:szCs w:val="24"/>
              </w:rPr>
              <w:tab/>
              <w:t>Согласные звуки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Артикуляция согласных звуков. Звонкие и глухие согласные. Губные и язычные согласные. Сонорные согласные.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33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Произношение согласных звуков в сочетании с гласными в упражнениях, словах, во фразах, специально подобранных для этой цели.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67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Освоение </w:t>
            </w:r>
            <w:proofErr w:type="spellStart"/>
            <w:proofErr w:type="gramStart"/>
            <w:r w:rsidRPr="00E91925">
              <w:rPr>
                <w:rFonts w:cs="Times New Roman"/>
                <w:sz w:val="24"/>
                <w:szCs w:val="24"/>
              </w:rPr>
              <w:t>ч</w:t>
            </w:r>
            <w:proofErr w:type="gramEnd"/>
            <w:r w:rsidRPr="00E91925">
              <w:rPr>
                <w:rFonts w:cs="Times New Roman"/>
                <w:sz w:val="24"/>
                <w:szCs w:val="24"/>
              </w:rPr>
              <w:t>ѐткости</w:t>
            </w:r>
            <w:proofErr w:type="spellEnd"/>
            <w:r w:rsidRPr="00E91925">
              <w:rPr>
                <w:rFonts w:cs="Times New Roman"/>
                <w:sz w:val="24"/>
                <w:szCs w:val="24"/>
              </w:rPr>
              <w:t xml:space="preserve"> и ясности произношения на материале скороговорок и предложений с трудно произносимыми сочетаниями звуков.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30"/>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Согласные звуки. Классификация согласных звуков по месту способу их образования.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78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Укрепление рта и языка (подготовка к работе над звуками речи).</w:t>
            </w:r>
          </w:p>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Произношение звукоряда согласных звуков: б, в, г, д, ж, з, к, л, м, н, </w:t>
            </w:r>
            <w:proofErr w:type="gramStart"/>
            <w:r w:rsidRPr="00E91925">
              <w:rPr>
                <w:rFonts w:cs="Times New Roman"/>
                <w:sz w:val="24"/>
                <w:szCs w:val="24"/>
              </w:rPr>
              <w:t>п</w:t>
            </w:r>
            <w:proofErr w:type="gramEnd"/>
            <w:r w:rsidRPr="00E91925">
              <w:rPr>
                <w:rFonts w:cs="Times New Roman"/>
                <w:sz w:val="24"/>
                <w:szCs w:val="24"/>
              </w:rPr>
              <w:t>, р, с, т,  ф, х, ц, ч, ш, щ.</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2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304CF">
            <w:pPr>
              <w:pStyle w:val="a9"/>
              <w:spacing w:line="276" w:lineRule="auto"/>
              <w:rPr>
                <w:rFonts w:cs="Times New Roman"/>
                <w:sz w:val="24"/>
                <w:szCs w:val="24"/>
              </w:rPr>
            </w:pPr>
            <w:r w:rsidRPr="00E91925">
              <w:rPr>
                <w:rFonts w:cs="Times New Roman"/>
                <w:sz w:val="24"/>
                <w:szCs w:val="24"/>
              </w:rPr>
              <w:t>Произношение различных согласных в различных сочетаниях, словах и текстах.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71"/>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 xml:space="preserve">Тема 3.6 </w:t>
            </w:r>
            <w:r w:rsidRPr="00E91925">
              <w:rPr>
                <w:rFonts w:cs="Times New Roman"/>
                <w:bCs/>
                <w:sz w:val="24"/>
                <w:szCs w:val="24"/>
              </w:rPr>
              <w:t>Орфоэпия.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7D5DDB"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7D5DDB" w:rsidRDefault="00E729F9" w:rsidP="007D5DDB">
            <w:pPr>
              <w:pStyle w:val="a9"/>
              <w:spacing w:line="276" w:lineRule="auto"/>
              <w:rPr>
                <w:rFonts w:cs="Times New Roman"/>
                <w:b/>
                <w:sz w:val="24"/>
                <w:szCs w:val="24"/>
              </w:rPr>
            </w:pPr>
            <w:r w:rsidRPr="00E91925">
              <w:rPr>
                <w:rFonts w:cs="Times New Roman"/>
                <w:sz w:val="24"/>
                <w:szCs w:val="24"/>
              </w:rPr>
              <w:t>Понятие об орфоэпии.</w:t>
            </w:r>
            <w:r w:rsidRPr="00E91925">
              <w:rPr>
                <w:rFonts w:cs="Times New Roman"/>
                <w:sz w:val="24"/>
                <w:szCs w:val="24"/>
              </w:rPr>
              <w:tab/>
              <w:t xml:space="preserve">Речь устная и письменная. Буква и звук. Значение единого литературного языка. </w:t>
            </w:r>
            <w:proofErr w:type="spellStart"/>
            <w:r w:rsidRPr="00E91925">
              <w:rPr>
                <w:rFonts w:cs="Times New Roman"/>
                <w:sz w:val="24"/>
                <w:szCs w:val="24"/>
              </w:rPr>
              <w:t>Общепринятость</w:t>
            </w:r>
            <w:proofErr w:type="spellEnd"/>
            <w:r w:rsidRPr="00E91925">
              <w:rPr>
                <w:rFonts w:cs="Times New Roman"/>
                <w:sz w:val="24"/>
                <w:szCs w:val="24"/>
              </w:rPr>
              <w:t xml:space="preserve"> московского произношения как нормы правильной литературной речи. Чистота и единое произношение на сцене.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Недостатки произношения и пути их исправления. Особенности произношения в русском языке: подвижность ударения в слове, изменение звучания в гласных в зависимости от их места по отношению к ударному слогу.</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rPr>
                <w:rFonts w:cs="Times New Roman"/>
                <w:sz w:val="24"/>
                <w:szCs w:val="24"/>
              </w:rPr>
            </w:pPr>
            <w:r w:rsidRPr="00E91925">
              <w:rPr>
                <w:rFonts w:cs="Times New Roman"/>
                <w:sz w:val="24"/>
                <w:szCs w:val="24"/>
              </w:rPr>
              <w:t xml:space="preserve">Гласные звуки: ударение в слове и его место; произношение ударных гласных; безударные «А» и «О»; «И» после </w:t>
            </w:r>
            <w:proofErr w:type="spellStart"/>
            <w:r w:rsidRPr="00E91925">
              <w:rPr>
                <w:rFonts w:cs="Times New Roman"/>
                <w:sz w:val="24"/>
                <w:szCs w:val="24"/>
              </w:rPr>
              <w:t>твѐрдой</w:t>
            </w:r>
            <w:proofErr w:type="spellEnd"/>
            <w:r w:rsidRPr="00E91925">
              <w:rPr>
                <w:rFonts w:cs="Times New Roman"/>
                <w:sz w:val="24"/>
                <w:szCs w:val="24"/>
              </w:rPr>
              <w:t xml:space="preserve"> согласной; безударное «Я»; безударное «Е»; «Е» открытое и закрытое; йотирование </w:t>
            </w:r>
            <w:proofErr w:type="spellStart"/>
            <w:r w:rsidRPr="00E91925">
              <w:rPr>
                <w:rFonts w:cs="Times New Roman"/>
                <w:sz w:val="24"/>
                <w:szCs w:val="24"/>
              </w:rPr>
              <w:t>гласных</w:t>
            </w:r>
            <w:proofErr w:type="gramStart"/>
            <w:r w:rsidRPr="00E91925">
              <w:rPr>
                <w:rFonts w:cs="Times New Roman"/>
                <w:sz w:val="24"/>
                <w:szCs w:val="24"/>
              </w:rPr>
              <w:t>.С</w:t>
            </w:r>
            <w:proofErr w:type="gramEnd"/>
            <w:r w:rsidRPr="00E91925">
              <w:rPr>
                <w:rFonts w:cs="Times New Roman"/>
                <w:sz w:val="24"/>
                <w:szCs w:val="24"/>
              </w:rPr>
              <w:t>огласные</w:t>
            </w:r>
            <w:proofErr w:type="spellEnd"/>
            <w:r w:rsidRPr="00E91925">
              <w:rPr>
                <w:rFonts w:cs="Times New Roman"/>
                <w:sz w:val="24"/>
                <w:szCs w:val="24"/>
              </w:rPr>
              <w:t xml:space="preserve"> звуки: группы согласных; оглушение звонких согласных в конце слова; закон ассимиляции; </w:t>
            </w:r>
            <w:proofErr w:type="spellStart"/>
            <w:r w:rsidRPr="00E91925">
              <w:rPr>
                <w:rFonts w:cs="Times New Roman"/>
                <w:sz w:val="24"/>
                <w:szCs w:val="24"/>
              </w:rPr>
              <w:t>твѐрдость</w:t>
            </w:r>
            <w:proofErr w:type="spellEnd"/>
            <w:r w:rsidRPr="00E91925">
              <w:rPr>
                <w:rFonts w:cs="Times New Roman"/>
                <w:sz w:val="24"/>
                <w:szCs w:val="24"/>
              </w:rPr>
              <w:t xml:space="preserve"> согласных «Ж» и «Ш»; произношение сочетаний  согласных;  </w:t>
            </w:r>
            <w:r w:rsidRPr="00E91925">
              <w:rPr>
                <w:rFonts w:cs="Times New Roman"/>
                <w:sz w:val="24"/>
                <w:szCs w:val="24"/>
                <w:lang w:val="it-IT"/>
              </w:rPr>
              <w:t>звук «Г»</w:t>
            </w:r>
            <w:r w:rsidRPr="00E91925">
              <w:rPr>
                <w:rFonts w:cs="Times New Roman"/>
                <w:sz w:val="24"/>
                <w:szCs w:val="24"/>
              </w:rPr>
              <w:t xml:space="preserve">; </w:t>
            </w:r>
            <w:proofErr w:type="spellStart"/>
            <w:r w:rsidRPr="00E91925">
              <w:rPr>
                <w:rFonts w:cs="Times New Roman"/>
                <w:sz w:val="24"/>
                <w:szCs w:val="24"/>
              </w:rPr>
              <w:t>твѐрдое</w:t>
            </w:r>
            <w:proofErr w:type="spellEnd"/>
            <w:r w:rsidRPr="00E91925">
              <w:rPr>
                <w:rFonts w:cs="Times New Roman"/>
                <w:sz w:val="24"/>
                <w:szCs w:val="24"/>
              </w:rPr>
              <w:t xml:space="preserve"> и мягкое «Р».</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55"/>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 xml:space="preserve">Орфоэпические упражнения.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62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Практическое ознакомление с орфоэпией на специально подобранном текстовом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Все тексты, взятые для проверки дикции, дыхания и орфоэпии должны быть первым материалом для работы над текстом, каждая мысль в них должна быть выражена ясно, произнесена с </w:t>
            </w:r>
            <w:proofErr w:type="spellStart"/>
            <w:proofErr w:type="gramStart"/>
            <w:r w:rsidRPr="00E91925">
              <w:rPr>
                <w:rFonts w:cs="Times New Roman"/>
                <w:sz w:val="24"/>
                <w:szCs w:val="24"/>
              </w:rPr>
              <w:t>ч</w:t>
            </w:r>
            <w:proofErr w:type="gramEnd"/>
            <w:r w:rsidRPr="00E91925">
              <w:rPr>
                <w:rFonts w:cs="Times New Roman"/>
                <w:sz w:val="24"/>
                <w:szCs w:val="24"/>
              </w:rPr>
              <w:t>ѐткой</w:t>
            </w:r>
            <w:proofErr w:type="spellEnd"/>
            <w:r w:rsidRPr="00E91925">
              <w:rPr>
                <w:rFonts w:cs="Times New Roman"/>
                <w:sz w:val="24"/>
                <w:szCs w:val="24"/>
              </w:rPr>
              <w:t xml:space="preserve"> дикцией при </w:t>
            </w:r>
            <w:proofErr w:type="spellStart"/>
            <w:r w:rsidRPr="00E91925">
              <w:rPr>
                <w:rFonts w:cs="Times New Roman"/>
                <w:sz w:val="24"/>
                <w:szCs w:val="24"/>
              </w:rPr>
              <w:t>орфоэпически</w:t>
            </w:r>
            <w:proofErr w:type="spellEnd"/>
            <w:r w:rsidRPr="00E91925">
              <w:rPr>
                <w:rFonts w:cs="Times New Roman"/>
                <w:sz w:val="24"/>
                <w:szCs w:val="24"/>
              </w:rPr>
              <w:t xml:space="preserve"> правильном произношении.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Тема 3.7 .Выбор репертуара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 xml:space="preserve">Репертуар в искусстве художественного слова.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Требования, предъявляемые к репертуару: идейно-художественная ценность произведения; законченность, сюжетная самостоятельность выбранного произведения; соответствие вкусам и подготовленности слушателей; соответствие творческим возможностям исполнителя.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7D5DDB" w:rsidTr="00694B66">
        <w:trPr>
          <w:trHeight w:val="2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Необходимость жанрового разнообразия в репертуаре каждого чтеца.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Выбор репертуара  для чтения,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27C00">
            <w:pPr>
              <w:pStyle w:val="a9"/>
              <w:spacing w:line="276" w:lineRule="auto"/>
              <w:rPr>
                <w:rFonts w:cs="Times New Roman"/>
                <w:sz w:val="24"/>
                <w:szCs w:val="24"/>
              </w:rPr>
            </w:pPr>
            <w:r w:rsidRPr="00E91925">
              <w:rPr>
                <w:rFonts w:cs="Times New Roman"/>
                <w:sz w:val="24"/>
                <w:szCs w:val="24"/>
              </w:rPr>
              <w:t>Тема 3.8 . Этапы работы над текстом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165679">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ind w:left="159"/>
              <w:rPr>
                <w:rFonts w:cs="Times New Roman"/>
                <w:sz w:val="24"/>
                <w:szCs w:val="24"/>
              </w:rPr>
            </w:pPr>
            <w:r w:rsidRPr="00E91925">
              <w:rPr>
                <w:rFonts w:cs="Times New Roman"/>
                <w:sz w:val="24"/>
                <w:szCs w:val="24"/>
              </w:rPr>
              <w:t xml:space="preserve">Основные этапы над художественным произведением: анализ произведения, художественное воплощение, эстрадное исполнение.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5</w:t>
            </w:r>
          </w:p>
        </w:tc>
      </w:tr>
      <w:tr w:rsidR="00E729F9" w:rsidRPr="007D5DDB" w:rsidTr="00694B66">
        <w:trPr>
          <w:trHeight w:val="6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27C00">
            <w:pPr>
              <w:pStyle w:val="a9"/>
              <w:spacing w:line="276" w:lineRule="auto"/>
              <w:ind w:left="159"/>
              <w:rPr>
                <w:rFonts w:cs="Times New Roman"/>
                <w:sz w:val="24"/>
                <w:szCs w:val="24"/>
              </w:rPr>
            </w:pPr>
            <w:r w:rsidRPr="00E91925">
              <w:rPr>
                <w:rFonts w:cs="Times New Roman"/>
                <w:sz w:val="24"/>
                <w:szCs w:val="24"/>
              </w:rPr>
              <w:t>Анализ художественного произведения предполагает определение темы, идеи, конфликта борющихся сил.</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5</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165679">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5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D5DDB">
            <w:pPr>
              <w:pStyle w:val="a9"/>
              <w:spacing w:line="276" w:lineRule="auto"/>
              <w:jc w:val="both"/>
              <w:rPr>
                <w:rFonts w:cs="Times New Roman"/>
                <w:sz w:val="24"/>
                <w:szCs w:val="24"/>
              </w:rPr>
            </w:pPr>
            <w:r w:rsidRPr="00E91925">
              <w:rPr>
                <w:rFonts w:cs="Times New Roman"/>
                <w:sz w:val="24"/>
                <w:szCs w:val="24"/>
              </w:rPr>
              <w:t xml:space="preserve">Логический анализ текста.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4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jc w:val="both"/>
              <w:rPr>
                <w:rFonts w:cs="Times New Roman"/>
                <w:sz w:val="24"/>
                <w:szCs w:val="24"/>
              </w:rPr>
            </w:pPr>
            <w:r w:rsidRPr="00E91925">
              <w:rPr>
                <w:rFonts w:cs="Times New Roman"/>
                <w:sz w:val="24"/>
                <w:szCs w:val="24"/>
              </w:rPr>
              <w:t>Вскрытие подтекста.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18"/>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jc w:val="both"/>
              <w:rPr>
                <w:rFonts w:cs="Times New Roman"/>
                <w:sz w:val="24"/>
                <w:szCs w:val="24"/>
              </w:rPr>
            </w:pPr>
            <w:r w:rsidRPr="00E91925">
              <w:rPr>
                <w:rFonts w:cs="Times New Roman"/>
                <w:sz w:val="24"/>
                <w:szCs w:val="24"/>
              </w:rPr>
              <w:t>Определение эмоциональных ударений.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165679">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jc w:val="both"/>
              <w:rPr>
                <w:rFonts w:cs="Times New Roman"/>
                <w:sz w:val="24"/>
                <w:szCs w:val="24"/>
              </w:rPr>
            </w:pPr>
            <w:r w:rsidRPr="00E91925">
              <w:rPr>
                <w:rFonts w:cs="Times New Roman"/>
                <w:sz w:val="24"/>
                <w:szCs w:val="24"/>
              </w:rPr>
              <w:t>Составление «киноленты видений».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165679">
            <w:pPr>
              <w:pStyle w:val="a9"/>
              <w:spacing w:line="276" w:lineRule="auto"/>
              <w:jc w:val="both"/>
              <w:rPr>
                <w:rFonts w:cs="Times New Roman"/>
                <w:b/>
                <w:sz w:val="24"/>
                <w:szCs w:val="24"/>
              </w:rPr>
            </w:pPr>
            <w:r w:rsidRPr="007D5DDB">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92ACA">
            <w:pPr>
              <w:pStyle w:val="a9"/>
              <w:spacing w:line="276" w:lineRule="auto"/>
              <w:rPr>
                <w:rFonts w:cs="Times New Roman"/>
                <w:sz w:val="24"/>
                <w:szCs w:val="24"/>
              </w:rPr>
            </w:pPr>
            <w:r w:rsidRPr="00E91925">
              <w:rPr>
                <w:rFonts w:cs="Times New Roman"/>
                <w:sz w:val="24"/>
                <w:szCs w:val="24"/>
              </w:rPr>
              <w:t xml:space="preserve">Консультационные занятия:  работа  над исправлением замеченных речевых недостатков  по орфоэпии,  дикции,  дыханию,  голосу актера  в </w:t>
            </w:r>
            <w:proofErr w:type="spellStart"/>
            <w:r w:rsidRPr="00E91925">
              <w:rPr>
                <w:rFonts w:cs="Times New Roman"/>
                <w:sz w:val="24"/>
                <w:szCs w:val="24"/>
              </w:rPr>
              <w:t>рамкахспектакля</w:t>
            </w:r>
            <w:proofErr w:type="gramStart"/>
            <w:r w:rsidRPr="00E91925">
              <w:rPr>
                <w:rFonts w:cs="Times New Roman"/>
                <w:sz w:val="24"/>
                <w:szCs w:val="24"/>
              </w:rPr>
              <w:t>.Р</w:t>
            </w:r>
            <w:proofErr w:type="gramEnd"/>
            <w:r w:rsidRPr="00E91925">
              <w:rPr>
                <w:rFonts w:cs="Times New Roman"/>
                <w:sz w:val="24"/>
                <w:szCs w:val="24"/>
              </w:rPr>
              <w:t>абота</w:t>
            </w:r>
            <w:proofErr w:type="spellEnd"/>
            <w:r w:rsidRPr="00E91925">
              <w:rPr>
                <w:rFonts w:cs="Times New Roman"/>
                <w:sz w:val="24"/>
                <w:szCs w:val="24"/>
              </w:rPr>
              <w:t xml:space="preserve"> над согласными звуками, орфоэпическими упражнениями, выбор репертуара  для чтения,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B66F9">
            <w:pPr>
              <w:pStyle w:val="a9"/>
              <w:spacing w:line="276" w:lineRule="auto"/>
              <w:jc w:val="center"/>
              <w:rPr>
                <w:rFonts w:cs="Times New Roman"/>
                <w:sz w:val="24"/>
                <w:szCs w:val="24"/>
              </w:rPr>
            </w:pPr>
            <w:r w:rsidRPr="00E91925">
              <w:rPr>
                <w:rFonts w:cs="Times New Roman"/>
                <w:b/>
                <w:bCs/>
                <w:sz w:val="24"/>
                <w:szCs w:val="24"/>
              </w:rPr>
              <w:t>3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92A60">
            <w:pPr>
              <w:pStyle w:val="a9"/>
              <w:spacing w:line="276" w:lineRule="auto"/>
              <w:rPr>
                <w:rFonts w:cs="Times New Roman"/>
                <w:sz w:val="24"/>
                <w:szCs w:val="24"/>
              </w:rPr>
            </w:pPr>
            <w:r w:rsidRPr="00E91925">
              <w:rPr>
                <w:rFonts w:cs="Times New Roman"/>
                <w:sz w:val="24"/>
                <w:szCs w:val="24"/>
              </w:rPr>
              <w:t xml:space="preserve">Тема 3.9. Основные орфоэпические правила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Наиболее употребляемые грамматические формы: произношение окончаний прилагательных в единственном и множественном числе; произношение возвратных глаголов </w:t>
            </w:r>
            <w:proofErr w:type="spellStart"/>
            <w:r w:rsidRPr="00E91925">
              <w:rPr>
                <w:rFonts w:cs="Times New Roman"/>
                <w:sz w:val="24"/>
                <w:szCs w:val="24"/>
              </w:rPr>
              <w:t>неопределѐнной</w:t>
            </w:r>
            <w:proofErr w:type="spellEnd"/>
            <w:r w:rsidRPr="00E91925">
              <w:rPr>
                <w:rFonts w:cs="Times New Roman"/>
                <w:sz w:val="24"/>
                <w:szCs w:val="24"/>
              </w:rPr>
              <w:t xml:space="preserve"> формы.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8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Закрепление орфоэпических правил на поговорках, скороговорках, стихотворном и прозаическом тексте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34B9D">
            <w:pPr>
              <w:pStyle w:val="a9"/>
              <w:spacing w:line="276" w:lineRule="auto"/>
              <w:rPr>
                <w:rFonts w:cs="Times New Roman"/>
                <w:sz w:val="24"/>
                <w:szCs w:val="24"/>
              </w:rPr>
            </w:pPr>
            <w:r w:rsidRPr="00E91925">
              <w:rPr>
                <w:rFonts w:cs="Times New Roman"/>
                <w:sz w:val="24"/>
                <w:szCs w:val="24"/>
              </w:rPr>
              <w:t>Тема 3.10. Четкость дикции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 Чёткость дикции – важнейшее выразительное средство и необходимое качество </w:t>
            </w:r>
            <w:proofErr w:type="spellStart"/>
            <w:r w:rsidRPr="00E91925">
              <w:rPr>
                <w:rFonts w:cs="Times New Roman"/>
                <w:sz w:val="24"/>
                <w:szCs w:val="24"/>
              </w:rPr>
              <w:t>актѐра</w:t>
            </w:r>
            <w:proofErr w:type="spellEnd"/>
            <w:r w:rsidRPr="00E91925">
              <w:rPr>
                <w:rFonts w:cs="Times New Roman"/>
                <w:sz w:val="24"/>
                <w:szCs w:val="24"/>
              </w:rPr>
              <w:t>. Пути устранения недостатков речи. Классификация гласных и согласных звуков. Практические занятия по дикции.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AE5578">
            <w:pPr>
              <w:pStyle w:val="a9"/>
              <w:spacing w:line="276" w:lineRule="auto"/>
              <w:rPr>
                <w:rFonts w:cs="Times New Roman"/>
                <w:sz w:val="24"/>
                <w:szCs w:val="24"/>
              </w:rPr>
            </w:pPr>
            <w:r w:rsidRPr="00E91925">
              <w:rPr>
                <w:rFonts w:cs="Times New Roman"/>
                <w:sz w:val="24"/>
                <w:szCs w:val="24"/>
              </w:rPr>
              <w:t>Дыхание и голос. Практическое освоение смешанно-</w:t>
            </w:r>
            <w:proofErr w:type="spellStart"/>
            <w:r w:rsidRPr="00E91925">
              <w:rPr>
                <w:rFonts w:cs="Times New Roman"/>
                <w:sz w:val="24"/>
                <w:szCs w:val="24"/>
              </w:rPr>
              <w:t>диафрагматического</w:t>
            </w:r>
            <w:proofErr w:type="spellEnd"/>
            <w:r w:rsidRPr="00E91925">
              <w:rPr>
                <w:rFonts w:cs="Times New Roman"/>
                <w:sz w:val="24"/>
                <w:szCs w:val="24"/>
              </w:rPr>
              <w:t xml:space="preserve"> типа дыхания. Упражнения на беззвучном и звучащем выдохе. Упражнения на «</w:t>
            </w:r>
            <w:proofErr w:type="spellStart"/>
            <w:r w:rsidRPr="00E91925">
              <w:rPr>
                <w:rFonts w:cs="Times New Roman"/>
                <w:sz w:val="24"/>
                <w:szCs w:val="24"/>
              </w:rPr>
              <w:t>добирание</w:t>
            </w:r>
            <w:proofErr w:type="spellEnd"/>
            <w:r w:rsidRPr="00E91925">
              <w:rPr>
                <w:rFonts w:cs="Times New Roman"/>
                <w:sz w:val="24"/>
                <w:szCs w:val="24"/>
              </w:rPr>
              <w:t>» дыхания. Упражнения на тембровое обогащение голоса. «Настройка звука». Закрепление и совершенствование полученных навыков по дикции на примере новых текстов, упражнений, поговорок, скороговорок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92A60">
            <w:pPr>
              <w:pStyle w:val="a9"/>
              <w:spacing w:line="276" w:lineRule="auto"/>
              <w:rPr>
                <w:rFonts w:cs="Times New Roman"/>
                <w:sz w:val="24"/>
                <w:szCs w:val="24"/>
              </w:rPr>
            </w:pPr>
            <w:r w:rsidRPr="00E91925">
              <w:rPr>
                <w:rFonts w:cs="Times New Roman"/>
                <w:sz w:val="24"/>
                <w:szCs w:val="24"/>
              </w:rPr>
              <w:t>Тема 3.11. Выбор репертуара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9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Требования, предъявляемые к репертуару: а) </w:t>
            </w:r>
            <w:proofErr w:type="spellStart"/>
            <w:r w:rsidRPr="00E91925">
              <w:rPr>
                <w:rFonts w:cs="Times New Roman"/>
                <w:sz w:val="24"/>
                <w:szCs w:val="24"/>
              </w:rPr>
              <w:t>идейн</w:t>
            </w:r>
            <w:proofErr w:type="gramStart"/>
            <w:r w:rsidRPr="00E91925">
              <w:rPr>
                <w:rFonts w:cs="Times New Roman"/>
                <w:sz w:val="24"/>
                <w:szCs w:val="24"/>
              </w:rPr>
              <w:t>о</w:t>
            </w:r>
            <w:proofErr w:type="spellEnd"/>
            <w:r w:rsidRPr="00E91925">
              <w:rPr>
                <w:rFonts w:cs="Times New Roman"/>
                <w:sz w:val="24"/>
                <w:szCs w:val="24"/>
              </w:rPr>
              <w:t>-</w:t>
            </w:r>
            <w:proofErr w:type="gramEnd"/>
            <w:r w:rsidRPr="00E91925">
              <w:rPr>
                <w:rFonts w:cs="Times New Roman"/>
                <w:sz w:val="24"/>
                <w:szCs w:val="24"/>
              </w:rPr>
              <w:t xml:space="preserve"> художественная ценность произведения; б) законченность, сюжетная самостоятельность выбранного произведения или отрывка; в) соответствие вкусам и подготовленности </w:t>
            </w:r>
            <w:proofErr w:type="spellStart"/>
            <w:r w:rsidRPr="00E91925">
              <w:rPr>
                <w:rFonts w:cs="Times New Roman"/>
                <w:sz w:val="24"/>
                <w:szCs w:val="24"/>
              </w:rPr>
              <w:t>слушателеи</w:t>
            </w:r>
            <w:proofErr w:type="spellEnd"/>
            <w:r w:rsidRPr="00E91925">
              <w:rPr>
                <w:rFonts w:cs="Times New Roman"/>
                <w:sz w:val="24"/>
                <w:szCs w:val="24"/>
              </w:rPr>
              <w:t xml:space="preserve">̆; г) соответствие творческим возможностям исполнителя; д) необходимость использования </w:t>
            </w:r>
            <w:proofErr w:type="spellStart"/>
            <w:r w:rsidRPr="00E91925">
              <w:rPr>
                <w:rFonts w:cs="Times New Roman"/>
                <w:sz w:val="24"/>
                <w:szCs w:val="24"/>
              </w:rPr>
              <w:t>определѐнных</w:t>
            </w:r>
            <w:proofErr w:type="spellEnd"/>
            <w:r w:rsidRPr="00E91925">
              <w:rPr>
                <w:rFonts w:cs="Times New Roman"/>
                <w:sz w:val="24"/>
                <w:szCs w:val="24"/>
              </w:rPr>
              <w:t xml:space="preserve"> технических </w:t>
            </w:r>
            <w:proofErr w:type="spellStart"/>
            <w:r w:rsidRPr="00E91925">
              <w:rPr>
                <w:rFonts w:cs="Times New Roman"/>
                <w:sz w:val="24"/>
                <w:szCs w:val="24"/>
              </w:rPr>
              <w:t>приѐмов</w:t>
            </w:r>
            <w:proofErr w:type="spellEnd"/>
            <w:r w:rsidRPr="00E91925">
              <w:rPr>
                <w:rFonts w:cs="Times New Roman"/>
                <w:sz w:val="24"/>
                <w:szCs w:val="24"/>
              </w:rPr>
              <w:t>. Необходимость жанрового разнообразия в репертуаре.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B37A15">
            <w:pPr>
              <w:pStyle w:val="a9"/>
              <w:spacing w:line="276" w:lineRule="auto"/>
              <w:rPr>
                <w:rFonts w:cs="Times New Roman"/>
                <w:sz w:val="24"/>
                <w:szCs w:val="24"/>
              </w:rPr>
            </w:pPr>
            <w:r w:rsidRPr="00E91925">
              <w:rPr>
                <w:rFonts w:cs="Times New Roman"/>
                <w:sz w:val="24"/>
                <w:szCs w:val="24"/>
              </w:rPr>
              <w:t>Этапы работы над художественным произведением. - Основные этапы работы над художественным произведением: анализ произведения, художественное воплощение, эстрадное исполнение.</w:t>
            </w:r>
            <w:r w:rsidRPr="00E91925">
              <w:rPr>
                <w:rFonts w:cs="Times New Roman"/>
                <w:sz w:val="24"/>
                <w:szCs w:val="24"/>
              </w:rPr>
              <w:br/>
              <w:t xml:space="preserve">- Анализ художественного произведения предполагает определение: темы, сюжета, идеи, конфликта, сквозного </w:t>
            </w:r>
            <w:proofErr w:type="spellStart"/>
            <w:r w:rsidRPr="00E91925">
              <w:rPr>
                <w:rFonts w:cs="Times New Roman"/>
                <w:sz w:val="24"/>
                <w:szCs w:val="24"/>
              </w:rPr>
              <w:t>действия</w:t>
            </w:r>
            <w:proofErr w:type="spellEnd"/>
            <w:r w:rsidRPr="00E91925">
              <w:rPr>
                <w:rFonts w:cs="Times New Roman"/>
                <w:sz w:val="24"/>
                <w:szCs w:val="24"/>
              </w:rPr>
              <w:t>, сверхзадачи.</w:t>
            </w:r>
            <w:proofErr w:type="gramStart"/>
            <w:r w:rsidRPr="00E91925">
              <w:rPr>
                <w:rFonts w:cs="Times New Roman"/>
                <w:sz w:val="24"/>
                <w:szCs w:val="24"/>
              </w:rPr>
              <w:br/>
              <w:t>-</w:t>
            </w:r>
            <w:proofErr w:type="spellStart"/>
            <w:proofErr w:type="gramEnd"/>
            <w:r w:rsidRPr="00E91925">
              <w:rPr>
                <w:rFonts w:cs="Times New Roman"/>
                <w:sz w:val="24"/>
                <w:szCs w:val="24"/>
              </w:rPr>
              <w:t>Логическии</w:t>
            </w:r>
            <w:proofErr w:type="spellEnd"/>
            <w:r w:rsidRPr="00E91925">
              <w:rPr>
                <w:rFonts w:cs="Times New Roman"/>
                <w:sz w:val="24"/>
                <w:szCs w:val="24"/>
              </w:rPr>
              <w:t>̆ анализ текста.</w:t>
            </w:r>
            <w:r w:rsidRPr="00E91925">
              <w:rPr>
                <w:rFonts w:cs="Times New Roman"/>
                <w:sz w:val="24"/>
                <w:szCs w:val="24"/>
              </w:rPr>
              <w:br/>
              <w:t xml:space="preserve">- Деление произведения на куски (определение </w:t>
            </w:r>
            <w:proofErr w:type="gramStart"/>
            <w:r w:rsidRPr="00E91925">
              <w:rPr>
                <w:rFonts w:cs="Times New Roman"/>
                <w:sz w:val="24"/>
                <w:szCs w:val="24"/>
              </w:rPr>
              <w:t>названии</w:t>
            </w:r>
            <w:proofErr w:type="gramEnd"/>
            <w:r w:rsidRPr="00E91925">
              <w:rPr>
                <w:rFonts w:cs="Times New Roman"/>
                <w:sz w:val="24"/>
                <w:szCs w:val="24"/>
              </w:rPr>
              <w:t xml:space="preserve">̆ кусков, задач в них, последовательное выполнение задач в кусках – путь к выполнению сквозного </w:t>
            </w:r>
            <w:proofErr w:type="spellStart"/>
            <w:r w:rsidRPr="00E91925">
              <w:rPr>
                <w:rFonts w:cs="Times New Roman"/>
                <w:sz w:val="24"/>
                <w:szCs w:val="24"/>
              </w:rPr>
              <w:t>действия</w:t>
            </w:r>
            <w:proofErr w:type="spellEnd"/>
            <w:r w:rsidRPr="00E91925">
              <w:rPr>
                <w:rFonts w:cs="Times New Roman"/>
                <w:sz w:val="24"/>
                <w:szCs w:val="24"/>
              </w:rPr>
              <w:t xml:space="preserve"> художественного чтения).</w:t>
            </w:r>
            <w:r w:rsidRPr="00E91925">
              <w:rPr>
                <w:rFonts w:cs="Times New Roman"/>
                <w:sz w:val="24"/>
                <w:szCs w:val="24"/>
              </w:rPr>
              <w:br/>
              <w:t>- Вскрытие подтекста.</w:t>
            </w:r>
            <w:r w:rsidRPr="00E91925">
              <w:rPr>
                <w:rFonts w:cs="Times New Roman"/>
                <w:sz w:val="24"/>
                <w:szCs w:val="24"/>
              </w:rPr>
              <w:br/>
              <w:t xml:space="preserve">- Определение эмоциональных </w:t>
            </w:r>
            <w:proofErr w:type="gramStart"/>
            <w:r w:rsidRPr="00E91925">
              <w:rPr>
                <w:rFonts w:cs="Times New Roman"/>
                <w:sz w:val="24"/>
                <w:szCs w:val="24"/>
              </w:rPr>
              <w:t>ударении</w:t>
            </w:r>
            <w:proofErr w:type="gramEnd"/>
            <w:r w:rsidRPr="00E91925">
              <w:rPr>
                <w:rFonts w:cs="Times New Roman"/>
                <w:sz w:val="24"/>
                <w:szCs w:val="24"/>
              </w:rPr>
              <w:t>̆ внутри кусков, установление пауз.</w:t>
            </w:r>
            <w:r w:rsidRPr="00E91925">
              <w:rPr>
                <w:rFonts w:cs="Times New Roman"/>
                <w:sz w:val="24"/>
                <w:szCs w:val="24"/>
              </w:rPr>
              <w:br/>
              <w:t xml:space="preserve">- Художественное воплощение – нахождение соответствующих данному художественному произведению выразительных средств. «Видение» - основное средство реалистически убедительного художественного чтения. Словесное </w:t>
            </w:r>
            <w:proofErr w:type="spellStart"/>
            <w:r w:rsidRPr="00E91925">
              <w:rPr>
                <w:rFonts w:cs="Times New Roman"/>
                <w:sz w:val="24"/>
                <w:szCs w:val="24"/>
              </w:rPr>
              <w:t>действие</w:t>
            </w:r>
            <w:proofErr w:type="spellEnd"/>
            <w:r w:rsidRPr="00E91925">
              <w:rPr>
                <w:rFonts w:cs="Times New Roman"/>
                <w:sz w:val="24"/>
                <w:szCs w:val="24"/>
              </w:rPr>
              <w:t xml:space="preserve"> – донесение «видения» до слушателей̆.</w:t>
            </w:r>
            <w:r w:rsidRPr="00E91925">
              <w:rPr>
                <w:rFonts w:cs="Times New Roman"/>
                <w:sz w:val="24"/>
                <w:szCs w:val="24"/>
              </w:rPr>
              <w:br/>
              <w:t>- Эстрадное исполнение – творческий̆ процесс, требующий̆ непосредственного живого переживания в момент выступления. Необходимость учёта при исполнении характера аудитории, особенностей̆ данного зала (его акустики). Творческое общение со зрителем – обязательное условие успеха чтения.</w:t>
            </w:r>
            <w:r w:rsidRPr="00E91925">
              <w:rPr>
                <w:rFonts w:cs="Times New Roman"/>
                <w:sz w:val="24"/>
                <w:szCs w:val="24"/>
              </w:rPr>
              <w:br/>
              <w:t xml:space="preserve">- Отличия художественного чтения от </w:t>
            </w:r>
            <w:proofErr w:type="spellStart"/>
            <w:r w:rsidRPr="00E91925">
              <w:rPr>
                <w:rFonts w:cs="Times New Roman"/>
                <w:sz w:val="24"/>
                <w:szCs w:val="24"/>
              </w:rPr>
              <w:t>актѐрскои</w:t>
            </w:r>
            <w:proofErr w:type="spellEnd"/>
            <w:r w:rsidRPr="00E91925">
              <w:rPr>
                <w:rFonts w:cs="Times New Roman"/>
                <w:sz w:val="24"/>
                <w:szCs w:val="24"/>
              </w:rPr>
              <w:t>̆ игры:</w:t>
            </w:r>
            <w:r w:rsidRPr="00E91925">
              <w:rPr>
                <w:rFonts w:cs="Times New Roman"/>
                <w:sz w:val="24"/>
                <w:szCs w:val="24"/>
              </w:rPr>
              <w:br/>
              <w:t xml:space="preserve">а) в задачах рассказчика-чтеца явная перспективность, в задачах </w:t>
            </w:r>
            <w:proofErr w:type="spellStart"/>
            <w:r w:rsidRPr="00E91925">
              <w:rPr>
                <w:rFonts w:cs="Times New Roman"/>
                <w:sz w:val="24"/>
                <w:szCs w:val="24"/>
              </w:rPr>
              <w:t>актѐра</w:t>
            </w:r>
            <w:proofErr w:type="spellEnd"/>
            <w:r w:rsidRPr="00E91925">
              <w:rPr>
                <w:rFonts w:cs="Times New Roman"/>
                <w:sz w:val="24"/>
                <w:szCs w:val="24"/>
              </w:rPr>
              <w:t xml:space="preserve"> явная перспективность отсутствует;</w:t>
            </w:r>
            <w:r w:rsidRPr="00E91925">
              <w:rPr>
                <w:rFonts w:cs="Times New Roman"/>
                <w:sz w:val="24"/>
                <w:szCs w:val="24"/>
              </w:rPr>
              <w:br/>
              <w:t xml:space="preserve">б) чтец общается с </w:t>
            </w:r>
            <w:proofErr w:type="spellStart"/>
            <w:r w:rsidRPr="00E91925">
              <w:rPr>
                <w:rFonts w:cs="Times New Roman"/>
                <w:sz w:val="24"/>
                <w:szCs w:val="24"/>
              </w:rPr>
              <w:t>публикои</w:t>
            </w:r>
            <w:proofErr w:type="spellEnd"/>
            <w:r w:rsidRPr="00E91925">
              <w:rPr>
                <w:rFonts w:cs="Times New Roman"/>
                <w:sz w:val="24"/>
                <w:szCs w:val="24"/>
              </w:rPr>
              <w:t xml:space="preserve">̆; </w:t>
            </w:r>
            <w:proofErr w:type="spellStart"/>
            <w:r w:rsidRPr="00E91925">
              <w:rPr>
                <w:rFonts w:cs="Times New Roman"/>
                <w:sz w:val="24"/>
                <w:szCs w:val="24"/>
              </w:rPr>
              <w:t>актѐ</w:t>
            </w:r>
            <w:proofErr w:type="gramStart"/>
            <w:r w:rsidRPr="00E91925">
              <w:rPr>
                <w:rFonts w:cs="Times New Roman"/>
                <w:sz w:val="24"/>
                <w:szCs w:val="24"/>
              </w:rPr>
              <w:t>р</w:t>
            </w:r>
            <w:proofErr w:type="spellEnd"/>
            <w:proofErr w:type="gramEnd"/>
            <w:r w:rsidRPr="00E91925">
              <w:rPr>
                <w:rFonts w:cs="Times New Roman"/>
                <w:sz w:val="24"/>
                <w:szCs w:val="24"/>
              </w:rPr>
              <w:t xml:space="preserve"> общается с </w:t>
            </w:r>
            <w:proofErr w:type="spellStart"/>
            <w:r w:rsidRPr="00E91925">
              <w:rPr>
                <w:rFonts w:cs="Times New Roman"/>
                <w:sz w:val="24"/>
                <w:szCs w:val="24"/>
              </w:rPr>
              <w:t>партнѐром</w:t>
            </w:r>
            <w:proofErr w:type="spellEnd"/>
            <w:r w:rsidRPr="00E91925">
              <w:rPr>
                <w:rFonts w:cs="Times New Roman"/>
                <w:sz w:val="24"/>
                <w:szCs w:val="24"/>
              </w:rPr>
              <w:t>;</w:t>
            </w:r>
            <w:r w:rsidRPr="00E91925">
              <w:rPr>
                <w:rFonts w:cs="Times New Roman"/>
                <w:sz w:val="24"/>
                <w:szCs w:val="24"/>
              </w:rPr>
              <w:br/>
              <w:t xml:space="preserve">в) чтец </w:t>
            </w:r>
            <w:proofErr w:type="spellStart"/>
            <w:r w:rsidRPr="00E91925">
              <w:rPr>
                <w:rFonts w:cs="Times New Roman"/>
                <w:sz w:val="24"/>
                <w:szCs w:val="24"/>
              </w:rPr>
              <w:t>воздействует</w:t>
            </w:r>
            <w:proofErr w:type="spellEnd"/>
            <w:r w:rsidRPr="00E91925">
              <w:rPr>
                <w:rFonts w:cs="Times New Roman"/>
                <w:sz w:val="24"/>
                <w:szCs w:val="24"/>
              </w:rPr>
              <w:t xml:space="preserve"> непосредственно на публику; </w:t>
            </w:r>
            <w:proofErr w:type="spellStart"/>
            <w:r w:rsidRPr="00E91925">
              <w:rPr>
                <w:rFonts w:cs="Times New Roman"/>
                <w:sz w:val="24"/>
                <w:szCs w:val="24"/>
              </w:rPr>
              <w:t>актѐрвоздействует</w:t>
            </w:r>
            <w:proofErr w:type="spellEnd"/>
            <w:r w:rsidRPr="00E91925">
              <w:rPr>
                <w:rFonts w:cs="Times New Roman"/>
                <w:sz w:val="24"/>
                <w:szCs w:val="24"/>
              </w:rPr>
              <w:t xml:space="preserve"> на публику через образ.</w:t>
            </w:r>
            <w:r w:rsidRPr="00E91925">
              <w:rPr>
                <w:rFonts w:cs="Times New Roman"/>
                <w:sz w:val="24"/>
                <w:szCs w:val="24"/>
              </w:rPr>
              <w:br/>
              <w:t xml:space="preserve">- </w:t>
            </w:r>
            <w:proofErr w:type="spellStart"/>
            <w:r w:rsidRPr="00E91925">
              <w:rPr>
                <w:rFonts w:cs="Times New Roman"/>
                <w:sz w:val="24"/>
                <w:szCs w:val="24"/>
              </w:rPr>
              <w:t>Главныи</w:t>
            </w:r>
            <w:proofErr w:type="spellEnd"/>
            <w:r w:rsidRPr="00E91925">
              <w:rPr>
                <w:rFonts w:cs="Times New Roman"/>
                <w:sz w:val="24"/>
                <w:szCs w:val="24"/>
              </w:rPr>
              <w:t xml:space="preserve">̆ путь к художественности исполнения – составление чтецом «киноленты </w:t>
            </w:r>
            <w:proofErr w:type="gramStart"/>
            <w:r w:rsidRPr="00E91925">
              <w:rPr>
                <w:rFonts w:cs="Times New Roman"/>
                <w:sz w:val="24"/>
                <w:szCs w:val="24"/>
              </w:rPr>
              <w:t>видении</w:t>
            </w:r>
            <w:proofErr w:type="gramEnd"/>
            <w:r w:rsidRPr="00E91925">
              <w:rPr>
                <w:rFonts w:cs="Times New Roman"/>
                <w:sz w:val="24"/>
                <w:szCs w:val="24"/>
              </w:rPr>
              <w:t>̆» (</w:t>
            </w:r>
            <w:proofErr w:type="spellStart"/>
            <w:r w:rsidRPr="00E91925">
              <w:rPr>
                <w:rFonts w:cs="Times New Roman"/>
                <w:sz w:val="24"/>
                <w:szCs w:val="24"/>
              </w:rPr>
              <w:t>последовательнои</w:t>
            </w:r>
            <w:proofErr w:type="spellEnd"/>
            <w:r w:rsidRPr="00E91925">
              <w:rPr>
                <w:rFonts w:cs="Times New Roman"/>
                <w:sz w:val="24"/>
                <w:szCs w:val="24"/>
              </w:rPr>
              <w:t xml:space="preserve">̆ цели зрительных образов, которую чтец по мере чтения последовательно вызывает в </w:t>
            </w:r>
            <w:proofErr w:type="spellStart"/>
            <w:r w:rsidRPr="00E91925">
              <w:rPr>
                <w:rFonts w:cs="Times New Roman"/>
                <w:sz w:val="24"/>
                <w:szCs w:val="24"/>
              </w:rPr>
              <w:t>своѐм</w:t>
            </w:r>
            <w:proofErr w:type="spellEnd"/>
            <w:r w:rsidRPr="00E91925">
              <w:rPr>
                <w:rFonts w:cs="Times New Roman"/>
                <w:sz w:val="24"/>
                <w:szCs w:val="24"/>
              </w:rPr>
              <w:t xml:space="preserve"> воображении, рассказывая о них слушателям словами художественного произведения).</w:t>
            </w:r>
          </w:p>
          <w:p w:rsidR="00E729F9" w:rsidRPr="00E91925" w:rsidRDefault="00E729F9" w:rsidP="00B37A15">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92A60">
            <w:pPr>
              <w:pStyle w:val="a9"/>
              <w:spacing w:line="276" w:lineRule="auto"/>
              <w:rPr>
                <w:rFonts w:cs="Times New Roman"/>
                <w:sz w:val="24"/>
                <w:szCs w:val="24"/>
              </w:rPr>
            </w:pPr>
            <w:r w:rsidRPr="00E91925">
              <w:rPr>
                <w:rFonts w:cs="Times New Roman"/>
                <w:sz w:val="24"/>
                <w:szCs w:val="24"/>
              </w:rPr>
              <w:t>Тема 3.12. Логическая выразительность речи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3"/>
              </w:numPr>
              <w:spacing w:line="276" w:lineRule="auto"/>
              <w:rPr>
                <w:rFonts w:cs="Times New Roman"/>
                <w:sz w:val="24"/>
                <w:szCs w:val="24"/>
              </w:rPr>
            </w:pPr>
            <w:r w:rsidRPr="00E91925">
              <w:rPr>
                <w:rFonts w:cs="Times New Roman"/>
                <w:sz w:val="24"/>
                <w:szCs w:val="24"/>
              </w:rPr>
              <w:t>Логический разбор как первый этап в работе над освоением авторского текста. Логическая выразительность – основа осмысленности речи.</w:t>
            </w:r>
          </w:p>
          <w:p w:rsidR="00E729F9" w:rsidRPr="00E91925" w:rsidRDefault="00E729F9" w:rsidP="00150272">
            <w:pPr>
              <w:pStyle w:val="a9"/>
              <w:numPr>
                <w:ilvl w:val="0"/>
                <w:numId w:val="33"/>
              </w:numPr>
              <w:spacing w:line="276" w:lineRule="auto"/>
              <w:rPr>
                <w:rFonts w:cs="Times New Roman"/>
                <w:sz w:val="24"/>
                <w:szCs w:val="24"/>
              </w:rPr>
            </w:pPr>
            <w:r w:rsidRPr="00E91925">
              <w:rPr>
                <w:rFonts w:cs="Times New Roman"/>
                <w:sz w:val="24"/>
                <w:szCs w:val="24"/>
              </w:rPr>
              <w:t>Средства логической выразительности. Чтение смысловых отрывков. Речевые такты. Логическая и грамматическая пауза. Знаки препинания и их воплощение в произношении. Случаи несовпадения пауз со знаками препинания.</w:t>
            </w:r>
          </w:p>
          <w:p w:rsidR="00E729F9" w:rsidRPr="00E91925" w:rsidRDefault="00E729F9" w:rsidP="00150272">
            <w:pPr>
              <w:pStyle w:val="a9"/>
              <w:numPr>
                <w:ilvl w:val="0"/>
                <w:numId w:val="33"/>
              </w:numPr>
              <w:spacing w:line="276" w:lineRule="auto"/>
              <w:rPr>
                <w:rFonts w:cs="Times New Roman"/>
                <w:sz w:val="24"/>
                <w:szCs w:val="24"/>
              </w:rPr>
            </w:pPr>
            <w:r w:rsidRPr="00E91925">
              <w:rPr>
                <w:rFonts w:cs="Times New Roman"/>
                <w:sz w:val="24"/>
                <w:szCs w:val="24"/>
              </w:rPr>
              <w:t>Логическое ударение. Определение логических ударений по смысловому и грамматическому признакам.</w:t>
            </w:r>
          </w:p>
          <w:p w:rsidR="00E729F9" w:rsidRPr="00E91925" w:rsidRDefault="00E729F9" w:rsidP="00150272">
            <w:pPr>
              <w:pStyle w:val="a9"/>
              <w:numPr>
                <w:ilvl w:val="0"/>
                <w:numId w:val="33"/>
              </w:numPr>
              <w:spacing w:line="276" w:lineRule="auto"/>
              <w:rPr>
                <w:rFonts w:cs="Times New Roman"/>
                <w:sz w:val="24"/>
                <w:szCs w:val="24"/>
              </w:rPr>
            </w:pPr>
            <w:r w:rsidRPr="00E91925">
              <w:rPr>
                <w:rFonts w:cs="Times New Roman"/>
                <w:sz w:val="24"/>
                <w:szCs w:val="24"/>
              </w:rPr>
              <w:t>Способы выделения наиболее ценного по смыслу слова. Правила расстановки логических ударений.</w:t>
            </w:r>
          </w:p>
          <w:p w:rsidR="00E729F9" w:rsidRPr="00E91925" w:rsidRDefault="00E729F9" w:rsidP="00150272">
            <w:pPr>
              <w:pStyle w:val="a9"/>
              <w:numPr>
                <w:ilvl w:val="0"/>
                <w:numId w:val="33"/>
              </w:numPr>
              <w:spacing w:line="276" w:lineRule="auto"/>
              <w:rPr>
                <w:rFonts w:cs="Times New Roman"/>
                <w:sz w:val="24"/>
                <w:szCs w:val="24"/>
              </w:rPr>
            </w:pPr>
            <w:r w:rsidRPr="00E91925">
              <w:rPr>
                <w:rFonts w:cs="Times New Roman"/>
                <w:sz w:val="24"/>
                <w:szCs w:val="24"/>
              </w:rPr>
              <w:t>Соотношение главного и второстепенного – средство точного донесения мысли, усиления рельефности мысли. Соотношение логических ударений по силе и значению, соотношение пауз по длительности.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220DCD" w:rsidP="005C53D6">
            <w:pPr>
              <w:pStyle w:val="a9"/>
              <w:spacing w:line="276" w:lineRule="auto"/>
              <w:jc w:val="center"/>
              <w:rPr>
                <w:rFonts w:cs="Times New Roman"/>
                <w:sz w:val="24"/>
                <w:szCs w:val="24"/>
              </w:rPr>
            </w:pPr>
            <w:r>
              <w:rPr>
                <w:rFonts w:cs="Times New Roman"/>
                <w:sz w:val="24"/>
                <w:szCs w:val="24"/>
              </w:rPr>
              <w:t>32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92A60">
            <w:pPr>
              <w:pStyle w:val="a9"/>
              <w:spacing w:line="276" w:lineRule="auto"/>
              <w:rPr>
                <w:rFonts w:cs="Times New Roman"/>
                <w:sz w:val="24"/>
                <w:szCs w:val="24"/>
              </w:rPr>
            </w:pPr>
            <w:r w:rsidRPr="00E91925">
              <w:rPr>
                <w:rFonts w:cs="Times New Roman"/>
                <w:sz w:val="24"/>
                <w:szCs w:val="24"/>
              </w:rPr>
              <w:t xml:space="preserve">Темпо-ритм речи, соотношение фраз и частей по темпу как одно из средств выражения соотношения главного и второстепенного в чтении. Использование технически отработанных средств сце6нической речи: темпо-ритма, регистров голоса и т.д.  Опасность злоупотребления жестом. Жест – средство выразительности, употребляемое в исключительных случаях для </w:t>
            </w:r>
            <w:proofErr w:type="spellStart"/>
            <w:proofErr w:type="gramStart"/>
            <w:r w:rsidRPr="00E91925">
              <w:rPr>
                <w:rFonts w:cs="Times New Roman"/>
                <w:sz w:val="24"/>
                <w:szCs w:val="24"/>
              </w:rPr>
              <w:t>подчѐркивания</w:t>
            </w:r>
            <w:proofErr w:type="spellEnd"/>
            <w:proofErr w:type="gramEnd"/>
            <w:r w:rsidRPr="00E91925">
              <w:rPr>
                <w:rFonts w:cs="Times New Roman"/>
                <w:sz w:val="24"/>
                <w:szCs w:val="24"/>
              </w:rPr>
              <w:t xml:space="preserve"> наиболее ярких мест художественного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24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792A60">
            <w:pPr>
              <w:pStyle w:val="a9"/>
              <w:spacing w:line="276" w:lineRule="auto"/>
              <w:rPr>
                <w:rFonts w:cs="Times New Roman"/>
                <w:b/>
                <w:sz w:val="24"/>
                <w:szCs w:val="24"/>
              </w:rPr>
            </w:pPr>
            <w:r w:rsidRPr="007D5DDB">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A92ACA">
            <w:pPr>
              <w:pStyle w:val="a9"/>
              <w:spacing w:line="276" w:lineRule="auto"/>
              <w:rPr>
                <w:rFonts w:cs="Times New Roman"/>
                <w:sz w:val="24"/>
                <w:szCs w:val="24"/>
              </w:rPr>
            </w:pPr>
            <w:r w:rsidRPr="00E91925">
              <w:rPr>
                <w:rFonts w:cs="Times New Roman"/>
                <w:sz w:val="24"/>
                <w:szCs w:val="24"/>
              </w:rPr>
              <w:t xml:space="preserve"> Работа над орфоэпическими упражнениями, над техникой речи, выбор и анализ литературного произведения, логический анализ текста.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220DCD"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jc w:val="center"/>
              <w:rPr>
                <w:rFonts w:cs="Times New Roman"/>
                <w:sz w:val="24"/>
                <w:szCs w:val="24"/>
              </w:rPr>
            </w:pPr>
            <w:r w:rsidRPr="00E91925">
              <w:rPr>
                <w:rFonts w:cs="Times New Roman"/>
                <w:b/>
                <w:bCs/>
                <w:sz w:val="24"/>
                <w:szCs w:val="24"/>
              </w:rPr>
              <w:t>4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r w:rsidRPr="00E91925">
              <w:rPr>
                <w:rFonts w:cs="Times New Roman"/>
                <w:sz w:val="24"/>
                <w:szCs w:val="24"/>
              </w:rPr>
              <w:t>Тема 3.13. Основы русского стихосложения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sidRPr="007D5DDB">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7D5DDB" w:rsidRDefault="00E729F9" w:rsidP="00E34956">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34"/>
              </w:numPr>
              <w:spacing w:line="276" w:lineRule="auto"/>
              <w:rPr>
                <w:rFonts w:cs="Times New Roman"/>
                <w:sz w:val="24"/>
                <w:szCs w:val="24"/>
              </w:rPr>
            </w:pPr>
            <w:r w:rsidRPr="00E91925">
              <w:rPr>
                <w:rFonts w:cs="Times New Roman"/>
                <w:sz w:val="24"/>
                <w:szCs w:val="24"/>
              </w:rPr>
              <w:t xml:space="preserve">Основные системы русского стихосложения. Русское </w:t>
            </w:r>
            <w:proofErr w:type="gramStart"/>
            <w:r w:rsidRPr="00E91925">
              <w:rPr>
                <w:rFonts w:cs="Times New Roman"/>
                <w:sz w:val="24"/>
                <w:szCs w:val="24"/>
              </w:rPr>
              <w:t>силлабо- тоническое</w:t>
            </w:r>
            <w:proofErr w:type="gramEnd"/>
            <w:r w:rsidRPr="00E91925">
              <w:rPr>
                <w:rFonts w:cs="Times New Roman"/>
                <w:sz w:val="24"/>
                <w:szCs w:val="24"/>
              </w:rPr>
              <w:t xml:space="preserve"> стихосложение – господствующая система современного русского стиха.</w:t>
            </w:r>
          </w:p>
          <w:p w:rsidR="00E729F9" w:rsidRPr="007D5DDB"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4"/>
              </w:numPr>
              <w:spacing w:line="276" w:lineRule="auto"/>
              <w:rPr>
                <w:rFonts w:cs="Times New Roman"/>
                <w:sz w:val="24"/>
                <w:szCs w:val="24"/>
              </w:rPr>
            </w:pPr>
            <w:r w:rsidRPr="00E91925">
              <w:rPr>
                <w:rFonts w:cs="Times New Roman"/>
                <w:sz w:val="24"/>
                <w:szCs w:val="24"/>
              </w:rPr>
              <w:t>Понятие ритма, метра стиха. Стопа. Чрезвычайное богатство ритмики стиха: ямб, хорей, дактиль, анапест, амфибрахий. Понятия о пиррихии и спондее.</w:t>
            </w:r>
          </w:p>
          <w:p w:rsidR="00E729F9" w:rsidRPr="00E91925" w:rsidRDefault="00E729F9" w:rsidP="00C01DED">
            <w:pPr>
              <w:pStyle w:val="a9"/>
              <w:spacing w:line="276" w:lineRule="auto"/>
              <w:ind w:left="124"/>
              <w:rPr>
                <w:rFonts w:cs="Times New Roman"/>
                <w:sz w:val="24"/>
                <w:szCs w:val="24"/>
              </w:rPr>
            </w:pPr>
            <w:r w:rsidRPr="00E91925">
              <w:rPr>
                <w:rFonts w:cs="Times New Roman"/>
                <w:sz w:val="24"/>
                <w:szCs w:val="24"/>
              </w:rPr>
              <w:t>Цензура – важнейшее средство повышения ритмического разнообразия стиха.</w:t>
            </w:r>
          </w:p>
          <w:p w:rsidR="00E729F9" w:rsidRPr="00E91925" w:rsidRDefault="00E729F9" w:rsidP="006A24BC">
            <w:pPr>
              <w:pStyle w:val="a9"/>
              <w:spacing w:line="276" w:lineRule="auto"/>
              <w:ind w:left="124"/>
              <w:rPr>
                <w:rFonts w:cs="Times New Roman"/>
                <w:sz w:val="24"/>
                <w:szCs w:val="24"/>
              </w:rPr>
            </w:pPr>
            <w:r w:rsidRPr="00E91925">
              <w:rPr>
                <w:rFonts w:cs="Times New Roman"/>
                <w:sz w:val="24"/>
                <w:szCs w:val="24"/>
              </w:rPr>
              <w:t xml:space="preserve">Переносы, инверсия, изохронность – средства повышения стихотворной выразительности. Рифма, </w:t>
            </w:r>
            <w:proofErr w:type="spellStart"/>
            <w:r w:rsidRPr="00E91925">
              <w:rPr>
                <w:rFonts w:cs="Times New Roman"/>
                <w:sz w:val="24"/>
                <w:szCs w:val="24"/>
              </w:rPr>
              <w:t>еѐ</w:t>
            </w:r>
            <w:proofErr w:type="spellEnd"/>
            <w:r w:rsidRPr="00E91925">
              <w:rPr>
                <w:rFonts w:cs="Times New Roman"/>
                <w:sz w:val="24"/>
                <w:szCs w:val="24"/>
              </w:rPr>
              <w:t xml:space="preserve"> организующее значение. Мужская, женская, дактилическая, гипердактилическая рифма. </w:t>
            </w:r>
            <w:proofErr w:type="spellStart"/>
            <w:proofErr w:type="gramStart"/>
            <w:r w:rsidRPr="00E91925">
              <w:rPr>
                <w:rFonts w:cs="Times New Roman"/>
                <w:sz w:val="24"/>
                <w:szCs w:val="24"/>
              </w:rPr>
              <w:t>При</w:t>
            </w:r>
            <w:proofErr w:type="gramEnd"/>
            <w:r w:rsidRPr="00E91925">
              <w:rPr>
                <w:rFonts w:cs="Times New Roman"/>
                <w:sz w:val="24"/>
                <w:szCs w:val="24"/>
              </w:rPr>
              <w:t>ѐмы</w:t>
            </w:r>
            <w:proofErr w:type="spellEnd"/>
            <w:r w:rsidRPr="00E91925">
              <w:rPr>
                <w:rFonts w:cs="Times New Roman"/>
                <w:sz w:val="24"/>
                <w:szCs w:val="24"/>
              </w:rPr>
              <w:t xml:space="preserve"> рифмовки. Рифма парная, </w:t>
            </w:r>
            <w:proofErr w:type="spellStart"/>
            <w:r w:rsidRPr="00E91925">
              <w:rPr>
                <w:rFonts w:cs="Times New Roman"/>
                <w:sz w:val="24"/>
                <w:szCs w:val="24"/>
              </w:rPr>
              <w:t>перекрѐстная</w:t>
            </w:r>
            <w:proofErr w:type="spellEnd"/>
            <w:r w:rsidRPr="00E91925">
              <w:rPr>
                <w:rFonts w:cs="Times New Roman"/>
                <w:sz w:val="24"/>
                <w:szCs w:val="24"/>
              </w:rPr>
              <w:t xml:space="preserve">, кольцевая. Строфа. Многообразие русской строфики. Дистих, терцина, четверостишие, сонет,  </w:t>
            </w:r>
            <w:proofErr w:type="spellStart"/>
            <w:r w:rsidRPr="00E91925">
              <w:rPr>
                <w:rFonts w:cs="Times New Roman"/>
                <w:sz w:val="24"/>
                <w:szCs w:val="24"/>
              </w:rPr>
              <w:t>Онегинская</w:t>
            </w:r>
            <w:proofErr w:type="spellEnd"/>
            <w:r w:rsidRPr="00E91925">
              <w:rPr>
                <w:rFonts w:cs="Times New Roman"/>
                <w:sz w:val="24"/>
                <w:szCs w:val="24"/>
              </w:rPr>
              <w:t xml:space="preserve"> строфа. </w:t>
            </w:r>
            <w:proofErr w:type="gramStart"/>
            <w:r w:rsidRPr="00E91925">
              <w:rPr>
                <w:rFonts w:cs="Times New Roman"/>
                <w:sz w:val="24"/>
                <w:szCs w:val="24"/>
              </w:rPr>
              <w:t>Основные поэтические жанры и формы: гражданская лирика, сатирические стихи, лирические стихи, баллада, поэма, стансы, сонеты и т.д.</w:t>
            </w:r>
            <w:proofErr w:type="gramEnd"/>
            <w:r w:rsidRPr="00E91925">
              <w:rPr>
                <w:rFonts w:cs="Times New Roman"/>
                <w:sz w:val="24"/>
                <w:szCs w:val="24"/>
              </w:rPr>
              <w:t xml:space="preserve"> Их особенности. Элементы тонического стихосложения в современной русской поэзии.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0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rPr>
                <w:rFonts w:cs="Times New Roman"/>
                <w:sz w:val="24"/>
                <w:szCs w:val="24"/>
              </w:rPr>
            </w:pPr>
            <w:r w:rsidRPr="00E91925">
              <w:rPr>
                <w:rFonts w:cs="Times New Roman"/>
                <w:sz w:val="24"/>
                <w:szCs w:val="24"/>
              </w:rPr>
              <w:t xml:space="preserve">.  Работа над стихотворением.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3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0318F">
            <w:pPr>
              <w:pStyle w:val="a9"/>
              <w:spacing w:line="276" w:lineRule="auto"/>
              <w:rPr>
                <w:rFonts w:cs="Times New Roman"/>
                <w:sz w:val="24"/>
                <w:szCs w:val="24"/>
              </w:rPr>
            </w:pPr>
            <w:r w:rsidRPr="00E91925">
              <w:rPr>
                <w:rFonts w:cs="Times New Roman"/>
                <w:sz w:val="24"/>
                <w:szCs w:val="24"/>
              </w:rPr>
              <w:t>Особенности стилистики языка, мироощущ</w:t>
            </w:r>
            <w:r>
              <w:rPr>
                <w:rFonts w:cs="Times New Roman"/>
                <w:sz w:val="24"/>
                <w:szCs w:val="24"/>
              </w:rPr>
              <w:t xml:space="preserve">ения в стихотворениях </w:t>
            </w:r>
            <w:proofErr w:type="spellStart"/>
            <w:r>
              <w:rPr>
                <w:rFonts w:cs="Times New Roman"/>
                <w:sz w:val="24"/>
                <w:szCs w:val="24"/>
              </w:rPr>
              <w:t>каждого</w:t>
            </w:r>
            <w:r w:rsidRPr="00E91925">
              <w:rPr>
                <w:rFonts w:cs="Times New Roman"/>
                <w:sz w:val="24"/>
                <w:szCs w:val="24"/>
              </w:rPr>
              <w:t>большого</w:t>
            </w:r>
            <w:proofErr w:type="spellEnd"/>
            <w:r w:rsidRPr="00E91925">
              <w:rPr>
                <w:rFonts w:cs="Times New Roman"/>
                <w:sz w:val="24"/>
                <w:szCs w:val="24"/>
              </w:rPr>
              <w:t xml:space="preserve"> поэта.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84"/>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0318F">
            <w:pPr>
              <w:pStyle w:val="a9"/>
              <w:spacing w:line="276" w:lineRule="auto"/>
              <w:rPr>
                <w:rFonts w:cs="Times New Roman"/>
                <w:sz w:val="24"/>
                <w:szCs w:val="24"/>
              </w:rPr>
            </w:pPr>
            <w:r w:rsidRPr="00E91925">
              <w:rPr>
                <w:rFonts w:cs="Times New Roman"/>
                <w:sz w:val="24"/>
                <w:szCs w:val="24"/>
              </w:rPr>
              <w:t>Необходимость тщательной передачи этих особенностей в художественном чтении.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0318F">
            <w:pPr>
              <w:pStyle w:val="a9"/>
              <w:spacing w:line="276" w:lineRule="auto"/>
              <w:rPr>
                <w:rFonts w:cs="Times New Roman"/>
                <w:sz w:val="24"/>
                <w:szCs w:val="24"/>
              </w:rPr>
            </w:pPr>
            <w:r w:rsidRPr="00E91925">
              <w:rPr>
                <w:rFonts w:cs="Times New Roman"/>
                <w:sz w:val="24"/>
                <w:szCs w:val="24"/>
              </w:rPr>
              <w:t>Требования к художественному воплощению стихотворения:   а) передача основного смысла стихотворения, донесение его  идеи до зрителя; б) вредность чтения «по строчкам»; в) выявление логических и эмоциональных ударений в условиях инверсии; г) необходимость строгого соблюдения ритмического рисунка   стихотворения:   выполнение   строковых   пауз,  цезур</w:t>
            </w:r>
            <w:proofErr w:type="gramStart"/>
            <w:r w:rsidRPr="00E91925">
              <w:rPr>
                <w:rFonts w:cs="Times New Roman"/>
                <w:sz w:val="24"/>
                <w:szCs w:val="24"/>
              </w:rPr>
              <w:t>,«</w:t>
            </w:r>
            <w:proofErr w:type="spellStart"/>
            <w:proofErr w:type="gramEnd"/>
            <w:r w:rsidRPr="00E91925">
              <w:rPr>
                <w:rFonts w:cs="Times New Roman"/>
                <w:sz w:val="24"/>
                <w:szCs w:val="24"/>
              </w:rPr>
              <w:t>зашагивания</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r w:rsidRPr="00E91925">
              <w:rPr>
                <w:rFonts w:cs="Times New Roman"/>
                <w:sz w:val="24"/>
                <w:szCs w:val="24"/>
              </w:rPr>
              <w:t>Тема 3.14.  Работа над литературной композицией</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1</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35"/>
              </w:numPr>
              <w:spacing w:line="276" w:lineRule="auto"/>
              <w:rPr>
                <w:rFonts w:cs="Times New Roman"/>
                <w:sz w:val="24"/>
                <w:szCs w:val="24"/>
              </w:rPr>
            </w:pPr>
            <w:r w:rsidRPr="00E91925">
              <w:rPr>
                <w:rFonts w:cs="Times New Roman"/>
                <w:sz w:val="24"/>
                <w:szCs w:val="24"/>
              </w:rPr>
              <w:t>Литературная композиция и литературный монтаж.</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2</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35"/>
              </w:numPr>
              <w:spacing w:line="276" w:lineRule="auto"/>
              <w:rPr>
                <w:rFonts w:cs="Times New Roman"/>
                <w:sz w:val="24"/>
                <w:szCs w:val="24"/>
              </w:rPr>
            </w:pPr>
            <w:r w:rsidRPr="00E91925">
              <w:rPr>
                <w:rFonts w:cs="Times New Roman"/>
                <w:sz w:val="24"/>
                <w:szCs w:val="24"/>
              </w:rPr>
              <w:t xml:space="preserve">Два принципа построения литературной композиции: а) создание литературной композиции </w:t>
            </w:r>
            <w:proofErr w:type="spellStart"/>
            <w:r w:rsidRPr="00E91925">
              <w:rPr>
                <w:rFonts w:cs="Times New Roman"/>
                <w:sz w:val="24"/>
                <w:szCs w:val="24"/>
              </w:rPr>
              <w:t>путѐ</w:t>
            </w:r>
            <w:proofErr w:type="gramStart"/>
            <w:r w:rsidRPr="00E91925">
              <w:rPr>
                <w:rFonts w:cs="Times New Roman"/>
                <w:sz w:val="24"/>
                <w:szCs w:val="24"/>
              </w:rPr>
              <w:t>м</w:t>
            </w:r>
            <w:proofErr w:type="spellEnd"/>
            <w:proofErr w:type="gramEnd"/>
            <w:r w:rsidRPr="00E91925">
              <w:rPr>
                <w:rFonts w:cs="Times New Roman"/>
                <w:sz w:val="24"/>
                <w:szCs w:val="24"/>
              </w:rPr>
              <w:t xml:space="preserve"> сокращения всего художественного произведения с сохранением основной темы, идеи, основных персонажей; б) создание литературной композиции </w:t>
            </w:r>
            <w:proofErr w:type="spellStart"/>
            <w:r w:rsidRPr="00E91925">
              <w:rPr>
                <w:rFonts w:cs="Times New Roman"/>
                <w:sz w:val="24"/>
                <w:szCs w:val="24"/>
              </w:rPr>
              <w:t>путѐм</w:t>
            </w:r>
            <w:proofErr w:type="spellEnd"/>
            <w:r w:rsidRPr="00E91925">
              <w:rPr>
                <w:rFonts w:cs="Times New Roman"/>
                <w:sz w:val="24"/>
                <w:szCs w:val="24"/>
              </w:rPr>
              <w:t xml:space="preserve"> выделения сюжетной линии, отдельных героев или отдельной темы.</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3</w:t>
            </w:r>
          </w:p>
        </w:tc>
        <w:tc>
          <w:tcPr>
            <w:tcW w:w="8930" w:type="dxa"/>
            <w:gridSpan w:val="5"/>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35"/>
              </w:numPr>
              <w:spacing w:line="276" w:lineRule="auto"/>
              <w:rPr>
                <w:rFonts w:cs="Times New Roman"/>
                <w:sz w:val="24"/>
                <w:szCs w:val="24"/>
              </w:rPr>
            </w:pPr>
            <w:r w:rsidRPr="00E91925">
              <w:rPr>
                <w:rFonts w:cs="Times New Roman"/>
                <w:sz w:val="24"/>
                <w:szCs w:val="24"/>
              </w:rPr>
              <w:t xml:space="preserve">Обоснование выбора того или иного принципа создания литературной композиции: а) задачи исполнителя; б) особенности литературного произведения.- Требования к литературной̆ композиции: а) идейная целенаправленность; б) законченность, понятность и художественная убедительность; в) сохранение художественных особенностей̆. </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27F85">
            <w:pPr>
              <w:pStyle w:val="a9"/>
              <w:spacing w:line="276" w:lineRule="auto"/>
              <w:rPr>
                <w:rFonts w:cs="Times New Roman"/>
                <w:sz w:val="24"/>
                <w:szCs w:val="24"/>
              </w:rPr>
            </w:pPr>
            <w:r w:rsidRPr="00E91925">
              <w:rPr>
                <w:rFonts w:cs="Times New Roman"/>
                <w:sz w:val="24"/>
                <w:szCs w:val="24"/>
              </w:rPr>
              <w:t xml:space="preserve">- Требования к литературному монтажу: а) наличие основной̆ темы и идей, объединяющих литературный̆ материал монтажа; б) полноценность материала; в) органическое сочетание разнообразных материалов, раскрывающих и дополняющих мысли и образы, положенные в основу монтажа. </w:t>
            </w:r>
          </w:p>
          <w:p w:rsidR="00E729F9" w:rsidRPr="00E91925" w:rsidRDefault="00E729F9" w:rsidP="00227F85">
            <w:pPr>
              <w:pStyle w:val="a9"/>
              <w:spacing w:line="276" w:lineRule="auto"/>
              <w:jc w:val="both"/>
              <w:rPr>
                <w:rFonts w:cs="Times New Roman"/>
                <w:sz w:val="24"/>
                <w:szCs w:val="24"/>
              </w:rPr>
            </w:pPr>
            <w:r w:rsidRPr="00E91925">
              <w:rPr>
                <w:rFonts w:cs="Times New Roman"/>
                <w:sz w:val="24"/>
                <w:szCs w:val="24"/>
              </w:rPr>
              <w:t>- Компоновка текста. Подчинение основной̆ идее – ведущий̆ принцип составления всех видов литературной̆ композиции и литературного монтажа.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 xml:space="preserve"> </w:t>
            </w: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Выбор материала для композиции.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80"/>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Компоновка материала по законам драматургии. Монтаж сценария. Работа с текстом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24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Постановочное решение. Звуковое оформление. Световое оформление.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9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Прогонные репетиции. Генеральная репетиция.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97"/>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009E">
            <w:pPr>
              <w:pStyle w:val="a9"/>
              <w:spacing w:line="276" w:lineRule="auto"/>
              <w:rPr>
                <w:rFonts w:cs="Times New Roman"/>
                <w:sz w:val="24"/>
                <w:szCs w:val="24"/>
              </w:rPr>
            </w:pPr>
            <w:r w:rsidRPr="00E91925">
              <w:rPr>
                <w:rFonts w:cs="Times New Roman"/>
                <w:sz w:val="24"/>
                <w:szCs w:val="24"/>
              </w:rPr>
              <w:t>Тема 3. 15. Дыхание и голос</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9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 xml:space="preserve">Укрепление и совершенствование полученных навыков по дыханию и голосу (развитие диапазона голоса, его гибкости, звучности, выносливости).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944782" w:rsidTr="00694B66">
        <w:trPr>
          <w:trHeight w:val="50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Продолжение закрепления навыков по дыханию и голосу в комплексе на уроках </w:t>
            </w:r>
            <w:proofErr w:type="spellStart"/>
            <w:r w:rsidRPr="00E91925">
              <w:rPr>
                <w:rFonts w:cs="Times New Roman"/>
                <w:sz w:val="24"/>
                <w:szCs w:val="24"/>
              </w:rPr>
              <w:t>сценическои</w:t>
            </w:r>
            <w:proofErr w:type="spellEnd"/>
            <w:r w:rsidRPr="00E91925">
              <w:rPr>
                <w:rFonts w:cs="Times New Roman"/>
                <w:sz w:val="24"/>
                <w:szCs w:val="24"/>
              </w:rPr>
              <w:t>̆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Совершенствование работы над </w:t>
            </w:r>
            <w:proofErr w:type="spellStart"/>
            <w:r w:rsidRPr="00E91925">
              <w:rPr>
                <w:rFonts w:cs="Times New Roman"/>
                <w:sz w:val="24"/>
                <w:szCs w:val="24"/>
              </w:rPr>
              <w:t>постановкои</w:t>
            </w:r>
            <w:proofErr w:type="spellEnd"/>
            <w:r w:rsidRPr="00E91925">
              <w:rPr>
                <w:rFonts w:cs="Times New Roman"/>
                <w:sz w:val="24"/>
                <w:szCs w:val="24"/>
              </w:rPr>
              <w:t>̆ верного дыхания и широкого диапазона голоса.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1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jc w:val="both"/>
              <w:rPr>
                <w:rFonts w:cs="Times New Roman"/>
                <w:sz w:val="24"/>
                <w:szCs w:val="24"/>
              </w:rPr>
            </w:pPr>
            <w:r w:rsidRPr="00E91925">
              <w:rPr>
                <w:rFonts w:cs="Times New Roman"/>
                <w:sz w:val="24"/>
                <w:szCs w:val="24"/>
              </w:rPr>
              <w:t xml:space="preserve">Работа над дыханием и голосом проводится в течение всего времени обучения в комплексе с работой над дикцией и другими разделами техники речи.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0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Подготовка и проведение тренингов по самостоятельно разработанным программам на уроках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73"/>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Разработка индивидуального комплекса упражнений по дыханию и голосу. Закрепление полученных ранее навыков.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4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930" w:type="dxa"/>
            <w:gridSpan w:val="5"/>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Разработка собственного комплекса упражнений по работе над дыханием и голосом.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r w:rsidRPr="00E91925">
              <w:rPr>
                <w:rFonts w:cs="Times New Roman"/>
                <w:sz w:val="24"/>
                <w:szCs w:val="24"/>
              </w:rPr>
              <w:t>Тема 3.16. Работа над сатирическим жанром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5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6"/>
              </w:numPr>
              <w:spacing w:line="276" w:lineRule="auto"/>
              <w:rPr>
                <w:rFonts w:cs="Times New Roman"/>
                <w:sz w:val="24"/>
                <w:szCs w:val="24"/>
              </w:rPr>
            </w:pPr>
            <w:r w:rsidRPr="00E91925">
              <w:rPr>
                <w:rFonts w:cs="Times New Roman"/>
                <w:sz w:val="24"/>
                <w:szCs w:val="24"/>
              </w:rPr>
              <w:t xml:space="preserve">Особенность художественного воплощения сатирических жанров – предельная </w:t>
            </w:r>
            <w:proofErr w:type="spellStart"/>
            <w:r w:rsidRPr="00E91925">
              <w:rPr>
                <w:rFonts w:cs="Times New Roman"/>
                <w:sz w:val="24"/>
                <w:szCs w:val="24"/>
              </w:rPr>
              <w:t>серьѐзность</w:t>
            </w:r>
            <w:proofErr w:type="spellEnd"/>
            <w:r w:rsidRPr="00E91925">
              <w:rPr>
                <w:rFonts w:cs="Times New Roman"/>
                <w:sz w:val="24"/>
                <w:szCs w:val="24"/>
              </w:rPr>
              <w:t xml:space="preserve"> при исполнении, «взгляд со стороны».</w:t>
            </w:r>
          </w:p>
          <w:p w:rsidR="00E729F9" w:rsidRPr="00E91925" w:rsidRDefault="00E729F9" w:rsidP="00150272">
            <w:pPr>
              <w:pStyle w:val="a9"/>
              <w:numPr>
                <w:ilvl w:val="0"/>
                <w:numId w:val="36"/>
              </w:numPr>
              <w:spacing w:line="276" w:lineRule="auto"/>
              <w:rPr>
                <w:rFonts w:cs="Times New Roman"/>
                <w:sz w:val="24"/>
                <w:szCs w:val="24"/>
              </w:rPr>
            </w:pPr>
            <w:r w:rsidRPr="00E91925">
              <w:rPr>
                <w:rFonts w:cs="Times New Roman"/>
                <w:sz w:val="24"/>
                <w:szCs w:val="24"/>
              </w:rPr>
              <w:t>Для плодотворной работы над сатирическим жанром необходимо ознакомиться с эпохой, в которую написано произведение, с главной тенденцией творчества автора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6"/>
              </w:numPr>
              <w:spacing w:line="276" w:lineRule="auto"/>
              <w:rPr>
                <w:rFonts w:cs="Times New Roman"/>
                <w:sz w:val="24"/>
                <w:szCs w:val="24"/>
              </w:rPr>
            </w:pPr>
            <w:r w:rsidRPr="00E91925">
              <w:rPr>
                <w:rFonts w:cs="Times New Roman"/>
                <w:sz w:val="24"/>
                <w:szCs w:val="24"/>
              </w:rPr>
              <w:t>Допустимость некоторой театрализации при исполнении сатирических монологов.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58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6"/>
              </w:numPr>
              <w:spacing w:line="276" w:lineRule="auto"/>
              <w:rPr>
                <w:rFonts w:cs="Times New Roman"/>
                <w:sz w:val="24"/>
                <w:szCs w:val="24"/>
              </w:rPr>
            </w:pPr>
            <w:r w:rsidRPr="00E91925">
              <w:rPr>
                <w:rFonts w:cs="Times New Roman"/>
                <w:sz w:val="24"/>
                <w:szCs w:val="24"/>
              </w:rPr>
              <w:t>Обязательность точного определения того, кому обращено сатирическое произведение, - сверхзадача художественного чтения.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6"/>
              </w:numPr>
              <w:spacing w:line="276" w:lineRule="auto"/>
              <w:rPr>
                <w:rFonts w:cs="Times New Roman"/>
                <w:sz w:val="24"/>
                <w:szCs w:val="24"/>
              </w:rPr>
            </w:pPr>
            <w:r w:rsidRPr="00E91925">
              <w:rPr>
                <w:rFonts w:cs="Times New Roman"/>
                <w:sz w:val="24"/>
                <w:szCs w:val="24"/>
              </w:rPr>
              <w:t>Мораль басни – непосредственное обращение чтеца к зрителю. Публицистическое заострение мысли – основа содержания  басни.</w:t>
            </w:r>
          </w:p>
          <w:p w:rsidR="00E729F9" w:rsidRPr="00E91925" w:rsidRDefault="00E729F9" w:rsidP="00944782">
            <w:pPr>
              <w:pStyle w:val="a9"/>
              <w:spacing w:line="276" w:lineRule="auto"/>
              <w:rPr>
                <w:rFonts w:cs="Times New Roman"/>
                <w:sz w:val="24"/>
                <w:szCs w:val="24"/>
              </w:rPr>
            </w:pPr>
            <w:r w:rsidRPr="00E91925">
              <w:rPr>
                <w:rFonts w:cs="Times New Roman"/>
                <w:sz w:val="24"/>
                <w:szCs w:val="24"/>
              </w:rPr>
              <w:t>Значительно большая свобода в выборе выразительных сре</w:t>
            </w:r>
            <w:proofErr w:type="gramStart"/>
            <w:r w:rsidRPr="00E91925">
              <w:rPr>
                <w:rFonts w:cs="Times New Roman"/>
                <w:sz w:val="24"/>
                <w:szCs w:val="24"/>
              </w:rPr>
              <w:t>дств пр</w:t>
            </w:r>
            <w:proofErr w:type="gramEnd"/>
            <w:r w:rsidRPr="00E91925">
              <w:rPr>
                <w:rFonts w:cs="Times New Roman"/>
                <w:sz w:val="24"/>
                <w:szCs w:val="24"/>
              </w:rPr>
              <w:t>и исполнении басни и вместе с тем неприкосновенность основы исполнения басни, как одного из видов художественного чтения.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6"/>
              </w:numPr>
              <w:spacing w:line="276" w:lineRule="auto"/>
              <w:rPr>
                <w:rFonts w:cs="Times New Roman"/>
                <w:sz w:val="24"/>
                <w:szCs w:val="24"/>
              </w:rPr>
            </w:pPr>
            <w:r w:rsidRPr="00E91925">
              <w:rPr>
                <w:rFonts w:cs="Times New Roman"/>
                <w:sz w:val="24"/>
                <w:szCs w:val="24"/>
              </w:rPr>
              <w:t>Басня как вид произведения, при исполнении которого допускаются элементы театрализации. Исполнитель не перевоплощается в героев басни, а одним-двумя характерными штрихами показывает их зрителю.</w:t>
            </w:r>
          </w:p>
          <w:p w:rsidR="00E729F9" w:rsidRPr="00E91925" w:rsidRDefault="00E729F9" w:rsidP="00944782">
            <w:pPr>
              <w:pStyle w:val="a9"/>
              <w:spacing w:line="276" w:lineRule="auto"/>
              <w:ind w:left="103"/>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944782">
            <w:pPr>
              <w:pStyle w:val="a9"/>
              <w:spacing w:line="276" w:lineRule="auto"/>
              <w:rPr>
                <w:rFonts w:cs="Times New Roman"/>
                <w:sz w:val="24"/>
                <w:szCs w:val="24"/>
              </w:rPr>
            </w:pPr>
            <w:r w:rsidRPr="00E91925">
              <w:rPr>
                <w:rFonts w:cs="Times New Roman"/>
                <w:sz w:val="24"/>
                <w:szCs w:val="24"/>
              </w:rPr>
              <w:t>Необходимость раскрывать через изображение зверей или вещей – героев басни – характеры людей, их взаимоотношения.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r w:rsidRPr="00E91925">
              <w:rPr>
                <w:rFonts w:cs="Times New Roman"/>
                <w:sz w:val="24"/>
                <w:szCs w:val="24"/>
              </w:rPr>
              <w:t>Тема 3.17. Работа</w:t>
            </w:r>
            <w:r w:rsidRPr="00E91925">
              <w:rPr>
                <w:rFonts w:cs="Times New Roman"/>
                <w:sz w:val="24"/>
                <w:szCs w:val="24"/>
              </w:rPr>
              <w:tab/>
              <w:t xml:space="preserve"> над событийным рассказом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37"/>
              </w:numPr>
              <w:spacing w:line="276" w:lineRule="auto"/>
              <w:rPr>
                <w:rFonts w:cs="Times New Roman"/>
                <w:sz w:val="24"/>
                <w:szCs w:val="24"/>
              </w:rPr>
            </w:pPr>
            <w:r w:rsidRPr="00E91925">
              <w:rPr>
                <w:rFonts w:cs="Times New Roman"/>
                <w:sz w:val="24"/>
                <w:szCs w:val="24"/>
              </w:rPr>
              <w:t>Выбор материала. Анализ произведения (определение темы, идеи, конфликта, сверхзадачи, сквозного действия).</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Pr>
                <w:rFonts w:cs="Times New Roman"/>
                <w:b/>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37"/>
              </w:numPr>
              <w:spacing w:line="276" w:lineRule="auto"/>
              <w:rPr>
                <w:rFonts w:cs="Times New Roman"/>
                <w:sz w:val="24"/>
                <w:szCs w:val="24"/>
              </w:rPr>
            </w:pPr>
            <w:r w:rsidRPr="00E91925">
              <w:rPr>
                <w:rFonts w:cs="Times New Roman"/>
                <w:sz w:val="24"/>
                <w:szCs w:val="24"/>
              </w:rPr>
              <w:t>Логический анализ текста.</w:t>
            </w:r>
          </w:p>
          <w:p w:rsidR="00E729F9" w:rsidRPr="00E91925" w:rsidRDefault="00E729F9" w:rsidP="00150272">
            <w:pPr>
              <w:pStyle w:val="a9"/>
              <w:numPr>
                <w:ilvl w:val="0"/>
                <w:numId w:val="37"/>
              </w:numPr>
              <w:spacing w:line="276" w:lineRule="auto"/>
              <w:rPr>
                <w:rFonts w:cs="Times New Roman"/>
                <w:sz w:val="24"/>
                <w:szCs w:val="24"/>
              </w:rPr>
            </w:pPr>
            <w:r w:rsidRPr="00E91925">
              <w:rPr>
                <w:rFonts w:cs="Times New Roman"/>
                <w:sz w:val="24"/>
                <w:szCs w:val="24"/>
              </w:rPr>
              <w:t>Деление текста на куски (определение задач в них, последовательное выполнение задач). Определение эмоциональных ударений внутри кусков, установление пауз.</w:t>
            </w:r>
          </w:p>
          <w:p w:rsidR="00E729F9" w:rsidRPr="00E91925" w:rsidRDefault="00E729F9" w:rsidP="00150272">
            <w:pPr>
              <w:pStyle w:val="a9"/>
              <w:numPr>
                <w:ilvl w:val="0"/>
                <w:numId w:val="37"/>
              </w:numPr>
              <w:spacing w:line="276" w:lineRule="auto"/>
              <w:rPr>
                <w:rFonts w:cs="Times New Roman"/>
                <w:sz w:val="24"/>
                <w:szCs w:val="24"/>
              </w:rPr>
            </w:pPr>
            <w:r w:rsidRPr="00E91925">
              <w:rPr>
                <w:rFonts w:cs="Times New Roman"/>
                <w:sz w:val="24"/>
                <w:szCs w:val="24"/>
              </w:rPr>
              <w:t>Вскрытие подтекста.</w:t>
            </w:r>
          </w:p>
          <w:p w:rsidR="00E729F9" w:rsidRPr="00944782"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7"/>
              </w:numPr>
              <w:spacing w:line="276" w:lineRule="auto"/>
              <w:rPr>
                <w:rFonts w:cs="Times New Roman"/>
                <w:sz w:val="24"/>
                <w:szCs w:val="24"/>
              </w:rPr>
            </w:pPr>
            <w:r w:rsidRPr="00E91925">
              <w:rPr>
                <w:rFonts w:cs="Times New Roman"/>
                <w:sz w:val="24"/>
                <w:szCs w:val="24"/>
              </w:rPr>
              <w:t xml:space="preserve"> «Внутренний монолог». Раскрытие образа и характера в рамках рассказа.</w:t>
            </w:r>
          </w:p>
          <w:p w:rsidR="00E729F9" w:rsidRPr="00E91925" w:rsidRDefault="00E729F9" w:rsidP="00150272">
            <w:pPr>
              <w:pStyle w:val="a9"/>
              <w:numPr>
                <w:ilvl w:val="0"/>
                <w:numId w:val="37"/>
              </w:numPr>
              <w:spacing w:line="276" w:lineRule="auto"/>
              <w:rPr>
                <w:rFonts w:cs="Times New Roman"/>
                <w:sz w:val="24"/>
                <w:szCs w:val="24"/>
              </w:rPr>
            </w:pPr>
            <w:r w:rsidRPr="00E91925">
              <w:rPr>
                <w:rFonts w:cs="Times New Roman"/>
                <w:sz w:val="24"/>
                <w:szCs w:val="24"/>
              </w:rPr>
              <w:t>Жанр и стилевые особенности произведения.</w:t>
            </w:r>
          </w:p>
          <w:p w:rsidR="00E729F9" w:rsidRPr="00E91925" w:rsidRDefault="00E729F9" w:rsidP="001C4CA6">
            <w:pPr>
              <w:pStyle w:val="a9"/>
              <w:spacing w:line="276" w:lineRule="auto"/>
              <w:jc w:val="both"/>
              <w:rPr>
                <w:rFonts w:cs="Times New Roman"/>
                <w:sz w:val="24"/>
                <w:szCs w:val="24"/>
              </w:rPr>
            </w:pPr>
            <w:r w:rsidRPr="00E91925">
              <w:rPr>
                <w:rFonts w:cs="Times New Roman"/>
                <w:sz w:val="24"/>
                <w:szCs w:val="24"/>
              </w:rPr>
              <w:t>Художественное воплощение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944782" w:rsidRDefault="00E729F9" w:rsidP="00E34956">
            <w:pPr>
              <w:pStyle w:val="a9"/>
              <w:spacing w:line="276" w:lineRule="auto"/>
              <w:jc w:val="both"/>
              <w:rPr>
                <w:rFonts w:cs="Times New Roman"/>
                <w:b/>
                <w:sz w:val="24"/>
                <w:szCs w:val="24"/>
              </w:rPr>
            </w:pPr>
            <w:r w:rsidRPr="00944782">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48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94478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8"/>
              </w:numPr>
              <w:spacing w:line="276" w:lineRule="auto"/>
              <w:rPr>
                <w:rFonts w:cs="Times New Roman"/>
                <w:sz w:val="24"/>
                <w:szCs w:val="24"/>
              </w:rPr>
            </w:pPr>
            <w:r w:rsidRPr="00E91925">
              <w:rPr>
                <w:rFonts w:cs="Times New Roman"/>
                <w:sz w:val="24"/>
                <w:szCs w:val="24"/>
              </w:rPr>
              <w:t>Практическая работа над материалом. Выбор материала. Идейно-</w:t>
            </w:r>
            <w:proofErr w:type="spellStart"/>
            <w:r w:rsidRPr="00E91925">
              <w:rPr>
                <w:rFonts w:cs="Times New Roman"/>
                <w:sz w:val="24"/>
                <w:szCs w:val="24"/>
              </w:rPr>
              <w:t>тематичесикй</w:t>
            </w:r>
            <w:proofErr w:type="spellEnd"/>
            <w:r w:rsidRPr="00E91925">
              <w:rPr>
                <w:rFonts w:cs="Times New Roman"/>
                <w:sz w:val="24"/>
                <w:szCs w:val="24"/>
              </w:rPr>
              <w:t xml:space="preserve"> анализ произведения. Логический и эмоциональный анализ. Постановочное решение. Художественное воплощение произведения. Работа над рассказом повышенной категории сложности или монологом. Анализ литературного произведения. Выяснение линии словесного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8"/>
              </w:numPr>
              <w:spacing w:line="276" w:lineRule="auto"/>
              <w:rPr>
                <w:rFonts w:cs="Times New Roman"/>
                <w:sz w:val="24"/>
                <w:szCs w:val="24"/>
              </w:rPr>
            </w:pPr>
            <w:r w:rsidRPr="00944782">
              <w:rPr>
                <w:rFonts w:cs="Times New Roman"/>
                <w:sz w:val="24"/>
                <w:szCs w:val="24"/>
              </w:rPr>
              <w:t>Пересказ своими словами для раскрытия последовательности развития событий, действенной линии поведения героев, побуждений, причин их поступков.</w:t>
            </w:r>
            <w:r>
              <w:rPr>
                <w:rFonts w:cs="Times New Roman"/>
                <w:sz w:val="24"/>
                <w:szCs w:val="24"/>
              </w:rPr>
              <w:t xml:space="preserve"> </w:t>
            </w:r>
            <w:r w:rsidRPr="00944782">
              <w:rPr>
                <w:rFonts w:cs="Times New Roman"/>
                <w:sz w:val="24"/>
                <w:szCs w:val="24"/>
              </w:rPr>
              <w:t>Раскрытие идейного замысла автора через поступки героев, их взаимоотношения, столкновения друг с другом и с окружающей действительностью.</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944782"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8"/>
              </w:numPr>
              <w:spacing w:line="276" w:lineRule="auto"/>
              <w:rPr>
                <w:rFonts w:cs="Times New Roman"/>
                <w:sz w:val="24"/>
                <w:szCs w:val="24"/>
              </w:rPr>
            </w:pPr>
            <w:r w:rsidRPr="00944782">
              <w:rPr>
                <w:rFonts w:cs="Times New Roman"/>
                <w:sz w:val="24"/>
                <w:szCs w:val="24"/>
              </w:rPr>
              <w:t>Выражение логической перспективы в сложных по содержанию и композиции текстах (развитие действенной линии может происходить как по сюжетной, так и по психологической линии).</w:t>
            </w:r>
            <w:r>
              <w:rPr>
                <w:rFonts w:cs="Times New Roman"/>
                <w:sz w:val="24"/>
                <w:szCs w:val="24"/>
              </w:rPr>
              <w:t xml:space="preserve">  </w:t>
            </w:r>
            <w:r w:rsidRPr="00944782">
              <w:rPr>
                <w:rFonts w:cs="Times New Roman"/>
                <w:sz w:val="24"/>
                <w:szCs w:val="24"/>
              </w:rPr>
              <w:t>«Внутренний монолог».  Раскрытие образа и характера в рамках рассказа.</w:t>
            </w:r>
            <w:r>
              <w:rPr>
                <w:rFonts w:cs="Times New Roman"/>
                <w:sz w:val="24"/>
                <w:szCs w:val="24"/>
              </w:rPr>
              <w:t xml:space="preserve"> </w:t>
            </w:r>
            <w:proofErr w:type="spellStart"/>
            <w:r w:rsidRPr="00E91925">
              <w:rPr>
                <w:rFonts w:cs="Times New Roman"/>
                <w:sz w:val="24"/>
                <w:szCs w:val="24"/>
              </w:rPr>
              <w:t>Учѐт</w:t>
            </w:r>
            <w:proofErr w:type="spellEnd"/>
            <w:r w:rsidRPr="00E91925">
              <w:rPr>
                <w:rFonts w:cs="Times New Roman"/>
                <w:sz w:val="24"/>
                <w:szCs w:val="24"/>
              </w:rPr>
              <w:t xml:space="preserve"> жанра и композиции произведения, стилевые особенности языка автора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F6855">
            <w:pPr>
              <w:pStyle w:val="a9"/>
              <w:spacing w:line="276" w:lineRule="auto"/>
              <w:rPr>
                <w:rFonts w:cs="Times New Roman"/>
                <w:sz w:val="24"/>
                <w:szCs w:val="24"/>
              </w:rPr>
            </w:pPr>
            <w:r w:rsidRPr="00E91925">
              <w:rPr>
                <w:rFonts w:cs="Times New Roman"/>
                <w:sz w:val="24"/>
                <w:szCs w:val="24"/>
              </w:rPr>
              <w:t>Тема 3.18. Дикция</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6138F" w:rsidRDefault="00E729F9" w:rsidP="00E34956">
            <w:pPr>
              <w:pStyle w:val="a9"/>
              <w:spacing w:line="276" w:lineRule="auto"/>
              <w:jc w:val="both"/>
              <w:rPr>
                <w:rFonts w:cs="Times New Roman"/>
                <w:b/>
                <w:sz w:val="24"/>
                <w:szCs w:val="24"/>
              </w:rPr>
            </w:pPr>
            <w:r w:rsidRPr="00E6138F">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6138F">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E6138F">
            <w:pPr>
              <w:pStyle w:val="a9"/>
              <w:spacing w:line="276" w:lineRule="auto"/>
              <w:rPr>
                <w:rFonts w:cs="Times New Roman"/>
                <w:sz w:val="24"/>
                <w:szCs w:val="24"/>
              </w:rPr>
            </w:pPr>
            <w:r w:rsidRPr="00E91925">
              <w:rPr>
                <w:rFonts w:cs="Times New Roman"/>
                <w:sz w:val="24"/>
                <w:szCs w:val="24"/>
              </w:rPr>
              <w:t>- Работа над дикцией не прекращается в течение всего процесса обучения.</w:t>
            </w:r>
          </w:p>
          <w:p w:rsidR="00E729F9" w:rsidRPr="00E91925" w:rsidRDefault="00E729F9" w:rsidP="00E6138F">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32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A5046A">
            <w:pPr>
              <w:pStyle w:val="a9"/>
              <w:spacing w:line="276" w:lineRule="auto"/>
              <w:rPr>
                <w:rFonts w:cs="Times New Roman"/>
                <w:sz w:val="24"/>
                <w:szCs w:val="24"/>
              </w:rPr>
            </w:pPr>
            <w:r w:rsidRPr="00E91925">
              <w:rPr>
                <w:rFonts w:cs="Times New Roman"/>
                <w:sz w:val="24"/>
                <w:szCs w:val="24"/>
              </w:rPr>
              <w:t>Защита студенческих разработок в работе над дикцией</w:t>
            </w:r>
          </w:p>
          <w:p w:rsidR="00E729F9" w:rsidRPr="00E91925" w:rsidRDefault="00E729F9" w:rsidP="00A5046A">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5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A5046A">
            <w:pPr>
              <w:pStyle w:val="a9"/>
              <w:spacing w:line="276" w:lineRule="auto"/>
              <w:rPr>
                <w:rFonts w:cs="Times New Roman"/>
                <w:sz w:val="24"/>
                <w:szCs w:val="24"/>
              </w:rPr>
            </w:pPr>
            <w:r w:rsidRPr="00E91925">
              <w:rPr>
                <w:rFonts w:cs="Times New Roman"/>
                <w:sz w:val="24"/>
                <w:szCs w:val="24"/>
              </w:rPr>
              <w:t>Проведение студентами тренингов по самостоятельно разработанным программам на уроках сценической речи.</w:t>
            </w:r>
          </w:p>
          <w:p w:rsidR="00E729F9" w:rsidRDefault="00E729F9" w:rsidP="00A5046A">
            <w:pPr>
              <w:pStyle w:val="a9"/>
              <w:spacing w:line="276" w:lineRule="auto"/>
              <w:rPr>
                <w:rFonts w:cs="Times New Roman"/>
                <w:sz w:val="24"/>
                <w:szCs w:val="24"/>
              </w:rPr>
            </w:pPr>
          </w:p>
          <w:p w:rsidR="00E729F9" w:rsidRPr="00E91925" w:rsidRDefault="00E729F9" w:rsidP="00A5046A">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6138F" w:rsidRDefault="00E729F9" w:rsidP="00E34956">
            <w:pPr>
              <w:pStyle w:val="a9"/>
              <w:spacing w:line="276" w:lineRule="auto"/>
              <w:jc w:val="both"/>
              <w:rPr>
                <w:rFonts w:cs="Times New Roman"/>
                <w:b/>
                <w:sz w:val="24"/>
                <w:szCs w:val="24"/>
              </w:rPr>
            </w:pPr>
            <w:r w:rsidRPr="00E6138F">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6138F">
            <w:pPr>
              <w:pStyle w:val="a9"/>
              <w:spacing w:line="276" w:lineRule="auto"/>
              <w:jc w:val="both"/>
              <w:rPr>
                <w:rFonts w:cs="Times New Roman"/>
                <w:sz w:val="24"/>
                <w:szCs w:val="24"/>
              </w:rPr>
            </w:pPr>
            <w:r w:rsidRPr="00E91925">
              <w:rPr>
                <w:rFonts w:cs="Times New Roman"/>
                <w:sz w:val="24"/>
                <w:szCs w:val="24"/>
              </w:rPr>
              <w:t xml:space="preserve">Развитие и совершенствование дикции на основе всего комплекса упражнений, тренинга, </w:t>
            </w:r>
            <w:proofErr w:type="gramStart"/>
            <w:r w:rsidRPr="00E91925">
              <w:rPr>
                <w:rFonts w:cs="Times New Roman"/>
                <w:sz w:val="24"/>
                <w:szCs w:val="24"/>
              </w:rPr>
              <w:t>накопленных</w:t>
            </w:r>
            <w:proofErr w:type="gramEnd"/>
            <w:r w:rsidRPr="00E91925">
              <w:rPr>
                <w:rFonts w:cs="Times New Roman"/>
                <w:sz w:val="24"/>
                <w:szCs w:val="24"/>
              </w:rPr>
              <w:t xml:space="preserve"> за предыдущие семестры..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Закрепление</w:t>
            </w:r>
            <w:r w:rsidRPr="00E91925">
              <w:rPr>
                <w:rFonts w:cs="Times New Roman"/>
                <w:sz w:val="24"/>
                <w:szCs w:val="24"/>
              </w:rPr>
              <w:tab/>
              <w:t>и совершенствование индивидуального и группового тренинга по дикции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Разработка собственного комплекса упражнений по  дикции, как систему совершенствования </w:t>
            </w:r>
            <w:proofErr w:type="spellStart"/>
            <w:r w:rsidRPr="00E91925">
              <w:rPr>
                <w:rFonts w:cs="Times New Roman"/>
                <w:sz w:val="24"/>
                <w:szCs w:val="24"/>
              </w:rPr>
              <w:t>голосо</w:t>
            </w:r>
            <w:proofErr w:type="spellEnd"/>
            <w:r w:rsidRPr="00E91925">
              <w:rPr>
                <w:rFonts w:cs="Times New Roman"/>
                <w:sz w:val="24"/>
                <w:szCs w:val="24"/>
              </w:rPr>
              <w:t>-речевого аппарата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6138F" w:rsidTr="00694B66">
        <w:trPr>
          <w:trHeight w:val="3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6138F" w:rsidRDefault="00E729F9" w:rsidP="00E34956">
            <w:pPr>
              <w:pStyle w:val="a9"/>
              <w:spacing w:line="276" w:lineRule="auto"/>
              <w:jc w:val="both"/>
              <w:rPr>
                <w:rFonts w:cs="Times New Roman"/>
                <w:b/>
                <w:sz w:val="24"/>
                <w:szCs w:val="24"/>
              </w:rPr>
            </w:pPr>
            <w:r w:rsidRPr="00E6138F">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8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C07E52">
            <w:pPr>
              <w:pStyle w:val="a9"/>
              <w:spacing w:line="276" w:lineRule="auto"/>
              <w:rPr>
                <w:rFonts w:cs="Times New Roman"/>
                <w:sz w:val="24"/>
                <w:szCs w:val="24"/>
              </w:rPr>
            </w:pPr>
            <w:r w:rsidRPr="00E91925">
              <w:rPr>
                <w:rFonts w:cs="Times New Roman"/>
                <w:sz w:val="24"/>
                <w:szCs w:val="24"/>
              </w:rPr>
              <w:t xml:space="preserve"> Работа над техникой речи, работа над стихотворением – выбор и анализ текста, логический анализ текста, художественное воплощение, эстрадное </w:t>
            </w:r>
            <w:proofErr w:type="spellStart"/>
            <w:r w:rsidRPr="00E91925">
              <w:rPr>
                <w:rFonts w:cs="Times New Roman"/>
                <w:sz w:val="24"/>
                <w:szCs w:val="24"/>
              </w:rPr>
              <w:t>исполнение</w:t>
            </w:r>
            <w:proofErr w:type="gramStart"/>
            <w:r w:rsidRPr="00E91925">
              <w:rPr>
                <w:rFonts w:cs="Times New Roman"/>
                <w:sz w:val="24"/>
                <w:szCs w:val="24"/>
              </w:rPr>
              <w:t>.Р</w:t>
            </w:r>
            <w:proofErr w:type="gramEnd"/>
            <w:r w:rsidRPr="00E91925">
              <w:rPr>
                <w:rFonts w:cs="Times New Roman"/>
                <w:sz w:val="24"/>
                <w:szCs w:val="24"/>
              </w:rPr>
              <w:t>абота</w:t>
            </w:r>
            <w:proofErr w:type="spellEnd"/>
            <w:r w:rsidRPr="00E91925">
              <w:rPr>
                <w:rFonts w:cs="Times New Roman"/>
                <w:sz w:val="24"/>
                <w:szCs w:val="24"/>
              </w:rPr>
              <w:t xml:space="preserve"> над техникой̆ речи, подбор материала для литературной̆ композиции, разработка сценария, работа над музыкальным и световым оформлением композиции, организация процесса воплощения еѐ на сцене. Работа  над техникой речи, выбор  материала  сатирического  жанра,  анализ   произведения, логический и эмоциональный анализ, постановочный замысел, художественное воплощение Работа над техникой речи, работа над событийным рассказом – выбор материала, событийный анализ, вскрытие подтекста, раскрытие образа и характера, художественное воплощение. Разработка самостоятельных тренингов и упражнений по технике речи, поэтапная работа по воплощению рассказа повышенной сложности – выбор материала, анализ текста, определение сверхзадачи, воплощение рассказа в художественной форме.</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33</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57D">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57D">
            <w:pPr>
              <w:pStyle w:val="a9"/>
              <w:spacing w:line="276" w:lineRule="auto"/>
              <w:jc w:val="center"/>
              <w:rPr>
                <w:rFonts w:cs="Times New Roman"/>
                <w:sz w:val="24"/>
                <w:szCs w:val="24"/>
              </w:rPr>
            </w:pPr>
            <w:r w:rsidRPr="00E91925">
              <w:rPr>
                <w:rFonts w:cs="Times New Roman"/>
                <w:b/>
                <w:bCs/>
                <w:sz w:val="24"/>
                <w:szCs w:val="24"/>
              </w:rPr>
              <w:t>5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r w:rsidRPr="00E91925">
              <w:rPr>
                <w:rFonts w:cs="Times New Roman"/>
                <w:sz w:val="24"/>
                <w:szCs w:val="24"/>
              </w:rPr>
              <w:t>Тема 3.19. Работа над рассказом повышенной категории сложности или монологом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3A457D">
            <w:pPr>
              <w:pStyle w:val="a9"/>
              <w:spacing w:line="276" w:lineRule="auto"/>
              <w:jc w:val="both"/>
              <w:rPr>
                <w:rFonts w:cs="Times New Roman"/>
                <w:b/>
                <w:sz w:val="24"/>
                <w:szCs w:val="24"/>
              </w:rPr>
            </w:pPr>
            <w:r w:rsidRPr="002E484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3A457D">
            <w:pPr>
              <w:pStyle w:val="a9"/>
              <w:spacing w:line="276" w:lineRule="auto"/>
              <w:jc w:val="both"/>
              <w:rPr>
                <w:rFonts w:cs="Times New Roman"/>
                <w:b/>
                <w:sz w:val="24"/>
                <w:szCs w:val="24"/>
              </w:rPr>
            </w:pPr>
            <w:r>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3A457D">
            <w:pPr>
              <w:pStyle w:val="a9"/>
              <w:spacing w:line="276" w:lineRule="auto"/>
              <w:jc w:val="both"/>
              <w:rPr>
                <w:rFonts w:cs="Times New Roman"/>
                <w:b/>
                <w:sz w:val="24"/>
                <w:szCs w:val="24"/>
              </w:rPr>
            </w:pPr>
            <w:r w:rsidRPr="00E91925">
              <w:rPr>
                <w:rFonts w:cs="Times New Roman"/>
                <w:sz w:val="24"/>
                <w:szCs w:val="24"/>
              </w:rPr>
              <w:t>Анализ литературного произведения. Выяснение линии словесного действия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3A457D">
            <w:pPr>
              <w:pStyle w:val="a9"/>
              <w:spacing w:line="276" w:lineRule="auto"/>
              <w:jc w:val="both"/>
              <w:rPr>
                <w:rFonts w:cs="Times New Roman"/>
                <w:b/>
                <w:sz w:val="24"/>
                <w:szCs w:val="24"/>
              </w:rPr>
            </w:pPr>
            <w:r>
              <w:rPr>
                <w:rFonts w:cs="Times New Roman"/>
                <w:b/>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48"/>
              </w:numPr>
              <w:rPr>
                <w:rFonts w:cs="Times New Roman"/>
                <w:sz w:val="24"/>
                <w:szCs w:val="24"/>
              </w:rPr>
            </w:pPr>
            <w:r w:rsidRPr="00E91925">
              <w:rPr>
                <w:rFonts w:cs="Times New Roman"/>
                <w:sz w:val="24"/>
                <w:szCs w:val="24"/>
              </w:rPr>
              <w:t>Пересказ своими словами для раскрытия последовательности развития событий, действенной линии поведения героев, побуждений, причин их поступков.</w:t>
            </w:r>
          </w:p>
          <w:p w:rsidR="00E729F9" w:rsidRPr="002E4845" w:rsidRDefault="00E729F9" w:rsidP="003A457D">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3A457D">
            <w:pPr>
              <w:pStyle w:val="a9"/>
              <w:spacing w:line="276" w:lineRule="auto"/>
              <w:jc w:val="both"/>
              <w:rPr>
                <w:rFonts w:cs="Times New Roman"/>
                <w:b/>
                <w:sz w:val="24"/>
                <w:szCs w:val="24"/>
              </w:rPr>
            </w:pPr>
            <w:r>
              <w:rPr>
                <w:rFonts w:cs="Times New Roman"/>
                <w:b/>
                <w:sz w:val="24"/>
                <w:szCs w:val="24"/>
              </w:rPr>
              <w:t>3</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48"/>
              </w:numPr>
              <w:rPr>
                <w:rFonts w:cs="Times New Roman"/>
                <w:sz w:val="24"/>
                <w:szCs w:val="24"/>
              </w:rPr>
            </w:pPr>
            <w:r w:rsidRPr="00E91925">
              <w:rPr>
                <w:rFonts w:cs="Times New Roman"/>
                <w:sz w:val="24"/>
                <w:szCs w:val="24"/>
              </w:rPr>
              <w:t>Раскрытие идейного замысла автора через поступки героев, их взаимоотношения, столкновения друг с другом и с окружающей действительностью.</w:t>
            </w:r>
          </w:p>
          <w:p w:rsidR="00E729F9" w:rsidRPr="002E4845" w:rsidRDefault="00E729F9" w:rsidP="003A457D">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574218">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3A457D">
            <w:pPr>
              <w:pStyle w:val="a9"/>
              <w:spacing w:line="276" w:lineRule="auto"/>
              <w:jc w:val="both"/>
              <w:rPr>
                <w:rFonts w:cs="Times New Roman"/>
                <w:b/>
                <w:sz w:val="24"/>
                <w:szCs w:val="24"/>
              </w:rPr>
            </w:pPr>
            <w:r>
              <w:rPr>
                <w:rFonts w:cs="Times New Roman"/>
                <w:b/>
                <w:sz w:val="24"/>
                <w:szCs w:val="24"/>
              </w:rPr>
              <w:t>4</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150272">
            <w:pPr>
              <w:pStyle w:val="a9"/>
              <w:numPr>
                <w:ilvl w:val="0"/>
                <w:numId w:val="48"/>
              </w:numPr>
              <w:rPr>
                <w:rFonts w:cs="Times New Roman"/>
                <w:sz w:val="24"/>
                <w:szCs w:val="24"/>
              </w:rPr>
            </w:pPr>
            <w:r w:rsidRPr="00E91925">
              <w:rPr>
                <w:rFonts w:cs="Times New Roman"/>
                <w:sz w:val="24"/>
                <w:szCs w:val="24"/>
              </w:rPr>
              <w:t>Выражение логической перспективы в сложных по содержанию и композиции текстах (развитие действенной линии может происходить как по сюжетной, так и по психологической линии).</w:t>
            </w:r>
          </w:p>
          <w:p w:rsidR="00E729F9" w:rsidRPr="002E4845" w:rsidRDefault="00E729F9" w:rsidP="00150272">
            <w:pPr>
              <w:pStyle w:val="a9"/>
              <w:numPr>
                <w:ilvl w:val="0"/>
                <w:numId w:val="48"/>
              </w:numPr>
              <w:rPr>
                <w:rFonts w:cs="Times New Roman"/>
                <w:b/>
                <w:sz w:val="24"/>
                <w:szCs w:val="24"/>
              </w:rPr>
            </w:pPr>
            <w:r w:rsidRPr="00E91925">
              <w:rPr>
                <w:rFonts w:cs="Times New Roman"/>
                <w:sz w:val="24"/>
                <w:szCs w:val="24"/>
              </w:rPr>
              <w:t>«Внутренний монолог».</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3A457D">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rPr>
                <w:rFonts w:cs="Times New Roman"/>
                <w:sz w:val="24"/>
                <w:szCs w:val="24"/>
              </w:rPr>
            </w:pPr>
            <w:r w:rsidRPr="002E4845">
              <w:rPr>
                <w:rFonts w:cs="Times New Roman"/>
                <w:sz w:val="24"/>
                <w:szCs w:val="24"/>
              </w:rPr>
              <w:t>Раскрытие образа и характера в рамках рассказа.</w:t>
            </w:r>
            <w:r>
              <w:rPr>
                <w:rFonts w:cs="Times New Roman"/>
                <w:sz w:val="24"/>
                <w:szCs w:val="24"/>
              </w:rPr>
              <w:t xml:space="preserve"> </w:t>
            </w:r>
            <w:proofErr w:type="spellStart"/>
            <w:r w:rsidRPr="00E91925">
              <w:rPr>
                <w:rFonts w:cs="Times New Roman"/>
                <w:sz w:val="24"/>
                <w:szCs w:val="24"/>
              </w:rPr>
              <w:t>Учѐт</w:t>
            </w:r>
            <w:proofErr w:type="spellEnd"/>
            <w:r w:rsidRPr="00E91925">
              <w:rPr>
                <w:rFonts w:cs="Times New Roman"/>
                <w:sz w:val="24"/>
                <w:szCs w:val="24"/>
              </w:rPr>
              <w:t xml:space="preserve"> жанра и композиции произведения, стилевые особенности языка автора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75250">
            <w:pPr>
              <w:pStyle w:val="a9"/>
              <w:spacing w:line="276" w:lineRule="auto"/>
              <w:ind w:left="152"/>
              <w:rPr>
                <w:rFonts w:cs="Times New Roman"/>
                <w:sz w:val="24"/>
                <w:szCs w:val="24"/>
              </w:rPr>
            </w:pPr>
            <w:r w:rsidRPr="00E91925">
              <w:rPr>
                <w:rFonts w:cs="Times New Roman"/>
                <w:sz w:val="24"/>
                <w:szCs w:val="24"/>
              </w:rPr>
              <w:t xml:space="preserve">Разработка собственного комплекса упражнений по  дикции, как систему совершенствования </w:t>
            </w:r>
            <w:proofErr w:type="spellStart"/>
            <w:r w:rsidRPr="00E91925">
              <w:rPr>
                <w:rFonts w:cs="Times New Roman"/>
                <w:sz w:val="24"/>
                <w:szCs w:val="24"/>
              </w:rPr>
              <w:t>голосо</w:t>
            </w:r>
            <w:proofErr w:type="spellEnd"/>
            <w:r w:rsidRPr="00E91925">
              <w:rPr>
                <w:rFonts w:cs="Times New Roman"/>
                <w:sz w:val="24"/>
                <w:szCs w:val="24"/>
              </w:rPr>
              <w:t>-речевого аппарата</w:t>
            </w:r>
          </w:p>
          <w:p w:rsidR="00E729F9" w:rsidRPr="00E91925" w:rsidRDefault="00E729F9" w:rsidP="00D75250">
            <w:pPr>
              <w:pStyle w:val="a9"/>
              <w:spacing w:line="276" w:lineRule="auto"/>
              <w:ind w:left="152"/>
              <w:rPr>
                <w:rFonts w:cs="Times New Roman"/>
                <w:sz w:val="24"/>
                <w:szCs w:val="24"/>
              </w:rPr>
            </w:pPr>
            <w:r w:rsidRPr="00E91925">
              <w:rPr>
                <w:rFonts w:cs="Times New Roman"/>
                <w:sz w:val="24"/>
                <w:szCs w:val="24"/>
              </w:rPr>
              <w:t>- Разработка собственного комплекса упражнений по работе над дыханием и голосом.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before="112" w:line="322" w:lineRule="exact"/>
              <w:rPr>
                <w:sz w:val="24"/>
                <w:szCs w:val="24"/>
                <w:lang w:val="ru-RU"/>
              </w:rPr>
            </w:pPr>
            <w:r w:rsidRPr="00E91925">
              <w:rPr>
                <w:spacing w:val="-1"/>
                <w:sz w:val="24"/>
                <w:szCs w:val="24"/>
                <w:lang w:val="ru-RU"/>
              </w:rPr>
              <w:t>Тема 3.20. Речевой</w:t>
            </w:r>
            <w:r w:rsidRPr="00E91925">
              <w:rPr>
                <w:spacing w:val="4"/>
                <w:sz w:val="24"/>
                <w:szCs w:val="24"/>
                <w:lang w:val="ru-RU"/>
              </w:rPr>
              <w:t xml:space="preserve"> </w:t>
            </w:r>
            <w:r w:rsidRPr="00E91925">
              <w:rPr>
                <w:spacing w:val="-1"/>
                <w:sz w:val="24"/>
                <w:szCs w:val="24"/>
                <w:lang w:val="ru-RU"/>
              </w:rPr>
              <w:t>такт</w:t>
            </w:r>
          </w:p>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С</w:t>
            </w:r>
            <w:r w:rsidRPr="002E4845">
              <w:rPr>
                <w:rFonts w:cs="Times New Roman"/>
                <w:b/>
                <w:sz w:val="24"/>
                <w:szCs w:val="24"/>
              </w:rPr>
              <w:t xml:space="preserve">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2E4845" w:rsidRDefault="00E729F9" w:rsidP="002E4845">
            <w:pPr>
              <w:pStyle w:val="af7"/>
              <w:rPr>
                <w:rFonts w:cs="Times New Roman"/>
                <w:lang w:val="ru-RU"/>
              </w:rPr>
            </w:pPr>
            <w:r w:rsidRPr="00E91925">
              <w:rPr>
                <w:rFonts w:cs="Times New Roman"/>
                <w:lang w:val="ru-RU"/>
              </w:rPr>
              <w:t>Интонационно-мелодические средства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5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f7"/>
              <w:rPr>
                <w:rFonts w:cs="Times New Roman"/>
                <w:lang w:val="ru-RU"/>
              </w:rPr>
            </w:pPr>
            <w:r w:rsidRPr="00E91925">
              <w:rPr>
                <w:rFonts w:cs="Times New Roman"/>
                <w:bCs/>
                <w:lang w:val="ru-RU"/>
              </w:rPr>
              <w:t>Типология речевых мелодик.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54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f7"/>
              <w:rPr>
                <w:rFonts w:cs="Times New Roman"/>
                <w:lang w:val="ru-RU"/>
              </w:rPr>
            </w:pPr>
            <w:r w:rsidRPr="00E91925">
              <w:rPr>
                <w:rFonts w:cs="Times New Roman"/>
                <w:bCs/>
                <w:lang w:val="ru-RU"/>
              </w:rPr>
              <w:t xml:space="preserve">Противопоставление, перечисление, сопоставление, утверждение, вопрос, уточнение и </w:t>
            </w:r>
            <w:proofErr w:type="spellStart"/>
            <w:proofErr w:type="gramStart"/>
            <w:r w:rsidRPr="00E91925">
              <w:rPr>
                <w:rFonts w:cs="Times New Roman"/>
                <w:bCs/>
                <w:lang w:val="ru-RU"/>
              </w:rPr>
              <w:t>др</w:t>
            </w:r>
            <w:proofErr w:type="spellEnd"/>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2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f7"/>
              <w:rPr>
                <w:rFonts w:cs="Times New Roman"/>
                <w:lang w:val="ru-RU"/>
              </w:rPr>
            </w:pPr>
            <w:r w:rsidRPr="002E4845">
              <w:rPr>
                <w:rFonts w:cs="Times New Roman"/>
                <w:bCs/>
                <w:lang w:val="ru-RU"/>
              </w:rPr>
              <w:t>Тонально-мелодическое выражение знаков препинания.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2E4845" w:rsidTr="00694B66">
        <w:trPr>
          <w:trHeight w:val="2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2E4845">
            <w:pPr>
              <w:pStyle w:val="a9"/>
              <w:spacing w:line="276" w:lineRule="auto"/>
              <w:jc w:val="both"/>
              <w:rPr>
                <w:rFonts w:cs="Times New Roman"/>
                <w:b/>
                <w:sz w:val="24"/>
                <w:szCs w:val="24"/>
              </w:rPr>
            </w:pPr>
            <w:r w:rsidRPr="002E4845">
              <w:rPr>
                <w:rFonts w:cs="Times New Roman"/>
                <w:b/>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f7"/>
              <w:rPr>
                <w:rFonts w:cs="Times New Roman"/>
                <w:lang w:val="ru-RU"/>
              </w:rPr>
            </w:pPr>
            <w:r w:rsidRPr="002E4845">
              <w:rPr>
                <w:rFonts w:cs="Times New Roman"/>
                <w:bCs/>
                <w:lang w:val="ru-RU"/>
              </w:rPr>
              <w:t>Логико-интонационное построение фразы.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Работа над дикцией. Защита студенческих разработок в работе над дикцией. Проведение студентами тренингов по самостоятельно разработанным программам на уроках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z w:val="24"/>
                <w:szCs w:val="24"/>
                <w:lang w:val="ru-RU"/>
              </w:rPr>
            </w:pPr>
            <w:r w:rsidRPr="00E91925">
              <w:rPr>
                <w:spacing w:val="-2"/>
                <w:sz w:val="24"/>
                <w:szCs w:val="24"/>
                <w:lang w:val="ru-RU"/>
              </w:rPr>
              <w:t>Тема 3.21. Пауза</w:t>
            </w:r>
            <w:r w:rsidRPr="00E91925">
              <w:rPr>
                <w:spacing w:val="3"/>
                <w:sz w:val="24"/>
                <w:szCs w:val="24"/>
                <w:lang w:val="ru-RU"/>
              </w:rPr>
              <w:t xml:space="preserve"> </w:t>
            </w:r>
            <w:r w:rsidRPr="00E91925">
              <w:rPr>
                <w:spacing w:val="-1"/>
                <w:sz w:val="24"/>
                <w:szCs w:val="24"/>
                <w:lang w:val="ru-RU"/>
              </w:rPr>
              <w:t>(логическая</w:t>
            </w:r>
            <w:r w:rsidRPr="00E91925">
              <w:rPr>
                <w:spacing w:val="1"/>
                <w:sz w:val="24"/>
                <w:szCs w:val="24"/>
                <w:lang w:val="ru-RU"/>
              </w:rPr>
              <w:t xml:space="preserve"> </w:t>
            </w:r>
            <w:r w:rsidRPr="00E91925">
              <w:rPr>
                <w:sz w:val="24"/>
                <w:szCs w:val="24"/>
                <w:lang w:val="ru-RU"/>
              </w:rPr>
              <w:t>и</w:t>
            </w:r>
            <w:r w:rsidRPr="00E91925">
              <w:rPr>
                <w:spacing w:val="2"/>
                <w:sz w:val="24"/>
                <w:szCs w:val="24"/>
                <w:lang w:val="ru-RU"/>
              </w:rPr>
              <w:t xml:space="preserve"> </w:t>
            </w:r>
            <w:r w:rsidRPr="00E91925">
              <w:rPr>
                <w:spacing w:val="-1"/>
                <w:sz w:val="24"/>
                <w:szCs w:val="24"/>
                <w:lang w:val="ru-RU"/>
              </w:rPr>
              <w:t>психологическая)</w:t>
            </w:r>
          </w:p>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2E4845">
            <w:pPr>
              <w:pStyle w:val="a9"/>
              <w:spacing w:line="276" w:lineRule="auto"/>
              <w:jc w:val="both"/>
              <w:rPr>
                <w:rFonts w:cs="Times New Roman"/>
                <w:b/>
                <w:sz w:val="24"/>
                <w:szCs w:val="24"/>
              </w:rPr>
            </w:pPr>
            <w:r w:rsidRPr="00E91925">
              <w:rPr>
                <w:rFonts w:cs="Times New Roman"/>
                <w:sz w:val="24"/>
                <w:szCs w:val="24"/>
              </w:rPr>
              <w:t>Монотонность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2E4845">
            <w:pPr>
              <w:pStyle w:val="a9"/>
              <w:spacing w:line="276" w:lineRule="auto"/>
              <w:jc w:val="both"/>
              <w:rPr>
                <w:rFonts w:cs="Times New Roman"/>
                <w:b/>
                <w:sz w:val="24"/>
                <w:szCs w:val="24"/>
              </w:rPr>
            </w:pPr>
            <w:r w:rsidRPr="00E91925">
              <w:rPr>
                <w:rFonts w:cs="Times New Roman"/>
                <w:sz w:val="24"/>
                <w:szCs w:val="24"/>
              </w:rPr>
              <w:t>Низкий тон</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3</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2E4845">
            <w:pPr>
              <w:pStyle w:val="a9"/>
              <w:spacing w:line="276" w:lineRule="auto"/>
              <w:jc w:val="both"/>
              <w:rPr>
                <w:rFonts w:cs="Times New Roman"/>
                <w:b/>
                <w:sz w:val="24"/>
                <w:szCs w:val="24"/>
              </w:rPr>
            </w:pPr>
            <w:r w:rsidRPr="00E91925">
              <w:rPr>
                <w:rFonts w:cs="Times New Roman"/>
                <w:sz w:val="24"/>
                <w:szCs w:val="24"/>
              </w:rPr>
              <w:t>Недостаточная выразительность</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7"/>
              <w:pBdr>
                <w:top w:val="none" w:sz="0" w:space="0" w:color="auto"/>
                <w:left w:val="none" w:sz="0" w:space="0" w:color="auto"/>
                <w:bottom w:val="none" w:sz="0" w:space="0" w:color="auto"/>
                <w:right w:val="none" w:sz="0" w:space="0" w:color="auto"/>
                <w:between w:val="none" w:sz="0" w:space="0" w:color="auto"/>
                <w:bar w:val="none" w:sz="0" w:color="auto"/>
              </w:pBdr>
              <w:tabs>
                <w:tab w:val="left" w:pos="1390"/>
              </w:tabs>
              <w:spacing w:line="322" w:lineRule="exact"/>
              <w:rPr>
                <w:spacing w:val="-2"/>
                <w:sz w:val="24"/>
                <w:szCs w:val="24"/>
                <w:lang w:val="ru-RU"/>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4</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2E4845" w:rsidRDefault="00E729F9" w:rsidP="00760472">
            <w:pPr>
              <w:pStyle w:val="a9"/>
              <w:spacing w:line="276" w:lineRule="auto"/>
              <w:jc w:val="both"/>
              <w:rPr>
                <w:rFonts w:cs="Times New Roman"/>
                <w:b/>
                <w:sz w:val="24"/>
                <w:szCs w:val="24"/>
              </w:rPr>
            </w:pPr>
            <w:r w:rsidRPr="00E91925">
              <w:rPr>
                <w:rFonts w:cs="Times New Roman"/>
                <w:sz w:val="24"/>
                <w:szCs w:val="24"/>
              </w:rPr>
              <w:t>Ударные слова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9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jc w:val="both"/>
              <w:rPr>
                <w:rFonts w:cs="Times New Roman"/>
                <w:sz w:val="24"/>
                <w:szCs w:val="24"/>
              </w:rPr>
            </w:pPr>
            <w:r w:rsidRPr="00E91925">
              <w:rPr>
                <w:rFonts w:cs="Times New Roman"/>
                <w:sz w:val="24"/>
                <w:szCs w:val="24"/>
              </w:rPr>
              <w:t>Высокий тон</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Работа над дыханием и голосом проводится в течение всего времени обучения в комплексе с работой над дикцией и другими разделами техники речи. Подготовка и проведение тренингов по самостоятельно разработанным программам на уроках сценической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pacing w:val="-2"/>
                <w:sz w:val="24"/>
                <w:szCs w:val="24"/>
              </w:rPr>
            </w:pPr>
            <w:r w:rsidRPr="00E91925">
              <w:rPr>
                <w:rFonts w:cs="Times New Roman"/>
                <w:spacing w:val="-1"/>
                <w:sz w:val="24"/>
                <w:szCs w:val="24"/>
              </w:rPr>
              <w:t>Тема 3.22. Логическое</w:t>
            </w:r>
            <w:r w:rsidRPr="00E91925">
              <w:rPr>
                <w:rFonts w:cs="Times New Roman"/>
                <w:spacing w:val="7"/>
                <w:sz w:val="24"/>
                <w:szCs w:val="24"/>
              </w:rPr>
              <w:t xml:space="preserve"> </w:t>
            </w:r>
            <w:r w:rsidRPr="00E91925">
              <w:rPr>
                <w:rFonts w:cs="Times New Roman"/>
                <w:spacing w:val="-2"/>
                <w:sz w:val="24"/>
                <w:szCs w:val="24"/>
              </w:rPr>
              <w:t>ударение</w:t>
            </w:r>
          </w:p>
          <w:p w:rsidR="00E729F9" w:rsidRPr="00E91925" w:rsidRDefault="00E729F9" w:rsidP="00760472">
            <w:pPr>
              <w:pStyle w:val="a9"/>
              <w:spacing w:line="276" w:lineRule="auto"/>
              <w:rPr>
                <w:rFonts w:cs="Times New Roman"/>
                <w:sz w:val="24"/>
                <w:szCs w:val="24"/>
              </w:rPr>
            </w:pPr>
            <w:r w:rsidRPr="00E91925">
              <w:rPr>
                <w:rFonts w:cs="Times New Roman"/>
                <w:spacing w:val="-1"/>
                <w:sz w:val="24"/>
                <w:szCs w:val="24"/>
              </w:rPr>
              <w:t>Законы логики</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Правила выделения логических ударений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Речевое действие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0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Логико-грамматическая теория предложения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5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E4845">
            <w:pPr>
              <w:pStyle w:val="a9"/>
              <w:spacing w:line="276" w:lineRule="auto"/>
              <w:rPr>
                <w:rFonts w:cs="Times New Roman"/>
                <w:sz w:val="24"/>
                <w:szCs w:val="24"/>
              </w:rPr>
            </w:pPr>
            <w:r w:rsidRPr="00E91925">
              <w:rPr>
                <w:rFonts w:cs="Times New Roman"/>
                <w:sz w:val="24"/>
                <w:szCs w:val="24"/>
              </w:rPr>
              <w:t>Логико-грамматические правила речи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5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6C748D">
            <w:pPr>
              <w:pStyle w:val="a9"/>
              <w:spacing w:line="276" w:lineRule="auto"/>
              <w:rPr>
                <w:rFonts w:cs="Times New Roman"/>
                <w:sz w:val="24"/>
                <w:szCs w:val="24"/>
              </w:rPr>
            </w:pPr>
            <w:r w:rsidRPr="00E91925">
              <w:rPr>
                <w:rFonts w:cs="Times New Roman"/>
                <w:sz w:val="24"/>
                <w:szCs w:val="24"/>
              </w:rPr>
              <w:t>Логик в речевом действии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2E4845" w:rsidRDefault="00E729F9" w:rsidP="00760472">
            <w:pPr>
              <w:pStyle w:val="a9"/>
              <w:spacing w:line="276" w:lineRule="auto"/>
              <w:jc w:val="both"/>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51"/>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75250">
            <w:pPr>
              <w:pStyle w:val="a9"/>
              <w:spacing w:line="276" w:lineRule="auto"/>
              <w:jc w:val="both"/>
              <w:rPr>
                <w:rFonts w:cs="Times New Roman"/>
                <w:sz w:val="24"/>
                <w:szCs w:val="24"/>
              </w:rPr>
            </w:pPr>
            <w:r w:rsidRPr="00E91925">
              <w:rPr>
                <w:rFonts w:cs="Times New Roman"/>
                <w:sz w:val="24"/>
                <w:szCs w:val="24"/>
              </w:rPr>
              <w:t xml:space="preserve">- Развитие и совершенствование дикции на основе всего комплекса упражнений, тренинга, </w:t>
            </w:r>
            <w:proofErr w:type="gramStart"/>
            <w:r w:rsidRPr="00E91925">
              <w:rPr>
                <w:rFonts w:cs="Times New Roman"/>
                <w:sz w:val="24"/>
                <w:szCs w:val="24"/>
              </w:rPr>
              <w:t>накопленных</w:t>
            </w:r>
            <w:proofErr w:type="gramEnd"/>
            <w:r w:rsidRPr="00E91925">
              <w:rPr>
                <w:rFonts w:cs="Times New Roman"/>
                <w:sz w:val="24"/>
                <w:szCs w:val="24"/>
              </w:rPr>
              <w:t xml:space="preserve"> за предыдущие семестры.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220DCD" w:rsidRPr="00E91925" w:rsidTr="005D0F74">
        <w:trPr>
          <w:trHeight w:val="551"/>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E91925" w:rsidRDefault="00220DCD"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220DCD" w:rsidRDefault="00220DCD" w:rsidP="00D75250">
            <w:pPr>
              <w:pStyle w:val="a9"/>
              <w:spacing w:line="276" w:lineRule="auto"/>
              <w:jc w:val="both"/>
              <w:rPr>
                <w:rFonts w:cs="Times New Roman"/>
                <w:b/>
                <w:sz w:val="24"/>
                <w:szCs w:val="24"/>
              </w:rPr>
            </w:pPr>
            <w:r w:rsidRPr="00220DCD">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220DCD" w:rsidRPr="00AA73F0" w:rsidRDefault="00220DCD"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20DCD" w:rsidRPr="00E91925" w:rsidRDefault="00220DCD" w:rsidP="005C53D6">
            <w:pPr>
              <w:pStyle w:val="a9"/>
              <w:spacing w:line="276" w:lineRule="auto"/>
              <w:jc w:val="center"/>
              <w:rPr>
                <w:rFonts w:cs="Times New Roman"/>
                <w:sz w:val="24"/>
                <w:szCs w:val="24"/>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75250">
            <w:pPr>
              <w:pStyle w:val="a9"/>
              <w:spacing w:line="276" w:lineRule="auto"/>
              <w:rPr>
                <w:rFonts w:cs="Times New Roman"/>
                <w:sz w:val="24"/>
                <w:szCs w:val="24"/>
              </w:rPr>
            </w:pPr>
            <w:r w:rsidRPr="00E91925">
              <w:rPr>
                <w:rFonts w:cs="Times New Roman"/>
                <w:sz w:val="24"/>
                <w:szCs w:val="24"/>
              </w:rPr>
              <w:t xml:space="preserve"> Изучение методической литературы по дисциплине «Сценическая речь», изучение литературы, освещающей проблемы работы со словом мастеров театра и литературной эстрады, изучение специальной литературы по проблемам культуры речи, русского языка, философии и психологии творческого процесса в области слова и </w:t>
            </w:r>
            <w:proofErr w:type="spellStart"/>
            <w:proofErr w:type="gramStart"/>
            <w:r w:rsidRPr="00E91925">
              <w:rPr>
                <w:rFonts w:cs="Times New Roman"/>
                <w:sz w:val="24"/>
                <w:szCs w:val="24"/>
              </w:rPr>
              <w:t>др</w:t>
            </w:r>
            <w:proofErr w:type="spellEnd"/>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20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center"/>
              <w:rPr>
                <w:rFonts w:cs="Times New Roman"/>
                <w:sz w:val="24"/>
                <w:szCs w:val="24"/>
              </w:rPr>
            </w:pPr>
            <w:r w:rsidRPr="00E91925">
              <w:rPr>
                <w:rFonts w:cs="Times New Roman"/>
                <w:b/>
                <w:bCs/>
                <w:sz w:val="24"/>
                <w:szCs w:val="24"/>
              </w:rPr>
              <w:t>6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70"/>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pacing w:val="-1"/>
                <w:sz w:val="24"/>
                <w:szCs w:val="24"/>
              </w:rPr>
              <w:t>Тема 3.23. Разбор</w:t>
            </w:r>
            <w:r w:rsidRPr="00E91925">
              <w:rPr>
                <w:rFonts w:cs="Times New Roman"/>
                <w:sz w:val="24"/>
                <w:szCs w:val="24"/>
              </w:rPr>
              <w:t xml:space="preserve"> </w:t>
            </w:r>
            <w:r w:rsidRPr="00E91925">
              <w:rPr>
                <w:rFonts w:cs="Times New Roman"/>
                <w:spacing w:val="-1"/>
                <w:sz w:val="24"/>
                <w:szCs w:val="24"/>
              </w:rPr>
              <w:t>прозаических</w:t>
            </w:r>
            <w:r w:rsidRPr="00E91925">
              <w:rPr>
                <w:rFonts w:cs="Times New Roman"/>
                <w:spacing w:val="5"/>
                <w:sz w:val="24"/>
                <w:szCs w:val="24"/>
              </w:rPr>
              <w:t xml:space="preserve"> </w:t>
            </w:r>
            <w:r w:rsidRPr="00E91925">
              <w:rPr>
                <w:rFonts w:cs="Times New Roman"/>
                <w:spacing w:val="-1"/>
                <w:sz w:val="24"/>
                <w:szCs w:val="24"/>
              </w:rPr>
              <w:t>текстов</w:t>
            </w:r>
            <w:r w:rsidRPr="00E91925">
              <w:rPr>
                <w:rFonts w:cs="Times New Roman"/>
                <w:spacing w:val="2"/>
                <w:sz w:val="24"/>
                <w:szCs w:val="24"/>
              </w:rPr>
              <w:t xml:space="preserve"> </w:t>
            </w:r>
            <w:r w:rsidRPr="00E91925">
              <w:rPr>
                <w:rFonts w:cs="Times New Roman"/>
                <w:sz w:val="24"/>
                <w:szCs w:val="24"/>
              </w:rPr>
              <w:t xml:space="preserve">из </w:t>
            </w:r>
            <w:r w:rsidRPr="00E91925">
              <w:rPr>
                <w:rFonts w:cs="Times New Roman"/>
                <w:spacing w:val="-1"/>
                <w:sz w:val="24"/>
                <w:szCs w:val="24"/>
              </w:rPr>
              <w:t>русской</w:t>
            </w:r>
            <w:r w:rsidRPr="00E91925">
              <w:rPr>
                <w:rFonts w:cs="Times New Roman"/>
                <w:spacing w:val="3"/>
                <w:sz w:val="24"/>
                <w:szCs w:val="24"/>
              </w:rPr>
              <w:t xml:space="preserve"> </w:t>
            </w:r>
            <w:r w:rsidRPr="00E91925">
              <w:rPr>
                <w:rFonts w:cs="Times New Roman"/>
                <w:spacing w:val="-1"/>
                <w:sz w:val="24"/>
                <w:szCs w:val="24"/>
              </w:rPr>
              <w:t>классической</w:t>
            </w:r>
            <w:r w:rsidRPr="00E91925">
              <w:rPr>
                <w:rFonts w:cs="Times New Roman"/>
                <w:spacing w:val="4"/>
                <w:sz w:val="24"/>
                <w:szCs w:val="24"/>
              </w:rPr>
              <w:t xml:space="preserve"> </w:t>
            </w:r>
            <w:r w:rsidRPr="00E91925">
              <w:rPr>
                <w:rFonts w:cs="Times New Roman"/>
                <w:spacing w:val="-1"/>
                <w:sz w:val="24"/>
                <w:szCs w:val="24"/>
              </w:rPr>
              <w:t>литературы</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30"/>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План выполнения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4</w:t>
            </w:r>
          </w:p>
        </w:tc>
      </w:tr>
      <w:tr w:rsidR="00E729F9" w:rsidRPr="00E91925" w:rsidTr="00694B66">
        <w:trPr>
          <w:trHeight w:val="163"/>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Текст</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220DCD">
        <w:trPr>
          <w:trHeight w:val="385"/>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Default="00220DCD"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Лингвистический анализ</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47"/>
        </w:trPr>
        <w:tc>
          <w:tcPr>
            <w:tcW w:w="3016" w:type="dxa"/>
            <w:vMerge/>
            <w:tcBorders>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ind w:left="203"/>
              <w:rPr>
                <w:rFonts w:cs="Times New Roman"/>
                <w:b/>
                <w:sz w:val="24"/>
                <w:szCs w:val="24"/>
              </w:rPr>
            </w:pPr>
            <w:r w:rsidRPr="002E4845">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425"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0" w:type="dxa"/>
              <w:bottom w:w="0" w:type="dxa"/>
              <w:right w:w="0" w:type="dxa"/>
            </w:tcMar>
          </w:tcPr>
          <w:p w:rsidR="00E729F9" w:rsidRPr="00E91925" w:rsidRDefault="00E729F9" w:rsidP="008138C2">
            <w:pPr>
              <w:pStyle w:val="a9"/>
              <w:spacing w:line="276" w:lineRule="auto"/>
              <w:jc w:val="both"/>
              <w:rPr>
                <w:rFonts w:cs="Times New Roman"/>
                <w:sz w:val="24"/>
                <w:szCs w:val="24"/>
              </w:rPr>
            </w:pPr>
            <w:r>
              <w:rPr>
                <w:rFonts w:cs="Times New Roman"/>
                <w:sz w:val="24"/>
                <w:szCs w:val="24"/>
              </w:rPr>
              <w:t>1</w:t>
            </w:r>
          </w:p>
        </w:tc>
        <w:tc>
          <w:tcPr>
            <w:tcW w:w="8930" w:type="dxa"/>
            <w:gridSpan w:val="5"/>
            <w:tcBorders>
              <w:top w:val="single" w:sz="4" w:space="0" w:color="000000"/>
              <w:left w:val="single" w:sz="4" w:space="0" w:color="auto"/>
              <w:bottom w:val="single" w:sz="4" w:space="0" w:color="auto"/>
              <w:right w:val="single" w:sz="4" w:space="0" w:color="000000"/>
            </w:tcBorders>
            <w:shd w:val="clear" w:color="auto" w:fill="auto"/>
          </w:tcPr>
          <w:p w:rsidR="00E729F9" w:rsidRPr="00E91925" w:rsidRDefault="00E729F9" w:rsidP="00FA0D96">
            <w:pPr>
              <w:pStyle w:val="a9"/>
              <w:spacing w:line="276" w:lineRule="auto"/>
              <w:rPr>
                <w:rFonts w:cs="Times New Roman"/>
                <w:sz w:val="24"/>
                <w:szCs w:val="24"/>
              </w:rPr>
            </w:pPr>
            <w:r w:rsidRPr="00E91925">
              <w:rPr>
                <w:rFonts w:cs="Times New Roman"/>
                <w:sz w:val="24"/>
                <w:szCs w:val="24"/>
              </w:rPr>
              <w:t xml:space="preserve">Продолжение закрепления навыков по дыханию и голосу в комплексе на уроках </w:t>
            </w:r>
            <w:proofErr w:type="spellStart"/>
            <w:r w:rsidRPr="00E91925">
              <w:rPr>
                <w:rFonts w:cs="Times New Roman"/>
                <w:sz w:val="24"/>
                <w:szCs w:val="24"/>
              </w:rPr>
              <w:t>сценическои</w:t>
            </w:r>
            <w:proofErr w:type="spellEnd"/>
            <w:r w:rsidRPr="00E91925">
              <w:rPr>
                <w:rFonts w:cs="Times New Roman"/>
                <w:sz w:val="24"/>
                <w:szCs w:val="24"/>
              </w:rPr>
              <w:t xml:space="preserve">̆ речи. Совершенствование работы над </w:t>
            </w:r>
            <w:proofErr w:type="spellStart"/>
            <w:r w:rsidRPr="00E91925">
              <w:rPr>
                <w:rFonts w:cs="Times New Roman"/>
                <w:sz w:val="24"/>
                <w:szCs w:val="24"/>
              </w:rPr>
              <w:t>постановкои</w:t>
            </w:r>
            <w:proofErr w:type="spellEnd"/>
            <w:r w:rsidRPr="00E91925">
              <w:rPr>
                <w:rFonts w:cs="Times New Roman"/>
                <w:sz w:val="24"/>
                <w:szCs w:val="24"/>
              </w:rPr>
              <w:t>̆ верного дыхания и широкого диапазона голоса.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auto"/>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F502C">
            <w:pPr>
              <w:pStyle w:val="a9"/>
              <w:spacing w:line="276" w:lineRule="auto"/>
              <w:rPr>
                <w:rFonts w:cs="Times New Roman"/>
                <w:sz w:val="24"/>
                <w:szCs w:val="24"/>
              </w:rPr>
            </w:pPr>
            <w:r w:rsidRPr="00E91925">
              <w:rPr>
                <w:rFonts w:cs="Times New Roman"/>
                <w:sz w:val="24"/>
                <w:szCs w:val="24"/>
              </w:rPr>
              <w:t>Тема 3.24. Темпо-ритм стихотворных текстов</w:t>
            </w:r>
          </w:p>
        </w:tc>
        <w:tc>
          <w:tcPr>
            <w:tcW w:w="9355" w:type="dxa"/>
            <w:gridSpan w:val="8"/>
            <w:tcBorders>
              <w:top w:val="single" w:sz="4" w:space="0" w:color="auto"/>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760472">
            <w:pPr>
              <w:pStyle w:val="a9"/>
              <w:spacing w:line="276" w:lineRule="auto"/>
              <w:jc w:val="both"/>
              <w:rPr>
                <w:rFonts w:cs="Times New Roman"/>
                <w:b/>
                <w:sz w:val="24"/>
                <w:szCs w:val="24"/>
              </w:rPr>
            </w:pPr>
            <w:r w:rsidRPr="00694B6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9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Речевая организация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Ритмическая организация стиха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8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Особенности речи лирического героя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7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Речь повествователя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A6257">
            <w:p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E91925">
              <w:rPr>
                <w:rFonts w:cs="Times New Roman"/>
                <w:lang w:val="ru-RU"/>
              </w:rPr>
              <w:t xml:space="preserve">Подбор тренировочных текстов для голосовых упражнений, направленных на укрепление силы и выносливости голоса, развитие </w:t>
            </w:r>
            <w:proofErr w:type="spellStart"/>
            <w:r w:rsidRPr="00E91925">
              <w:rPr>
                <w:rFonts w:cs="Times New Roman"/>
                <w:lang w:val="ru-RU"/>
              </w:rPr>
              <w:t>звуковысотного</w:t>
            </w:r>
            <w:proofErr w:type="spellEnd"/>
            <w:r w:rsidRPr="00E91925">
              <w:rPr>
                <w:rFonts w:cs="Times New Roman"/>
                <w:lang w:val="ru-RU"/>
              </w:rPr>
              <w:t>, динамического и темпо-ритмического диапазона, укрепление центра, координации посыла звука</w:t>
            </w:r>
            <w:proofErr w:type="gramStart"/>
            <w:r w:rsidRPr="00E91925">
              <w:rPr>
                <w:rFonts w:cs="Times New Roman"/>
                <w:lang w:val="ru-RU"/>
              </w:rPr>
              <w:t>.</w:t>
            </w:r>
            <w:proofErr w:type="gramEnd"/>
            <w:r w:rsidRPr="00E91925">
              <w:rPr>
                <w:rFonts w:cs="Times New Roman"/>
                <w:lang w:val="ru-RU"/>
              </w:rPr>
              <w:t xml:space="preserve"> (</w:t>
            </w:r>
            <w:proofErr w:type="gramStart"/>
            <w:r w:rsidRPr="00E91925">
              <w:rPr>
                <w:rFonts w:cs="Times New Roman"/>
                <w:lang w:val="ru-RU"/>
              </w:rPr>
              <w:t>д</w:t>
            </w:r>
            <w:proofErr w:type="gramEnd"/>
            <w:r w:rsidRPr="00E91925">
              <w:rPr>
                <w:rFonts w:cs="Times New Roman"/>
                <w:lang w:val="ru-RU"/>
              </w:rPr>
              <w:t>анные упражнения отрабатываются самостоятельно только после проверки педагогом правильности установки голосоведения).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t>Тема 3.25. Стихосложение. Теория и практика.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760472">
            <w:pPr>
              <w:pStyle w:val="a9"/>
              <w:spacing w:line="276" w:lineRule="auto"/>
              <w:jc w:val="both"/>
              <w:rPr>
                <w:rFonts w:cs="Times New Roman"/>
                <w:b/>
                <w:sz w:val="24"/>
                <w:szCs w:val="24"/>
              </w:rPr>
            </w:pPr>
            <w:r w:rsidRPr="00694B66">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Общее в работе над прозаическими и стихотворными произведениями. Отличие стиха от прозы.</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Ритмообразующие факторы стиха.</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Содержательность стихотворной формы.</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Системы стихосложения.</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Белый, вольный, свободный стих.</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Ритмические законы стиха.</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Стихотворные паузы, цезуры, перенос.</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Ритмомелодика стиха.</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8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000000"/>
              <w:bottom w:val="single" w:sz="4" w:space="0" w:color="000000"/>
              <w:right w:val="single" w:sz="4" w:space="0" w:color="000000"/>
            </w:tcBorders>
            <w:shd w:val="clear" w:color="auto" w:fill="auto"/>
          </w:tcPr>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Определение рифм (клаузул), характера рифмовки.</w:t>
            </w:r>
          </w:p>
          <w:p w:rsidR="00E729F9" w:rsidRPr="00E91925" w:rsidRDefault="00E729F9" w:rsidP="00C94D23">
            <w:pPr>
              <w:pStyle w:val="af7"/>
              <w:rPr>
                <w:rFonts w:cs="Times New Roman"/>
                <w:bdr w:val="none" w:sz="0" w:space="0" w:color="auto"/>
                <w:lang w:val="ru-RU"/>
              </w:rPr>
            </w:pPr>
            <w:r w:rsidRPr="00E91925">
              <w:rPr>
                <w:rFonts w:cs="Times New Roman"/>
                <w:bdr w:val="none" w:sz="0" w:space="0" w:color="auto"/>
                <w:lang w:val="ru-RU"/>
              </w:rPr>
              <w:t>Звуковые повторы.</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A2BFC">
            <w:pPr>
              <w:pStyle w:val="af7"/>
              <w:rPr>
                <w:rFonts w:cs="Times New Roman"/>
                <w:bdr w:val="none" w:sz="0" w:space="0" w:color="auto"/>
                <w:lang w:val="ru-RU"/>
              </w:rPr>
            </w:pPr>
            <w:r w:rsidRPr="00E91925">
              <w:rPr>
                <w:rFonts w:cs="Times New Roman"/>
                <w:bdr w:val="none" w:sz="0" w:space="0" w:color="auto"/>
                <w:lang w:val="ru-RU"/>
              </w:rPr>
              <w:t>Закон соблюдения межстиховой паузы; закон единства стихотворной строки; закон соблюдения количества слогов в строке; закон соблюдения цезуры (5-ти и 6-ти стопные ямбы и хореи); закон соблюдения авторского ударения в слове стихотворной строки.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Разработка индивидуального комплекса упражнений по дыханию и голосу. Закрепление полученных ранее навыков</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t>Тема 3.26. Работа над стихотворным текстом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8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f"/>
              <w:spacing w:before="0" w:beforeAutospacing="0" w:after="150" w:afterAutospacing="0"/>
            </w:pPr>
            <w:r w:rsidRPr="00E91925">
              <w:t xml:space="preserve"> </w:t>
            </w:r>
            <w:r w:rsidRPr="00E91925">
              <w:rPr>
                <w:color w:val="000000"/>
              </w:rPr>
              <w:t>Элементы словесного действия в работе над стихами.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67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cs="Times New Roman"/>
                <w:bdr w:val="none" w:sz="0" w:space="0" w:color="auto"/>
                <w:lang w:val="ru-RU"/>
              </w:rPr>
            </w:pPr>
            <w:r w:rsidRPr="00E91925">
              <w:rPr>
                <w:rFonts w:eastAsia="Times New Roman" w:cs="Times New Roman"/>
                <w:bdr w:val="none" w:sz="0" w:space="0" w:color="auto"/>
                <w:lang w:val="ru-RU"/>
              </w:rPr>
              <w:t>Содержательность стихотворной формы.</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Разговорность драматического стиха.</w:t>
            </w:r>
          </w:p>
          <w:p w:rsidR="00E729F9" w:rsidRPr="00E91925"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pPr>
            <w:r w:rsidRPr="00E91925">
              <w:rPr>
                <w:rFonts w:eastAsia="Times New Roman" w:cs="Times New Roman"/>
                <w:bdr w:val="none" w:sz="0" w:space="0" w:color="auto"/>
                <w:lang w:val="ru-RU"/>
              </w:rPr>
              <w:t>«Разговор в стихах».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C94D23" w:rsidTr="00694B66">
        <w:trPr>
          <w:trHeight w:val="23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C94D23"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lang w:val="ru-RU"/>
              </w:rPr>
            </w:pPr>
            <w:proofErr w:type="spellStart"/>
            <w:r w:rsidRPr="00E91925">
              <w:rPr>
                <w:rFonts w:eastAsia="Times New Roman" w:cs="Times New Roman"/>
                <w:bdr w:val="none" w:sz="0" w:space="0" w:color="auto"/>
                <w:lang w:val="ru-RU"/>
              </w:rPr>
              <w:t>Стиходействие</w:t>
            </w:r>
            <w:proofErr w:type="spellEnd"/>
            <w:r w:rsidRPr="00E91925">
              <w:rPr>
                <w:rFonts w:eastAsia="Times New Roman" w:cs="Times New Roman"/>
                <w:bdr w:val="none" w:sz="0" w:space="0" w:color="auto"/>
                <w:lang w:val="ru-RU"/>
              </w:rPr>
              <w:t>».</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Ритмико-логический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C94D23" w:rsidTr="00694B66">
        <w:trPr>
          <w:trHeight w:val="49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C94D23"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lang w:val="ru-RU"/>
              </w:rPr>
            </w:pPr>
            <w:r w:rsidRPr="00E91925">
              <w:rPr>
                <w:rFonts w:eastAsia="Times New Roman" w:cs="Times New Roman"/>
                <w:bdr w:val="none" w:sz="0" w:space="0" w:color="auto"/>
                <w:lang w:val="ru-RU"/>
              </w:rPr>
              <w:t>Расстановка пауз и ударений (смысловых и ритмических).</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Событийно-действенный анализ произведения, монолога.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C94D23" w:rsidTr="00694B66">
        <w:trPr>
          <w:trHeight w:val="47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C94D23" w:rsidRDefault="00E729F9" w:rsidP="00C94D23">
            <w:pPr>
              <w:pBdr>
                <w:top w:val="none" w:sz="0" w:space="0" w:color="auto"/>
                <w:left w:val="none" w:sz="0" w:space="0" w:color="auto"/>
                <w:bottom w:val="none" w:sz="0" w:space="0" w:color="auto"/>
                <w:right w:val="none" w:sz="0" w:space="0" w:color="auto"/>
                <w:between w:val="none" w:sz="0" w:space="0" w:color="auto"/>
                <w:bar w:val="none" w:sz="0" w:color="auto"/>
              </w:pBdr>
              <w:spacing w:after="150"/>
              <w:rPr>
                <w:lang w:val="ru-RU"/>
              </w:rPr>
            </w:pPr>
            <w:r w:rsidRPr="00E91925">
              <w:rPr>
                <w:rFonts w:eastAsia="Times New Roman" w:cs="Times New Roman"/>
                <w:bdr w:val="none" w:sz="0" w:space="0" w:color="auto"/>
                <w:lang w:val="ru-RU"/>
              </w:rPr>
              <w:t>Воплощение стихотворного произведения, монолога.</w:t>
            </w:r>
            <w:r>
              <w:rPr>
                <w:rFonts w:eastAsia="Times New Roman" w:cs="Times New Roman"/>
                <w:bdr w:val="none" w:sz="0" w:space="0" w:color="auto"/>
                <w:lang w:val="ru-RU"/>
              </w:rPr>
              <w:t xml:space="preserve"> </w:t>
            </w:r>
            <w:r w:rsidRPr="00E91925">
              <w:rPr>
                <w:rFonts w:eastAsia="Times New Roman" w:cs="Times New Roman"/>
                <w:bdr w:val="none" w:sz="0" w:space="0" w:color="auto"/>
                <w:lang w:val="ru-RU"/>
              </w:rPr>
              <w:t xml:space="preserve">Развитие </w:t>
            </w:r>
            <w:proofErr w:type="spellStart"/>
            <w:r w:rsidRPr="00E91925">
              <w:rPr>
                <w:rFonts w:eastAsia="Times New Roman" w:cs="Times New Roman"/>
                <w:bdr w:val="none" w:sz="0" w:space="0" w:color="auto"/>
                <w:lang w:val="ru-RU"/>
              </w:rPr>
              <w:t>кантиленности</w:t>
            </w:r>
            <w:proofErr w:type="spellEnd"/>
            <w:r w:rsidRPr="00E91925">
              <w:rPr>
                <w:rFonts w:eastAsia="Times New Roman" w:cs="Times New Roman"/>
                <w:bdr w:val="none" w:sz="0" w:space="0" w:color="auto"/>
                <w:lang w:val="ru-RU"/>
              </w:rPr>
              <w:t xml:space="preserve"> звучания на поэтическом материале.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75250">
            <w:pPr>
              <w:pStyle w:val="a9"/>
              <w:spacing w:line="276" w:lineRule="auto"/>
              <w:jc w:val="both"/>
              <w:rPr>
                <w:rFonts w:cs="Times New Roman"/>
                <w:sz w:val="24"/>
                <w:szCs w:val="24"/>
              </w:rPr>
            </w:pPr>
            <w:r w:rsidRPr="00E91925">
              <w:rPr>
                <w:rFonts w:cs="Times New Roman"/>
                <w:sz w:val="24"/>
                <w:szCs w:val="24"/>
              </w:rPr>
              <w:t>- Работа над орфоэпией на специально подобранном материале (скороговорках, поговорках) и на программных текстах</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14968">
            <w:pPr>
              <w:pStyle w:val="a9"/>
              <w:spacing w:line="276" w:lineRule="auto"/>
              <w:rPr>
                <w:rFonts w:cs="Times New Roman"/>
                <w:sz w:val="24"/>
                <w:szCs w:val="24"/>
              </w:rPr>
            </w:pPr>
            <w:proofErr w:type="spellStart"/>
            <w:r w:rsidRPr="00E91925">
              <w:rPr>
                <w:rFonts w:cs="Times New Roman"/>
                <w:sz w:val="24"/>
                <w:szCs w:val="24"/>
              </w:rPr>
              <w:t>Тма</w:t>
            </w:r>
            <w:proofErr w:type="spellEnd"/>
            <w:r w:rsidRPr="00E91925">
              <w:rPr>
                <w:rFonts w:cs="Times New Roman"/>
                <w:sz w:val="24"/>
                <w:szCs w:val="24"/>
              </w:rPr>
              <w:t xml:space="preserve"> 3.27. Системы стихосложения.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67"/>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 xml:space="preserve">Рифма.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1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Силлабо-тоническое стихосложение.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0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 xml:space="preserve">Белый стих.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94D23">
            <w:pPr>
              <w:pStyle w:val="a9"/>
              <w:spacing w:line="276" w:lineRule="auto"/>
              <w:jc w:val="both"/>
              <w:rPr>
                <w:rFonts w:cs="Times New Roman"/>
                <w:sz w:val="24"/>
                <w:szCs w:val="24"/>
              </w:rPr>
            </w:pPr>
            <w:r w:rsidRPr="00E91925">
              <w:rPr>
                <w:rFonts w:cs="Times New Roman"/>
                <w:sz w:val="24"/>
                <w:szCs w:val="24"/>
              </w:rPr>
              <w:t xml:space="preserve">Вольный стих.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6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Пауз</w:t>
            </w:r>
            <w:proofErr w:type="gramStart"/>
            <w:r w:rsidRPr="00E91925">
              <w:rPr>
                <w:rFonts w:cs="Times New Roman"/>
                <w:sz w:val="24"/>
                <w:szCs w:val="24"/>
              </w:rPr>
              <w:t>а(</w:t>
            </w:r>
            <w:proofErr w:type="gramEnd"/>
            <w:r w:rsidRPr="00E91925">
              <w:rPr>
                <w:rFonts w:cs="Times New Roman"/>
                <w:sz w:val="24"/>
                <w:szCs w:val="24"/>
              </w:rPr>
              <w:t>конечная, цезура)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2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7A6A">
            <w:pPr>
              <w:pStyle w:val="a9"/>
              <w:spacing w:line="276" w:lineRule="auto"/>
              <w:rPr>
                <w:rFonts w:cs="Times New Roman"/>
                <w:sz w:val="24"/>
                <w:szCs w:val="24"/>
              </w:rPr>
            </w:pPr>
            <w:r w:rsidRPr="00E91925">
              <w:rPr>
                <w:rFonts w:cs="Times New Roman"/>
                <w:sz w:val="24"/>
                <w:szCs w:val="24"/>
              </w:rPr>
              <w:t>Практическое освоение смешанно-</w:t>
            </w:r>
            <w:proofErr w:type="spellStart"/>
            <w:r w:rsidRPr="00E91925">
              <w:rPr>
                <w:rFonts w:cs="Times New Roman"/>
                <w:sz w:val="24"/>
                <w:szCs w:val="24"/>
              </w:rPr>
              <w:t>диафрагматического</w:t>
            </w:r>
            <w:proofErr w:type="spellEnd"/>
            <w:r w:rsidRPr="00E91925">
              <w:rPr>
                <w:rFonts w:cs="Times New Roman"/>
                <w:sz w:val="24"/>
                <w:szCs w:val="24"/>
              </w:rPr>
              <w:t xml:space="preserve"> типа дыхания. </w:t>
            </w:r>
          </w:p>
          <w:p w:rsidR="00E729F9" w:rsidRPr="00E91925" w:rsidRDefault="00E729F9" w:rsidP="00EF7A6A">
            <w:pPr>
              <w:pStyle w:val="a9"/>
              <w:spacing w:line="276" w:lineRule="auto"/>
              <w:rPr>
                <w:rFonts w:cs="Times New Roman"/>
                <w:sz w:val="24"/>
                <w:szCs w:val="24"/>
              </w:rPr>
            </w:pPr>
            <w:r w:rsidRPr="00E91925">
              <w:rPr>
                <w:rFonts w:cs="Times New Roman"/>
                <w:sz w:val="24"/>
                <w:szCs w:val="24"/>
              </w:rPr>
              <w:t xml:space="preserve">Упражнения на беззвучном и звучащем выдохе. </w:t>
            </w:r>
          </w:p>
          <w:p w:rsidR="00E729F9" w:rsidRPr="00E91925" w:rsidRDefault="00E729F9" w:rsidP="00EF7A6A">
            <w:pPr>
              <w:pStyle w:val="a9"/>
              <w:spacing w:line="276" w:lineRule="auto"/>
              <w:rPr>
                <w:rFonts w:cs="Times New Roman"/>
                <w:sz w:val="24"/>
                <w:szCs w:val="24"/>
              </w:rPr>
            </w:pPr>
            <w:r w:rsidRPr="00E91925">
              <w:rPr>
                <w:rFonts w:cs="Times New Roman"/>
                <w:sz w:val="24"/>
                <w:szCs w:val="24"/>
              </w:rPr>
              <w:t>Упражнения на «</w:t>
            </w:r>
            <w:proofErr w:type="spellStart"/>
            <w:r w:rsidRPr="00E91925">
              <w:rPr>
                <w:rFonts w:cs="Times New Roman"/>
                <w:sz w:val="24"/>
                <w:szCs w:val="24"/>
              </w:rPr>
              <w:t>добирание</w:t>
            </w:r>
            <w:proofErr w:type="spellEnd"/>
            <w:r w:rsidRPr="00E91925">
              <w:rPr>
                <w:rFonts w:cs="Times New Roman"/>
                <w:sz w:val="24"/>
                <w:szCs w:val="24"/>
              </w:rPr>
              <w:t xml:space="preserve">» дыхания. </w:t>
            </w:r>
          </w:p>
          <w:p w:rsidR="00E729F9" w:rsidRPr="00E91925" w:rsidRDefault="00E729F9" w:rsidP="00EF7A6A">
            <w:pPr>
              <w:pStyle w:val="a9"/>
              <w:spacing w:line="276" w:lineRule="auto"/>
              <w:rPr>
                <w:rFonts w:cs="Times New Roman"/>
                <w:sz w:val="24"/>
                <w:szCs w:val="24"/>
              </w:rPr>
            </w:pPr>
            <w:r w:rsidRPr="00E91925">
              <w:rPr>
                <w:rFonts w:cs="Times New Roman"/>
                <w:sz w:val="24"/>
                <w:szCs w:val="24"/>
              </w:rPr>
              <w:t xml:space="preserve"> Упражнения на тембровое обогащение голоса. «</w:t>
            </w:r>
            <w:proofErr w:type="spellStart"/>
            <w:r w:rsidRPr="00E91925">
              <w:rPr>
                <w:rFonts w:cs="Times New Roman"/>
                <w:sz w:val="24"/>
                <w:szCs w:val="24"/>
              </w:rPr>
              <w:t>Настройка</w:t>
            </w:r>
            <w:proofErr w:type="spellEnd"/>
            <w:r w:rsidRPr="00E91925">
              <w:rPr>
                <w:rFonts w:cs="Times New Roman"/>
                <w:sz w:val="24"/>
                <w:szCs w:val="24"/>
              </w:rPr>
              <w:t xml:space="preserve"> звука».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96C43">
            <w:pPr>
              <w:pStyle w:val="a9"/>
              <w:spacing w:line="276" w:lineRule="auto"/>
              <w:rPr>
                <w:rFonts w:cs="Times New Roman"/>
                <w:sz w:val="24"/>
                <w:szCs w:val="24"/>
              </w:rPr>
            </w:pPr>
            <w:r w:rsidRPr="00E91925">
              <w:rPr>
                <w:rFonts w:cs="Times New Roman"/>
                <w:sz w:val="24"/>
                <w:szCs w:val="24"/>
              </w:rPr>
              <w:t>Тема 3.28. Силлабо-тонический стих</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C94D23" w:rsidRDefault="00E729F9" w:rsidP="00760472">
            <w:pPr>
              <w:pStyle w:val="a9"/>
              <w:spacing w:line="276" w:lineRule="auto"/>
              <w:jc w:val="both"/>
              <w:rPr>
                <w:rFonts w:cs="Times New Roman"/>
                <w:b/>
                <w:sz w:val="24"/>
                <w:szCs w:val="24"/>
              </w:rPr>
            </w:pPr>
            <w:r w:rsidRPr="00C94D23">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7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353496">
            <w:pPr>
              <w:pStyle w:val="a9"/>
              <w:spacing w:line="276" w:lineRule="auto"/>
              <w:jc w:val="both"/>
              <w:rPr>
                <w:rFonts w:cs="Times New Roman"/>
                <w:sz w:val="24"/>
                <w:szCs w:val="24"/>
              </w:rPr>
            </w:pPr>
            <w:r w:rsidRPr="00E91925">
              <w:rPr>
                <w:rFonts w:cs="Times New Roman"/>
                <w:sz w:val="24"/>
                <w:szCs w:val="24"/>
              </w:rPr>
              <w:t>История силлабо-тонического стихосложения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7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Правила сложения силлабо-тонического стиха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1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Особенности тонического стихосложения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0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Акцентное стихосложение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25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Новая русская литература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Закрепление орфоэпических правил на поговорках, скороговорках, стихотворном и прозаическом тексте.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D1D5A">
            <w:pPr>
              <w:pStyle w:val="a9"/>
              <w:spacing w:line="276" w:lineRule="auto"/>
              <w:rPr>
                <w:rFonts w:cs="Times New Roman"/>
                <w:sz w:val="24"/>
                <w:szCs w:val="24"/>
              </w:rPr>
            </w:pPr>
            <w:r w:rsidRPr="00E91925">
              <w:rPr>
                <w:rFonts w:eastAsia="Times New Roman" w:cs="Times New Roman"/>
                <w:sz w:val="24"/>
                <w:szCs w:val="24"/>
              </w:rPr>
              <w:t xml:space="preserve">Тема 3. 29. </w:t>
            </w:r>
            <w:proofErr w:type="gramStart"/>
            <w:r w:rsidRPr="00E91925">
              <w:rPr>
                <w:rFonts w:eastAsia="Times New Roman" w:cs="Times New Roman"/>
                <w:sz w:val="24"/>
                <w:szCs w:val="24"/>
              </w:rPr>
              <w:t>Стилистические</w:t>
            </w:r>
            <w:proofErr w:type="gramEnd"/>
            <w:r w:rsidRPr="00E91925">
              <w:rPr>
                <w:rFonts w:eastAsia="Times New Roman" w:cs="Times New Roman"/>
                <w:sz w:val="24"/>
                <w:szCs w:val="24"/>
              </w:rPr>
              <w:t xml:space="preserve"> особенностях отдельных авторов</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2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cs="Times New Roman"/>
                <w:sz w:val="24"/>
                <w:szCs w:val="24"/>
              </w:rPr>
            </w:pPr>
            <w:r w:rsidRPr="00E91925">
              <w:rPr>
                <w:rFonts w:eastAsia="Times New Roman" w:cs="Times New Roman"/>
                <w:sz w:val="24"/>
                <w:szCs w:val="24"/>
              </w:rPr>
              <w:t xml:space="preserve">Разбор прозаических произведений А.С. Пушкина, </w:t>
            </w:r>
            <w:proofErr w:type="spellStart"/>
            <w:r w:rsidRPr="00E91925">
              <w:rPr>
                <w:rFonts w:eastAsia="Times New Roman" w:cs="Times New Roman"/>
                <w:sz w:val="24"/>
                <w:szCs w:val="24"/>
              </w:rPr>
              <w:t>М.Ю.Лермонтова</w:t>
            </w:r>
            <w:proofErr w:type="spellEnd"/>
            <w:r w:rsidRPr="00E91925">
              <w:rPr>
                <w:rFonts w:eastAsia="Times New Roman" w:cs="Times New Roman"/>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315"/>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729F9" w:rsidRDefault="00E729F9" w:rsidP="00E729F9">
            <w:pPr>
              <w:rPr>
                <w:lang w:val="ru-RU"/>
              </w:rPr>
            </w:pPr>
            <w:r w:rsidRPr="00E729F9">
              <w:rPr>
                <w:rFonts w:eastAsia="Times New Roman" w:cs="Times New Roman"/>
                <w:lang w:val="ru-RU"/>
              </w:rPr>
              <w:t xml:space="preserve">Разбор прозаических произведений </w:t>
            </w:r>
            <w:proofErr w:type="spellStart"/>
            <w:r w:rsidRPr="00E729F9">
              <w:rPr>
                <w:rFonts w:eastAsia="Times New Roman" w:cs="Times New Roman"/>
                <w:lang w:val="ru-RU"/>
              </w:rPr>
              <w:t>Л.Н.Толстого</w:t>
            </w:r>
            <w:proofErr w:type="spellEnd"/>
            <w:r w:rsidRPr="00E729F9">
              <w:rPr>
                <w:rFonts w:eastAsia="Times New Roman" w:cs="Times New Roman"/>
                <w:lang w:val="ru-RU"/>
              </w:rPr>
              <w:t xml:space="preserve">, </w:t>
            </w:r>
            <w:proofErr w:type="spellStart"/>
            <w:r w:rsidRPr="00E729F9">
              <w:rPr>
                <w:rFonts w:eastAsia="Times New Roman" w:cs="Times New Roman"/>
                <w:lang w:val="ru-RU"/>
              </w:rPr>
              <w:t>Ф.М.Достоевского</w:t>
            </w:r>
            <w:proofErr w:type="spellEnd"/>
            <w:r w:rsidRPr="00E729F9">
              <w:rPr>
                <w:rFonts w:eastAsia="Times New Roman" w:cs="Times New Roman"/>
                <w:lang w:val="ru-RU"/>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263"/>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729F9" w:rsidRDefault="00E729F9" w:rsidP="00E729F9">
            <w:pPr>
              <w:rPr>
                <w:lang w:val="ru-RU"/>
              </w:rPr>
            </w:pPr>
            <w:r w:rsidRPr="00E729F9">
              <w:rPr>
                <w:rFonts w:eastAsia="Times New Roman" w:cs="Times New Roman"/>
                <w:lang w:val="ru-RU"/>
              </w:rPr>
              <w:t xml:space="preserve">Разбор прозаических произведений </w:t>
            </w:r>
            <w:proofErr w:type="spellStart"/>
            <w:r w:rsidRPr="00E729F9">
              <w:rPr>
                <w:rFonts w:eastAsia="Times New Roman" w:cs="Times New Roman"/>
                <w:lang w:val="ru-RU"/>
              </w:rPr>
              <w:t>М.А.Шолохова</w:t>
            </w:r>
            <w:proofErr w:type="spellEnd"/>
            <w:r w:rsidRPr="00E729F9">
              <w:rPr>
                <w:rFonts w:eastAsia="Times New Roman" w:cs="Times New Roman"/>
                <w:lang w:val="ru-RU"/>
              </w:rPr>
              <w:t xml:space="preserve">, </w:t>
            </w:r>
            <w:proofErr w:type="spellStart"/>
            <w:r w:rsidRPr="00E729F9">
              <w:rPr>
                <w:rFonts w:eastAsia="Times New Roman" w:cs="Times New Roman"/>
                <w:lang w:val="ru-RU"/>
              </w:rPr>
              <w:t>А.П.Чехова</w:t>
            </w:r>
            <w:proofErr w:type="spellEnd"/>
            <w:r w:rsidRPr="00E729F9">
              <w:rPr>
                <w:rFonts w:eastAsia="Times New Roman" w:cs="Times New Roman"/>
                <w:lang w:val="ru-RU"/>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211"/>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9"/>
              <w:spacing w:line="276" w:lineRule="auto"/>
              <w:jc w:val="both"/>
              <w:rPr>
                <w:rFonts w:eastAsia="Times New Roman" w:cs="Times New Roman"/>
                <w:sz w:val="24"/>
                <w:szCs w:val="24"/>
              </w:rPr>
            </w:pPr>
            <w:r w:rsidRPr="00E91925">
              <w:rPr>
                <w:rFonts w:eastAsia="Times New Roman" w:cs="Times New Roman"/>
                <w:sz w:val="24"/>
                <w:szCs w:val="24"/>
              </w:rPr>
              <w:t xml:space="preserve">Разбор прозаических произведений </w:t>
            </w:r>
            <w:proofErr w:type="spellStart"/>
            <w:r w:rsidRPr="00E91925">
              <w:rPr>
                <w:rFonts w:eastAsia="Times New Roman" w:cs="Times New Roman"/>
                <w:sz w:val="24"/>
                <w:szCs w:val="24"/>
              </w:rPr>
              <w:t>Н.В.Гоголя</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В.М.Шукшина</w:t>
            </w:r>
            <w:proofErr w:type="spellEnd"/>
            <w:r w:rsidRPr="00E91925">
              <w:rPr>
                <w:rFonts w:eastAsia="Times New Roman" w:cs="Times New Roman"/>
                <w:sz w:val="24"/>
                <w:szCs w:val="24"/>
              </w:rPr>
              <w:t xml:space="preserve"> и </w:t>
            </w:r>
            <w:proofErr w:type="spellStart"/>
            <w:r w:rsidRPr="00E91925">
              <w:rPr>
                <w:rFonts w:eastAsia="Times New Roman" w:cs="Times New Roman"/>
                <w:sz w:val="24"/>
                <w:szCs w:val="24"/>
              </w:rPr>
              <w:t>т</w:t>
            </w:r>
            <w:proofErr w:type="gramStart"/>
            <w:r w:rsidRPr="00E91925">
              <w:rPr>
                <w:rFonts w:eastAsia="Times New Roman" w:cs="Times New Roman"/>
                <w:sz w:val="24"/>
                <w:szCs w:val="24"/>
              </w:rPr>
              <w:t>.д</w:t>
            </w:r>
            <w:proofErr w:type="spellEnd"/>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sz w:val="24"/>
                <w:szCs w:val="24"/>
              </w:rPr>
            </w:pPr>
            <w:r>
              <w:rPr>
                <w:rFonts w:cs="Times New Roman"/>
                <w:sz w:val="24"/>
                <w:szCs w:val="24"/>
              </w:rPr>
              <w:t>5</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eastAsia="Times New Roman" w:cs="Times New Roman"/>
                <w:sz w:val="24"/>
                <w:szCs w:val="24"/>
              </w:rPr>
            </w:pPr>
            <w:r w:rsidRPr="00E91925">
              <w:rPr>
                <w:rFonts w:eastAsia="Times New Roman" w:cs="Times New Roman"/>
                <w:sz w:val="24"/>
                <w:szCs w:val="24"/>
              </w:rPr>
              <w:t xml:space="preserve">Разбор прозаических произведений А.С. Пушкина, </w:t>
            </w:r>
            <w:proofErr w:type="spellStart"/>
            <w:r w:rsidRPr="00E91925">
              <w:rPr>
                <w:rFonts w:eastAsia="Times New Roman" w:cs="Times New Roman"/>
                <w:sz w:val="24"/>
                <w:szCs w:val="24"/>
              </w:rPr>
              <w:t>М.Ю.Лермонтова</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Н.В.Гоголя</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Л.Н.Толстого</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Ф.М.Достоевского</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А.П.Чехова</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М.А.Шолохова</w:t>
            </w:r>
            <w:proofErr w:type="spellEnd"/>
            <w:r w:rsidRPr="00E91925">
              <w:rPr>
                <w:rFonts w:eastAsia="Times New Roman" w:cs="Times New Roman"/>
                <w:sz w:val="24"/>
                <w:szCs w:val="24"/>
              </w:rPr>
              <w:t xml:space="preserve">, </w:t>
            </w:r>
            <w:proofErr w:type="spellStart"/>
            <w:r w:rsidRPr="00E91925">
              <w:rPr>
                <w:rFonts w:eastAsia="Times New Roman" w:cs="Times New Roman"/>
                <w:sz w:val="24"/>
                <w:szCs w:val="24"/>
              </w:rPr>
              <w:t>В.М.Шукшина</w:t>
            </w:r>
            <w:proofErr w:type="spellEnd"/>
            <w:r w:rsidRPr="00E91925">
              <w:rPr>
                <w:rFonts w:eastAsia="Times New Roman" w:cs="Times New Roman"/>
                <w:sz w:val="24"/>
                <w:szCs w:val="24"/>
              </w:rPr>
              <w:t xml:space="preserve"> и </w:t>
            </w:r>
            <w:proofErr w:type="spellStart"/>
            <w:r w:rsidRPr="00E91925">
              <w:rPr>
                <w:rFonts w:eastAsia="Times New Roman" w:cs="Times New Roman"/>
                <w:sz w:val="24"/>
                <w:szCs w:val="24"/>
              </w:rPr>
              <w:t>т</w:t>
            </w:r>
            <w:proofErr w:type="gramStart"/>
            <w:r w:rsidRPr="00E91925">
              <w:rPr>
                <w:rFonts w:eastAsia="Times New Roman" w:cs="Times New Roman"/>
                <w:sz w:val="24"/>
                <w:szCs w:val="24"/>
              </w:rPr>
              <w:t>.д</w:t>
            </w:r>
            <w:proofErr w:type="spellEnd"/>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8E04CE">
            <w:pPr>
              <w:pStyle w:val="a9"/>
              <w:spacing w:line="276" w:lineRule="auto"/>
              <w:ind w:left="124"/>
              <w:rPr>
                <w:rFonts w:cs="Times New Roman"/>
                <w:sz w:val="24"/>
                <w:szCs w:val="24"/>
              </w:rPr>
            </w:pPr>
            <w:r w:rsidRPr="00E91925">
              <w:rPr>
                <w:rFonts w:eastAsia="Times New Roman" w:cs="Times New Roman"/>
                <w:sz w:val="24"/>
                <w:szCs w:val="24"/>
              </w:rPr>
              <w:t>Изучить особенности стиля автора, уметь доносить главную мысль отрывка, подчиняя ей отдельные предложения; логично оценивать события, проникая в авторский замысел; последовательно разбивать линию действия, четко представляя, зачем ведется рассказ и какого впечатления хочет добиться от слушателя исполнитель. Выработать умение устанавливать непосредственное общение со слушателями.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220DCD" w:rsidRPr="00E91925" w:rsidTr="005D0F74">
        <w:trPr>
          <w:trHeight w:val="1002"/>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E91925" w:rsidRDefault="00220DCD"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20DCD" w:rsidRPr="00220DCD" w:rsidRDefault="00220DCD" w:rsidP="008E04CE">
            <w:pPr>
              <w:pStyle w:val="a9"/>
              <w:spacing w:line="276" w:lineRule="auto"/>
              <w:ind w:left="124"/>
              <w:rPr>
                <w:rFonts w:eastAsia="Times New Roman" w:cs="Times New Roman"/>
                <w:b/>
                <w:sz w:val="24"/>
                <w:szCs w:val="24"/>
              </w:rPr>
            </w:pPr>
            <w:r w:rsidRPr="00220DCD">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220DCD" w:rsidRPr="00AA73F0" w:rsidRDefault="00220DCD"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220DCD" w:rsidRPr="00E91925" w:rsidRDefault="00220DCD" w:rsidP="005C53D6">
            <w:pPr>
              <w:pStyle w:val="a9"/>
              <w:spacing w:line="276" w:lineRule="auto"/>
              <w:jc w:val="center"/>
              <w:rPr>
                <w:rFonts w:cs="Times New Roman"/>
                <w:sz w:val="24"/>
                <w:szCs w:val="24"/>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A15BB">
            <w:p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E91925">
              <w:rPr>
                <w:rFonts w:cs="Times New Roman"/>
                <w:lang w:val="ru-RU"/>
              </w:rPr>
              <w:t xml:space="preserve">Подбор тренировочных текстов для голосовых упражнений, направленных на укрепление силы и выносливости голоса, развитие </w:t>
            </w:r>
            <w:proofErr w:type="spellStart"/>
            <w:r w:rsidRPr="00E91925">
              <w:rPr>
                <w:rFonts w:cs="Times New Roman"/>
                <w:lang w:val="ru-RU"/>
              </w:rPr>
              <w:t>звуковысотного</w:t>
            </w:r>
            <w:proofErr w:type="spellEnd"/>
            <w:r w:rsidRPr="00E91925">
              <w:rPr>
                <w:rFonts w:cs="Times New Roman"/>
                <w:lang w:val="ru-RU"/>
              </w:rPr>
              <w:t>, динамического и темпо-ритмического диапазона, укрепление центра, координации посыла звука</w:t>
            </w:r>
            <w:proofErr w:type="gramStart"/>
            <w:r w:rsidRPr="00E91925">
              <w:rPr>
                <w:rFonts w:cs="Times New Roman"/>
                <w:lang w:val="ru-RU"/>
              </w:rPr>
              <w:t>.</w:t>
            </w:r>
            <w:proofErr w:type="gramEnd"/>
            <w:r w:rsidRPr="00E91925">
              <w:rPr>
                <w:rFonts w:cs="Times New Roman"/>
                <w:lang w:val="ru-RU"/>
              </w:rPr>
              <w:t xml:space="preserve"> (</w:t>
            </w:r>
            <w:proofErr w:type="gramStart"/>
            <w:r w:rsidRPr="00E91925">
              <w:rPr>
                <w:rFonts w:cs="Times New Roman"/>
                <w:lang w:val="ru-RU"/>
              </w:rPr>
              <w:t>д</w:t>
            </w:r>
            <w:proofErr w:type="gramEnd"/>
            <w:r w:rsidRPr="00E91925">
              <w:rPr>
                <w:rFonts w:cs="Times New Roman"/>
                <w:lang w:val="ru-RU"/>
              </w:rPr>
              <w:t>анные упражнения отрабатываются самостоятельно только после проверки педагогом правильности установки голосоведения).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C53D6" w:rsidRDefault="005C53D6" w:rsidP="005C53D6">
            <w:pPr>
              <w:jc w:val="center"/>
              <w:rPr>
                <w:lang w:val="ru-RU"/>
              </w:rPr>
            </w:pPr>
            <w:r>
              <w:rPr>
                <w:rFonts w:cs="Times New Roman"/>
                <w:lang w:val="ru-RU"/>
              </w:rPr>
              <w:t>49</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center"/>
              <w:rPr>
                <w:rFonts w:cs="Times New Roman"/>
                <w:sz w:val="24"/>
                <w:szCs w:val="24"/>
              </w:rPr>
            </w:pPr>
            <w:r w:rsidRPr="00E91925">
              <w:rPr>
                <w:rFonts w:cs="Times New Roman"/>
                <w:b/>
                <w:bCs/>
                <w:sz w:val="24"/>
                <w:szCs w:val="24"/>
              </w:rPr>
              <w:t>7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bCs/>
                <w:sz w:val="24"/>
                <w:szCs w:val="24"/>
                <w:shd w:val="clear" w:color="auto" w:fill="FFFFFF"/>
              </w:rPr>
              <w:t>Тема 3.30. Работа над речью в отрывках и спектаклях</w:t>
            </w:r>
            <w:r w:rsidRPr="00E91925">
              <w:rPr>
                <w:rFonts w:cs="Times New Roman"/>
                <w:b/>
                <w:bCs/>
                <w:sz w:val="24"/>
                <w:szCs w:val="24"/>
                <w:shd w:val="clear" w:color="auto" w:fill="FFFFFF"/>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729F9">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E41AD">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BE41AD">
            <w:pPr>
              <w:pStyle w:val="af7"/>
              <w:rPr>
                <w:rFonts w:cs="Times New Roman"/>
                <w:bdr w:val="none" w:sz="0" w:space="0" w:color="auto"/>
                <w:lang w:val="ru-RU"/>
              </w:rPr>
            </w:pPr>
            <w:r w:rsidRPr="00E91925">
              <w:rPr>
                <w:rFonts w:cs="Times New Roman"/>
                <w:bdr w:val="none" w:sz="0" w:space="0" w:color="auto"/>
                <w:lang w:val="ru-RU"/>
              </w:rPr>
              <w:t>. Знаки препинания</w:t>
            </w:r>
          </w:p>
          <w:p w:rsidR="00E729F9" w:rsidRPr="00E91925" w:rsidRDefault="00E729F9" w:rsidP="00BE41AD">
            <w:pPr>
              <w:pStyle w:val="af7"/>
              <w:rPr>
                <w:rFonts w:cs="Times New Roman"/>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2</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Логическое ударение</w:t>
            </w:r>
          </w:p>
          <w:p w:rsidR="00E729F9" w:rsidRPr="00E91925" w:rsidRDefault="00E729F9" w:rsidP="00E729F9">
            <w:pPr>
              <w:pStyle w:val="af7"/>
              <w:rPr>
                <w:rFonts w:cs="Times New Roman"/>
                <w:bdr w:val="none" w:sz="0" w:space="0" w:color="auto"/>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3</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Правила чтения простых предложений</w:t>
            </w:r>
          </w:p>
          <w:p w:rsidR="00E729F9" w:rsidRPr="00E91925" w:rsidRDefault="00E729F9" w:rsidP="00E729F9">
            <w:pPr>
              <w:pStyle w:val="af7"/>
              <w:rPr>
                <w:rFonts w:cs="Times New Roman"/>
                <w:bdr w:val="none" w:sz="0" w:space="0" w:color="auto"/>
                <w:lang w:val="ru-RU"/>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729F9"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4</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Речевые такты и логические паузы</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О логической перспективе</w:t>
            </w:r>
          </w:p>
          <w:p w:rsidR="00E729F9" w:rsidRPr="00E91925" w:rsidRDefault="00E729F9" w:rsidP="00E729F9">
            <w:pPr>
              <w:pStyle w:val="af7"/>
              <w:rPr>
                <w:rFonts w:cs="Times New Roman"/>
                <w:bdr w:val="none" w:sz="0" w:space="0" w:color="auto"/>
                <w:lang w:val="ru-RU"/>
              </w:rPr>
            </w:pPr>
            <w:r w:rsidRPr="00E91925">
              <w:rPr>
                <w:rFonts w:cs="Times New Roman"/>
                <w:bdr w:val="none" w:sz="0" w:space="0" w:color="auto"/>
                <w:lang w:val="ru-RU"/>
              </w:rPr>
              <w:t>. Правила чтения сложных предложений</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Pr>
                <w:rFonts w:cs="Times New Roman"/>
                <w:sz w:val="24"/>
                <w:szCs w:val="24"/>
              </w:rPr>
              <w:t>2</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xml:space="preserve">Упражнения на плавный переход из грудного регистра </w:t>
            </w:r>
            <w:proofErr w:type="gramStart"/>
            <w:r w:rsidRPr="00E91925">
              <w:rPr>
                <w:rFonts w:cs="Times New Roman"/>
                <w:sz w:val="24"/>
                <w:szCs w:val="24"/>
              </w:rPr>
              <w:t>в</w:t>
            </w:r>
            <w:proofErr w:type="gramEnd"/>
            <w:r w:rsidRPr="00E91925">
              <w:rPr>
                <w:rFonts w:cs="Times New Roman"/>
                <w:sz w:val="24"/>
                <w:szCs w:val="24"/>
              </w:rPr>
              <w:t xml:space="preserve"> средний и обратно. Полученные в упражнениях навыки должны использоваться в работе над текстом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bCs/>
                <w:sz w:val="24"/>
                <w:szCs w:val="24"/>
                <w:shd w:val="clear" w:color="auto" w:fill="FFFFFF"/>
              </w:rPr>
              <w:t>Тема 3.31. Художественное слово</w:t>
            </w:r>
            <w:r w:rsidRPr="00E91925">
              <w:rPr>
                <w:rFonts w:cs="Times New Roman"/>
                <w:b/>
                <w:bCs/>
                <w:sz w:val="24"/>
                <w:szCs w:val="24"/>
                <w:shd w:val="clear" w:color="auto" w:fill="FFFFFF"/>
              </w:rPr>
              <w:t>.</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567" w:type="dxa"/>
            <w:gridSpan w:val="5"/>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788" w:type="dxa"/>
            <w:gridSpan w:val="3"/>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Художественное слово как итог работы студентов над всеми разделами учебной дисциплины «Сценическая речь».</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Сходство и различие словесного действия, задач актёра. В спектакле и художественном слове.</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Общение актёра с партнёрами и чтеца со слушателями.</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Чтец и рассказчик (стихи, басни, монологи, рассказы).</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Жанр произведения. Стиль автора. Тема и идея.</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Мысль и смысл.</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Кинолента видений. Фантазия.</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Образ рассказчика и образы действующих лиц (текст и подтекст).</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Прямая и косвенная речь.</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Событийный ряд. Сквозное действие.</w:t>
            </w:r>
          </w:p>
          <w:p w:rsidR="00E729F9" w:rsidRPr="00E91925" w:rsidRDefault="00E729F9" w:rsidP="00457675">
            <w:pPr>
              <w:pStyle w:val="af7"/>
              <w:rPr>
                <w:rFonts w:cs="Times New Roman"/>
                <w:bdr w:val="none" w:sz="0" w:space="0" w:color="auto"/>
                <w:lang w:val="ru-RU"/>
              </w:rPr>
            </w:pPr>
            <w:r w:rsidRPr="00E91925">
              <w:rPr>
                <w:rFonts w:cs="Times New Roman"/>
                <w:bdr w:val="none" w:sz="0" w:space="0" w:color="auto"/>
                <w:lang w:val="ru-RU"/>
              </w:rPr>
              <w:t>Логическая перспектива.</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Упражнения на умелое пользование резонаторами – необходимое условие тембрового обогащения голоса. Упражнения на повышение каждой строчки текста по полутонам напевным и речевым способом. Чередование распевной и речевой строки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iCs/>
                <w:sz w:val="24"/>
                <w:szCs w:val="24"/>
              </w:rPr>
              <w:t>Тема 3.32. Работа над авторским текстом. Художественное чтение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4FB9">
            <w:pPr>
              <w:pStyle w:val="af7"/>
              <w:rPr>
                <w:rFonts w:cs="Times New Roman"/>
                <w:lang w:val="ru-RU"/>
              </w:rPr>
            </w:pPr>
            <w:r w:rsidRPr="00E91925">
              <w:rPr>
                <w:rFonts w:cs="Times New Roman"/>
                <w:lang w:val="ru-RU"/>
              </w:rPr>
              <w:t xml:space="preserve">Воплощение особенностей авторской поэтики. Смысл и стиль. Жанр </w:t>
            </w:r>
            <w:proofErr w:type="spellStart"/>
            <w:r w:rsidRPr="00E91925">
              <w:rPr>
                <w:rFonts w:cs="Times New Roman"/>
                <w:lang w:val="ru-RU"/>
              </w:rPr>
              <w:t>произведения</w:t>
            </w:r>
            <w:proofErr w:type="gramStart"/>
            <w:r w:rsidRPr="00E91925">
              <w:rPr>
                <w:rFonts w:cs="Times New Roman"/>
                <w:lang w:val="ru-RU"/>
              </w:rPr>
              <w:t>.Х</w:t>
            </w:r>
            <w:proofErr w:type="gramEnd"/>
            <w:r w:rsidRPr="00E91925">
              <w:rPr>
                <w:rFonts w:cs="Times New Roman"/>
                <w:lang w:val="ru-RU"/>
              </w:rPr>
              <w:t>удожественное</w:t>
            </w:r>
            <w:proofErr w:type="spellEnd"/>
            <w:r w:rsidRPr="00E91925">
              <w:rPr>
                <w:rFonts w:cs="Times New Roman"/>
                <w:lang w:val="ru-RU"/>
              </w:rPr>
              <w:t xml:space="preserve"> чтение как способ совершенствования выразительности, содержательности и действенности речевого мастерства. Специфика общения со зрителями рассказчика. Образ рассказчика. Образ автора. Пластическая выразительность рассказчика.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49"/>
              </w:numPr>
              <w:rPr>
                <w:rFonts w:cs="Times New Roman"/>
                <w:sz w:val="24"/>
                <w:szCs w:val="24"/>
              </w:rPr>
            </w:pPr>
            <w:r w:rsidRPr="00E91925">
              <w:rPr>
                <w:rFonts w:cs="Times New Roman"/>
                <w:sz w:val="24"/>
                <w:szCs w:val="24"/>
              </w:rPr>
              <w:t>Освобождение мышц голосового и речевого аппарата. Нахождение истинного диапазона голоса (первоначальные голосовые упражнения производятся на наиболее удобной высоте, т.е. на середине диапазона).</w:t>
            </w:r>
          </w:p>
          <w:p w:rsidR="00E729F9" w:rsidRPr="00E91925" w:rsidRDefault="00E729F9" w:rsidP="0076047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iCs/>
                <w:sz w:val="24"/>
                <w:szCs w:val="24"/>
              </w:rPr>
              <w:t>Тема 3.33. Основные принципы работы над сценическим монологом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268"/>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5F4FB9">
            <w:pPr>
              <w:pStyle w:val="af7"/>
              <w:rPr>
                <w:rFonts w:cs="Times New Roman"/>
                <w:lang w:val="ru-RU"/>
              </w:rPr>
            </w:pPr>
            <w:r w:rsidRPr="00E91925">
              <w:rPr>
                <w:rFonts w:cs="Times New Roman"/>
                <w:lang w:val="ru-RU"/>
              </w:rPr>
              <w:t>Роль монолога в спектакле. Стихотворный монолог. Прозаический монолог. Монолог в обстоятельствах публичного одиночества. Обращенный монолог.</w:t>
            </w:r>
          </w:p>
          <w:p w:rsidR="00E729F9" w:rsidRPr="00E91925" w:rsidRDefault="00E729F9" w:rsidP="005F4FB9">
            <w:pPr>
              <w:pStyle w:val="af7"/>
              <w:rPr>
                <w:rFonts w:cs="Times New Roman"/>
                <w:lang w:val="ru-RU"/>
              </w:rPr>
            </w:pPr>
            <w:r w:rsidRPr="00E91925">
              <w:rPr>
                <w:rFonts w:cs="Times New Roman"/>
                <w:lang w:val="ru-RU"/>
              </w:rPr>
              <w:t>Чтение монолога как упражнение в словесном действии, в овладении характером мышления героя, способом выражения его мыслей и чувств.</w:t>
            </w:r>
          </w:p>
          <w:p w:rsidR="00E729F9" w:rsidRPr="00E91925" w:rsidRDefault="00E729F9" w:rsidP="00C63DA7">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729F9">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xml:space="preserve">Наиболее употребляемые грамматические формы: произношение окончаний прилагательных в единственном и множественном числе; произношение возвратных глаголов </w:t>
            </w:r>
            <w:proofErr w:type="spellStart"/>
            <w:r w:rsidRPr="00E91925">
              <w:rPr>
                <w:rFonts w:cs="Times New Roman"/>
                <w:sz w:val="24"/>
                <w:szCs w:val="24"/>
              </w:rPr>
              <w:t>неопределѐнной</w:t>
            </w:r>
            <w:proofErr w:type="spellEnd"/>
            <w:r w:rsidRPr="00E91925">
              <w:rPr>
                <w:rFonts w:cs="Times New Roman"/>
                <w:sz w:val="24"/>
                <w:szCs w:val="24"/>
              </w:rPr>
              <w:t xml:space="preserve"> формы.</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694B66" w:rsidRPr="00E91925" w:rsidTr="00694B66">
        <w:trPr>
          <w:trHeight w:val="37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E91925" w:rsidRDefault="00694B66"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694B66" w:rsidRDefault="00694B66" w:rsidP="00760472">
            <w:pPr>
              <w:pStyle w:val="a9"/>
              <w:spacing w:line="276" w:lineRule="auto"/>
              <w:jc w:val="both"/>
              <w:rPr>
                <w:rFonts w:cs="Times New Roman"/>
                <w:b/>
                <w:sz w:val="24"/>
                <w:szCs w:val="24"/>
              </w:rPr>
            </w:pPr>
            <w:r w:rsidRPr="00694B66">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694B66" w:rsidRPr="00AA73F0" w:rsidRDefault="00694B66"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94B66" w:rsidRPr="00E91925" w:rsidRDefault="00694B66" w:rsidP="005C53D6">
            <w:pPr>
              <w:pStyle w:val="a9"/>
              <w:spacing w:line="276" w:lineRule="auto"/>
              <w:jc w:val="center"/>
              <w:rPr>
                <w:rFonts w:cs="Times New Roman"/>
                <w:sz w:val="24"/>
                <w:szCs w:val="24"/>
              </w:rPr>
            </w:pPr>
          </w:p>
        </w:tc>
      </w:tr>
      <w:tr w:rsidR="00E729F9" w:rsidRPr="00E91925" w:rsidTr="00694B66">
        <w:trPr>
          <w:trHeight w:val="10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A15BB">
            <w:pPr>
              <w:pBdr>
                <w:top w:val="none" w:sz="0" w:space="0" w:color="auto"/>
                <w:left w:val="none" w:sz="0" w:space="0" w:color="auto"/>
                <w:bottom w:val="none" w:sz="0" w:space="0" w:color="auto"/>
                <w:right w:val="none" w:sz="0" w:space="0" w:color="auto"/>
                <w:between w:val="none" w:sz="0" w:space="0" w:color="auto"/>
                <w:bar w:val="none" w:sz="0" w:color="auto"/>
              </w:pBdr>
              <w:jc w:val="both"/>
              <w:rPr>
                <w:rFonts w:cs="Times New Roman"/>
                <w:lang w:val="ru-RU"/>
              </w:rPr>
            </w:pPr>
            <w:r w:rsidRPr="00E91925">
              <w:rPr>
                <w:rFonts w:cs="Times New Roman"/>
                <w:lang w:val="ru-RU"/>
              </w:rPr>
              <w:t>Работа над речевой стороной роли в процессе репетиций самостоятельных отрывков по мастерству актера.</w:t>
            </w:r>
          </w:p>
          <w:p w:rsidR="00E729F9" w:rsidRPr="00E91925" w:rsidRDefault="00E729F9" w:rsidP="00760472">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C53D6" w:rsidRDefault="005C53D6" w:rsidP="005C53D6">
            <w:pPr>
              <w:jc w:val="center"/>
              <w:rPr>
                <w:lang w:val="ru-RU"/>
              </w:rPr>
            </w:pPr>
            <w:r>
              <w:rPr>
                <w:rFonts w:cs="Times New Roman"/>
                <w:lang w:val="ru-RU"/>
              </w:rPr>
              <w:t>40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spacing w:line="276" w:lineRule="auto"/>
              <w:rPr>
                <w:rFonts w:cs="Times New Roman"/>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jc w:val="center"/>
              <w:rPr>
                <w:rFonts w:cs="Times New Roman"/>
                <w:sz w:val="24"/>
                <w:szCs w:val="24"/>
              </w:rPr>
            </w:pPr>
            <w:r w:rsidRPr="00E91925">
              <w:rPr>
                <w:rFonts w:cs="Times New Roman"/>
                <w:b/>
                <w:bCs/>
                <w:sz w:val="24"/>
                <w:szCs w:val="24"/>
              </w:rPr>
              <w:t>8 семестр</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iCs/>
                <w:sz w:val="24"/>
                <w:szCs w:val="24"/>
              </w:rPr>
              <w:t>Тема 3.34. Принципы работы над сценическим диалогом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10"/>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247E51">
            <w:pPr>
              <w:pStyle w:val="af7"/>
              <w:rPr>
                <w:rFonts w:cs="Times New Roman"/>
                <w:lang w:val="ru-RU"/>
              </w:rPr>
            </w:pPr>
            <w:r w:rsidRPr="00E91925">
              <w:rPr>
                <w:rFonts w:cs="Times New Roman"/>
                <w:lang w:val="ru-RU"/>
              </w:rPr>
              <w:t>Сценический диалог как способ развития и укрепления навыков речевого общения и взаимодействия. События диалога. Поступки участников диалога. Характер их взаимоотношений. Авторское отношение. Соотнесение событийно-действенного ряда с темпо-ритмической структурой диалога.</w:t>
            </w:r>
          </w:p>
          <w:p w:rsidR="00E729F9" w:rsidRPr="00E91925" w:rsidRDefault="00E729F9" w:rsidP="00247E51">
            <w:pPr>
              <w:pStyle w:val="af7"/>
              <w:rPr>
                <w:rFonts w:cs="Times New Roman"/>
                <w:lang w:val="ru-RU"/>
              </w:rPr>
            </w:pPr>
            <w:r w:rsidRPr="00E91925">
              <w:rPr>
                <w:rFonts w:cs="Times New Roman"/>
                <w:lang w:val="ru-RU"/>
              </w:rPr>
              <w:t xml:space="preserve">Применение навыков речевого общения в работе над сценическим диалогом, коллективным рассказом, литературным спектаклем и </w:t>
            </w:r>
            <w:proofErr w:type="spellStart"/>
            <w:proofErr w:type="gramStart"/>
            <w:r w:rsidRPr="00E91925">
              <w:rPr>
                <w:rFonts w:cs="Times New Roman"/>
                <w:lang w:val="ru-RU"/>
              </w:rPr>
              <w:t>др</w:t>
            </w:r>
            <w:proofErr w:type="spellEnd"/>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733"/>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50"/>
              </w:numPr>
              <w:rPr>
                <w:rFonts w:cs="Times New Roman"/>
                <w:sz w:val="24"/>
                <w:szCs w:val="24"/>
              </w:rPr>
            </w:pPr>
            <w:r w:rsidRPr="00E91925">
              <w:rPr>
                <w:rFonts w:cs="Times New Roman"/>
                <w:sz w:val="24"/>
                <w:szCs w:val="24"/>
              </w:rPr>
              <w:t>Основные этапы над художественным произведением: анализ произведения, художественное воплощение, эстрадное исполнение.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t>Тема 3. 35. Голосоведение</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A15BB">
            <w:pPr>
              <w:pStyle w:val="af7"/>
              <w:rPr>
                <w:rFonts w:cs="Times New Roman"/>
                <w:lang w:val="ru-RU"/>
              </w:rPr>
            </w:pPr>
            <w:r w:rsidRPr="00E91925">
              <w:rPr>
                <w:rFonts w:cs="Times New Roman"/>
                <w:lang w:val="ru-RU"/>
              </w:rPr>
              <w:t xml:space="preserve">Гигиена и профилактика профессиональных заболеваний </w:t>
            </w:r>
            <w:proofErr w:type="spellStart"/>
            <w:r w:rsidRPr="00E91925">
              <w:rPr>
                <w:rFonts w:cs="Times New Roman"/>
                <w:lang w:val="ru-RU"/>
              </w:rPr>
              <w:t>голосо</w:t>
            </w:r>
            <w:proofErr w:type="spellEnd"/>
            <w:r w:rsidRPr="00E91925">
              <w:rPr>
                <w:rFonts w:cs="Times New Roman"/>
                <w:lang w:val="ru-RU"/>
              </w:rPr>
              <w:t>-речевого аппарата актера.</w:t>
            </w:r>
          </w:p>
          <w:p w:rsidR="00E729F9" w:rsidRPr="00E91925" w:rsidRDefault="00E729F9" w:rsidP="007A15BB">
            <w:pPr>
              <w:pStyle w:val="af7"/>
              <w:rPr>
                <w:rFonts w:cs="Times New Roman"/>
                <w:lang w:val="ru-RU"/>
              </w:rPr>
            </w:pPr>
            <w:r w:rsidRPr="00E91925">
              <w:rPr>
                <w:rFonts w:cs="Times New Roman"/>
                <w:lang w:val="ru-RU"/>
              </w:rPr>
              <w:t>Процесс голосообразования. Посыл звука. Мягкая атака. Твердая атака. Основы резонаторного звучания голоса. Грудной резонатор, «Маска», головной резонатор. Определение и укрепление центра голоса.</w:t>
            </w:r>
          </w:p>
          <w:p w:rsidR="00E729F9" w:rsidRPr="00E91925" w:rsidRDefault="00E729F9" w:rsidP="007A15BB">
            <w:pPr>
              <w:pStyle w:val="af7"/>
              <w:rPr>
                <w:rFonts w:cs="Times New Roman"/>
                <w:lang w:val="ru-RU"/>
              </w:rPr>
            </w:pPr>
            <w:r w:rsidRPr="00E91925">
              <w:rPr>
                <w:rFonts w:cs="Times New Roman"/>
                <w:lang w:val="ru-RU"/>
              </w:rPr>
              <w:t xml:space="preserve">Тембр голоса (глубина, эмоциональное наполнение). Развитие диапазона звучания. </w:t>
            </w:r>
            <w:proofErr w:type="spellStart"/>
            <w:r w:rsidRPr="00E91925">
              <w:rPr>
                <w:rFonts w:cs="Times New Roman"/>
                <w:lang w:val="ru-RU"/>
              </w:rPr>
              <w:t>Звуковысотный</w:t>
            </w:r>
            <w:proofErr w:type="spellEnd"/>
            <w:r w:rsidRPr="00E91925">
              <w:rPr>
                <w:rFonts w:cs="Times New Roman"/>
                <w:lang w:val="ru-RU"/>
              </w:rPr>
              <w:t xml:space="preserve"> диапазон. Регистры звучания. Смешанно-регистровое звучание. Динамический диапазон. Сила звука. Громкость звука. Тихое звучание на дальнем расстоянии. </w:t>
            </w:r>
            <w:proofErr w:type="spellStart"/>
            <w:r w:rsidRPr="00E91925">
              <w:rPr>
                <w:rFonts w:cs="Times New Roman"/>
                <w:lang w:val="ru-RU"/>
              </w:rPr>
              <w:t>Полетность</w:t>
            </w:r>
            <w:proofErr w:type="spellEnd"/>
            <w:r w:rsidRPr="00E91925">
              <w:rPr>
                <w:rFonts w:cs="Times New Roman"/>
                <w:lang w:val="ru-RU"/>
              </w:rPr>
              <w:t xml:space="preserve"> звука.</w:t>
            </w:r>
          </w:p>
          <w:p w:rsidR="00E729F9" w:rsidRPr="00E91925" w:rsidRDefault="00E729F9" w:rsidP="007A15BB">
            <w:pPr>
              <w:pStyle w:val="af7"/>
              <w:rPr>
                <w:rFonts w:cs="Times New Roman"/>
              </w:rPr>
            </w:pPr>
            <w:proofErr w:type="spellStart"/>
            <w:r w:rsidRPr="00E91925">
              <w:rPr>
                <w:rFonts w:cs="Times New Roman"/>
                <w:lang w:val="ru-RU"/>
              </w:rPr>
              <w:t>Темпоритмический</w:t>
            </w:r>
            <w:proofErr w:type="spellEnd"/>
            <w:r w:rsidRPr="00E91925">
              <w:rPr>
                <w:rFonts w:cs="Times New Roman"/>
                <w:lang w:val="ru-RU"/>
              </w:rPr>
              <w:t xml:space="preserve"> диапазон. Смена темпа и ритма речи. Речевая аритмия как типичное нарушение </w:t>
            </w:r>
            <w:proofErr w:type="spellStart"/>
            <w:r w:rsidRPr="00E91925">
              <w:rPr>
                <w:rFonts w:cs="Times New Roman"/>
                <w:lang w:val="ru-RU"/>
              </w:rPr>
              <w:t>нервномоторной</w:t>
            </w:r>
            <w:proofErr w:type="spellEnd"/>
            <w:r w:rsidRPr="00E91925">
              <w:rPr>
                <w:rFonts w:cs="Times New Roman"/>
                <w:lang w:val="ru-RU"/>
              </w:rPr>
              <w:t xml:space="preserve"> регуляции речевых процессов. </w:t>
            </w:r>
            <w:proofErr w:type="spellStart"/>
            <w:r w:rsidRPr="00E91925">
              <w:rPr>
                <w:rFonts w:cs="Times New Roman"/>
              </w:rPr>
              <w:t>Определение</w:t>
            </w:r>
            <w:proofErr w:type="spellEnd"/>
            <w:r w:rsidRPr="00E91925">
              <w:rPr>
                <w:rFonts w:cs="Times New Roman"/>
              </w:rPr>
              <w:t xml:space="preserve"> </w:t>
            </w:r>
            <w:proofErr w:type="spellStart"/>
            <w:r w:rsidRPr="00E91925">
              <w:rPr>
                <w:rFonts w:cs="Times New Roman"/>
              </w:rPr>
              <w:t>индивидуального</w:t>
            </w:r>
            <w:proofErr w:type="spellEnd"/>
            <w:r w:rsidRPr="00E91925">
              <w:rPr>
                <w:rFonts w:cs="Times New Roman"/>
              </w:rPr>
              <w:t xml:space="preserve"> </w:t>
            </w:r>
            <w:proofErr w:type="spellStart"/>
            <w:r w:rsidRPr="00E91925">
              <w:rPr>
                <w:rFonts w:cs="Times New Roman"/>
              </w:rPr>
              <w:t>характера</w:t>
            </w:r>
            <w:proofErr w:type="spellEnd"/>
            <w:r w:rsidRPr="00E91925">
              <w:rPr>
                <w:rFonts w:cs="Times New Roman"/>
              </w:rPr>
              <w:t xml:space="preserve"> </w:t>
            </w:r>
            <w:proofErr w:type="spellStart"/>
            <w:r w:rsidRPr="00E91925">
              <w:rPr>
                <w:rFonts w:cs="Times New Roman"/>
              </w:rPr>
              <w:t>речевой</w:t>
            </w:r>
            <w:proofErr w:type="spellEnd"/>
            <w:r w:rsidRPr="00E91925">
              <w:rPr>
                <w:rFonts w:cs="Times New Roman"/>
              </w:rPr>
              <w:t xml:space="preserve"> </w:t>
            </w:r>
            <w:proofErr w:type="spellStart"/>
            <w:r w:rsidRPr="00E91925">
              <w:rPr>
                <w:rFonts w:cs="Times New Roman"/>
              </w:rPr>
              <w:t>аритмии</w:t>
            </w:r>
            <w:proofErr w:type="spellEnd"/>
            <w:r w:rsidRPr="00E91925">
              <w:rPr>
                <w:rFonts w:cs="Times New Roman"/>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p w:rsidR="00E729F9" w:rsidRPr="00E729F9" w:rsidRDefault="00E729F9" w:rsidP="00760472">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50"/>
              </w:numPr>
              <w:rPr>
                <w:rFonts w:cs="Times New Roman"/>
                <w:sz w:val="24"/>
                <w:szCs w:val="24"/>
              </w:rPr>
            </w:pPr>
            <w:r w:rsidRPr="00E91925">
              <w:rPr>
                <w:rFonts w:cs="Times New Roman"/>
                <w:sz w:val="24"/>
                <w:szCs w:val="24"/>
              </w:rPr>
              <w:t>Анализ художественного произведения предполагает определение темы, идеи, конфликта борющихся сил.</w:t>
            </w:r>
          </w:p>
          <w:p w:rsidR="00E729F9" w:rsidRPr="00E91925" w:rsidRDefault="00E729F9" w:rsidP="00760472">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r w:rsidRPr="00E91925">
              <w:rPr>
                <w:rFonts w:cs="Times New Roman"/>
                <w:sz w:val="24"/>
                <w:szCs w:val="24"/>
              </w:rPr>
              <w:t xml:space="preserve">Тема 3.36. Принципы тренировки </w:t>
            </w:r>
            <w:proofErr w:type="spellStart"/>
            <w:r w:rsidRPr="00E91925">
              <w:rPr>
                <w:rFonts w:cs="Times New Roman"/>
                <w:sz w:val="24"/>
                <w:szCs w:val="24"/>
              </w:rPr>
              <w:t>голосово</w:t>
            </w:r>
            <w:proofErr w:type="spellEnd"/>
            <w:r w:rsidRPr="00E91925">
              <w:rPr>
                <w:rFonts w:cs="Times New Roman"/>
                <w:sz w:val="24"/>
                <w:szCs w:val="24"/>
              </w:rPr>
              <w:t>-речевого аппарата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DC2E43">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C2E43">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B2531">
            <w:pPr>
              <w:pStyle w:val="af7"/>
              <w:rPr>
                <w:rFonts w:cs="Times New Roman"/>
                <w:lang w:val="ru-RU"/>
              </w:rPr>
            </w:pPr>
            <w:r w:rsidRPr="00E91925">
              <w:rPr>
                <w:rFonts w:cs="Times New Roman"/>
                <w:lang w:val="ru-RU"/>
              </w:rPr>
              <w:t xml:space="preserve">Снятие мышечных зажимов в области </w:t>
            </w:r>
            <w:proofErr w:type="spellStart"/>
            <w:r w:rsidRPr="00E91925">
              <w:rPr>
                <w:rFonts w:cs="Times New Roman"/>
                <w:lang w:val="ru-RU"/>
              </w:rPr>
              <w:t>речеобразующих</w:t>
            </w:r>
            <w:proofErr w:type="spellEnd"/>
            <w:r w:rsidRPr="00E91925">
              <w:rPr>
                <w:rFonts w:cs="Times New Roman"/>
                <w:lang w:val="ru-RU"/>
              </w:rPr>
              <w:t xml:space="preserve"> органов. Укрепление дыхательной мускулатуры. Развитие навыка фонационного дыхания.</w:t>
            </w:r>
          </w:p>
          <w:p w:rsidR="00E729F9" w:rsidRPr="00E91925" w:rsidRDefault="00E729F9" w:rsidP="00FB2531">
            <w:pPr>
              <w:pStyle w:val="af7"/>
              <w:rPr>
                <w:rFonts w:cs="Times New Roman"/>
                <w:lang w:val="ru-RU"/>
              </w:rPr>
            </w:pPr>
            <w:r w:rsidRPr="00E91925">
              <w:rPr>
                <w:rFonts w:cs="Times New Roman"/>
                <w:lang w:val="ru-RU"/>
              </w:rPr>
              <w:t>Активизация речевой моторики.</w:t>
            </w:r>
          </w:p>
          <w:p w:rsidR="00E729F9" w:rsidRPr="00E91925" w:rsidRDefault="00E729F9" w:rsidP="00FB2531">
            <w:pPr>
              <w:pStyle w:val="af7"/>
              <w:rPr>
                <w:rFonts w:cs="Times New Roman"/>
                <w:lang w:val="ru-RU"/>
              </w:rPr>
            </w:pPr>
            <w:r w:rsidRPr="00E91925">
              <w:rPr>
                <w:rFonts w:cs="Times New Roman"/>
                <w:lang w:val="ru-RU"/>
              </w:rPr>
              <w:t xml:space="preserve">Ритмизованный пластический </w:t>
            </w:r>
            <w:proofErr w:type="spellStart"/>
            <w:r w:rsidRPr="00E91925">
              <w:rPr>
                <w:rFonts w:cs="Times New Roman"/>
                <w:lang w:val="ru-RU"/>
              </w:rPr>
              <w:t>речеголосовой</w:t>
            </w:r>
            <w:proofErr w:type="spellEnd"/>
            <w:r w:rsidRPr="00E91925">
              <w:rPr>
                <w:rFonts w:cs="Times New Roman"/>
                <w:lang w:val="ru-RU"/>
              </w:rPr>
              <w:t xml:space="preserve"> тренинг.</w:t>
            </w:r>
          </w:p>
          <w:p w:rsidR="00E729F9" w:rsidRPr="00E91925" w:rsidRDefault="00E729F9" w:rsidP="00FB2531">
            <w:pPr>
              <w:pStyle w:val="af7"/>
              <w:rPr>
                <w:rFonts w:cs="Times New Roman"/>
                <w:lang w:val="ru-RU"/>
              </w:rPr>
            </w:pPr>
            <w:r w:rsidRPr="00E91925">
              <w:rPr>
                <w:rFonts w:cs="Times New Roman"/>
                <w:lang w:val="ru-RU"/>
              </w:rPr>
              <w:t>Индивидуальные и коллективные речевые и голосовые упражнения.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DC2E43">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DC2E43">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DC2E43">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C2E43">
            <w:pPr>
              <w:pStyle w:val="a9"/>
              <w:spacing w:line="276" w:lineRule="auto"/>
              <w:jc w:val="both"/>
              <w:rPr>
                <w:rFonts w:cs="Times New Roman"/>
                <w:sz w:val="24"/>
                <w:szCs w:val="24"/>
              </w:rPr>
            </w:pPr>
            <w:r w:rsidRPr="00E91925">
              <w:rPr>
                <w:rFonts w:cs="Times New Roman"/>
                <w:sz w:val="24"/>
                <w:szCs w:val="24"/>
              </w:rPr>
              <w:t>работа над звуками, орфоэпическими упражнениями, выбор репертуара  для чтения, анализ произведения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r w:rsidRPr="00E91925">
              <w:rPr>
                <w:rFonts w:cs="Times New Roman"/>
                <w:sz w:val="24"/>
                <w:szCs w:val="24"/>
              </w:rPr>
              <w:t>Тема 3.37. Движение и голос в сценических условиях</w:t>
            </w:r>
          </w:p>
          <w:p w:rsidR="00E729F9" w:rsidRPr="00E91925" w:rsidRDefault="00E729F9" w:rsidP="00760472">
            <w:pPr>
              <w:pStyle w:val="a9"/>
              <w:spacing w:line="276" w:lineRule="auto"/>
              <w:rPr>
                <w:rFonts w:cs="Times New Roman"/>
                <w:sz w:val="24"/>
                <w:szCs w:val="24"/>
              </w:rPr>
            </w:pPr>
            <w:r w:rsidRPr="00E91925">
              <w:rPr>
                <w:rFonts w:cs="Times New Roman"/>
                <w:sz w:val="24"/>
                <w:szCs w:val="24"/>
              </w:rPr>
              <w:t xml:space="preserve">Последовательность </w:t>
            </w:r>
            <w:proofErr w:type="spellStart"/>
            <w:r w:rsidRPr="00E91925">
              <w:rPr>
                <w:rFonts w:cs="Times New Roman"/>
                <w:sz w:val="24"/>
                <w:szCs w:val="24"/>
              </w:rPr>
              <w:t>самовнушаемой</w:t>
            </w:r>
            <w:proofErr w:type="spellEnd"/>
            <w:r w:rsidRPr="00E91925">
              <w:rPr>
                <w:rFonts w:cs="Times New Roman"/>
                <w:sz w:val="24"/>
                <w:szCs w:val="24"/>
              </w:rPr>
              <w:t xml:space="preserve"> </w:t>
            </w:r>
            <w:proofErr w:type="spellStart"/>
            <w:r w:rsidRPr="00E91925">
              <w:rPr>
                <w:rFonts w:cs="Times New Roman"/>
                <w:sz w:val="24"/>
                <w:szCs w:val="24"/>
              </w:rPr>
              <w:t>мыслм</w:t>
            </w:r>
            <w:proofErr w:type="spellEnd"/>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Затруднения в процессе использования голосового аппарата в движении</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Нарушение деятельности органов дыхания во время сценического движения</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Нарушения артикуляционно-резонаторной системы</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Аутогенная тренировка</w:t>
            </w:r>
          </w:p>
          <w:p w:rsidR="00E729F9" w:rsidRPr="00E91925" w:rsidRDefault="00E729F9" w:rsidP="00C63DA7">
            <w:pPr>
              <w:pStyle w:val="a9"/>
              <w:spacing w:line="276" w:lineRule="auto"/>
              <w:jc w:val="both"/>
              <w:rPr>
                <w:rFonts w:cs="Times New Roman"/>
                <w:sz w:val="24"/>
                <w:szCs w:val="24"/>
              </w:rPr>
            </w:pPr>
            <w:r w:rsidRPr="00E91925">
              <w:rPr>
                <w:rFonts w:cs="Times New Roman"/>
                <w:sz w:val="24"/>
                <w:szCs w:val="24"/>
              </w:rPr>
              <w:t>Дыхательная гимнастика</w:t>
            </w:r>
          </w:p>
          <w:p w:rsidR="00E729F9" w:rsidRPr="00E91925" w:rsidRDefault="00E729F9" w:rsidP="00C63DA7">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760472">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760472">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760472">
            <w:pPr>
              <w:pStyle w:val="a9"/>
              <w:spacing w:line="276" w:lineRule="auto"/>
              <w:jc w:val="both"/>
              <w:rPr>
                <w:rFonts w:cs="Times New Roman"/>
                <w:sz w:val="24"/>
                <w:szCs w:val="24"/>
              </w:rPr>
            </w:pPr>
            <w:r w:rsidRPr="00E91925">
              <w:rPr>
                <w:rFonts w:cs="Times New Roman"/>
                <w:sz w:val="24"/>
                <w:szCs w:val="24"/>
              </w:rPr>
              <w:t xml:space="preserve">- Художественное воплощение – нахождение соответствующих данному художественному произведению выразительных средств. «Видение» - основное средство реалистически убедительного художественного чтения. Словесное </w:t>
            </w:r>
            <w:proofErr w:type="spellStart"/>
            <w:r w:rsidRPr="00E91925">
              <w:rPr>
                <w:rFonts w:cs="Times New Roman"/>
                <w:sz w:val="24"/>
                <w:szCs w:val="24"/>
              </w:rPr>
              <w:t>действие</w:t>
            </w:r>
            <w:proofErr w:type="spellEnd"/>
            <w:r w:rsidRPr="00E91925">
              <w:rPr>
                <w:rFonts w:cs="Times New Roman"/>
                <w:sz w:val="24"/>
                <w:szCs w:val="24"/>
              </w:rPr>
              <w:t xml:space="preserve"> – донесение «видения» до </w:t>
            </w:r>
            <w:proofErr w:type="spellStart"/>
            <w:r w:rsidRPr="00E91925">
              <w:rPr>
                <w:rFonts w:cs="Times New Roman"/>
                <w:sz w:val="24"/>
                <w:szCs w:val="24"/>
              </w:rPr>
              <w:t>слушателеи</w:t>
            </w:r>
            <w:proofErr w:type="spellEnd"/>
            <w:r w:rsidRPr="00E91925">
              <w:rPr>
                <w:rFonts w:cs="Times New Roman"/>
                <w:sz w:val="24"/>
                <w:szCs w:val="24"/>
              </w:rPr>
              <w:t>̆.</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2</w:t>
            </w:r>
          </w:p>
        </w:tc>
      </w:tr>
      <w:tr w:rsidR="00694B66" w:rsidRPr="00E91925" w:rsidTr="00694B66">
        <w:trPr>
          <w:trHeight w:val="26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E91925" w:rsidRDefault="00694B66"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694B66" w:rsidRDefault="00694B66" w:rsidP="00760472">
            <w:pPr>
              <w:pStyle w:val="a9"/>
              <w:spacing w:line="276" w:lineRule="auto"/>
              <w:jc w:val="both"/>
              <w:rPr>
                <w:rFonts w:cs="Times New Roman"/>
                <w:b/>
                <w:sz w:val="24"/>
                <w:szCs w:val="24"/>
              </w:rPr>
            </w:pPr>
            <w:r w:rsidRPr="00694B66">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694B66" w:rsidRPr="00AA73F0" w:rsidRDefault="00694B66"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94B66" w:rsidRPr="00E91925" w:rsidRDefault="00694B66" w:rsidP="005C53D6">
            <w:pPr>
              <w:pStyle w:val="a9"/>
              <w:spacing w:line="276" w:lineRule="auto"/>
              <w:jc w:val="center"/>
              <w:rPr>
                <w:rFonts w:cs="Times New Roman"/>
                <w:sz w:val="24"/>
                <w:szCs w:val="24"/>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76047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FA6257">
            <w:pPr>
              <w:pStyle w:val="a9"/>
              <w:spacing w:line="276" w:lineRule="auto"/>
              <w:rPr>
                <w:rFonts w:cs="Times New Roman"/>
                <w:sz w:val="24"/>
                <w:szCs w:val="24"/>
              </w:rPr>
            </w:pPr>
            <w:r w:rsidRPr="00E91925">
              <w:rPr>
                <w:rFonts w:cs="Times New Roman"/>
                <w:sz w:val="24"/>
                <w:szCs w:val="24"/>
              </w:rPr>
              <w:t>Наблюдения и работа по воспроизведению элементов внешней речевой характерности (акцентов, говоров, просторечья и др.). Фиксация на письме элементов речевой характерности при помощи орфоэпической графики</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5C53D6" w:rsidRDefault="005C53D6" w:rsidP="005C53D6">
            <w:pPr>
              <w:jc w:val="center"/>
              <w:rPr>
                <w:lang w:val="ru-RU"/>
              </w:rPr>
            </w:pPr>
            <w:r>
              <w:rPr>
                <w:rFonts w:cs="Times New Roman"/>
                <w:lang w:val="ru-RU"/>
              </w:rPr>
              <w:t>40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03EDF">
            <w:pPr>
              <w:pStyle w:val="a9"/>
              <w:spacing w:line="276" w:lineRule="auto"/>
              <w:rPr>
                <w:rFonts w:cs="Times New Roman"/>
                <w:sz w:val="24"/>
                <w:szCs w:val="24"/>
              </w:rPr>
            </w:pPr>
            <w:r w:rsidRPr="00E91925">
              <w:rPr>
                <w:rFonts w:cs="Times New Roman"/>
                <w:b/>
                <w:bCs/>
                <w:sz w:val="24"/>
                <w:szCs w:val="24"/>
              </w:rPr>
              <w:t xml:space="preserve">Раздел 4. Грим </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403EDF">
            <w:pPr>
              <w:spacing w:line="276" w:lineRule="auto"/>
              <w:jc w:val="center"/>
              <w:rPr>
                <w:rFonts w:cs="Times New Roman"/>
                <w:lang w:val="ru-RU"/>
              </w:rPr>
            </w:pPr>
            <w:r w:rsidRPr="00E91925">
              <w:rPr>
                <w:rFonts w:cs="Times New Roman"/>
                <w:b/>
                <w:bCs/>
                <w:lang w:val="ru-RU"/>
              </w:rPr>
              <w:t>4</w:t>
            </w:r>
            <w:r w:rsidRPr="00E91925">
              <w:rPr>
                <w:rFonts w:cs="Times New Roman"/>
                <w:b/>
                <w:bCs/>
              </w:rPr>
              <w:t xml:space="preserve"> </w:t>
            </w:r>
            <w:proofErr w:type="spellStart"/>
            <w:r w:rsidRPr="00E91925">
              <w:rPr>
                <w:rFonts w:cs="Times New Roman"/>
                <w:b/>
                <w:bCs/>
              </w:rPr>
              <w:t>семестр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241249">
            <w:pPr>
              <w:pStyle w:val="a9"/>
              <w:spacing w:line="276" w:lineRule="auto"/>
              <w:rPr>
                <w:rFonts w:cs="Times New Roman"/>
                <w:sz w:val="24"/>
                <w:szCs w:val="24"/>
              </w:rPr>
            </w:pPr>
            <w:r w:rsidRPr="00E91925">
              <w:rPr>
                <w:rFonts w:cs="Times New Roman"/>
                <w:sz w:val="24"/>
                <w:szCs w:val="24"/>
              </w:rPr>
              <w:t>Тема 4.1. Искусство грима.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729F9">
            <w:pPr>
              <w:pStyle w:val="a9"/>
              <w:spacing w:line="276" w:lineRule="auto"/>
              <w:jc w:val="both"/>
              <w:rPr>
                <w:rFonts w:cs="Times New Roman"/>
                <w:sz w:val="24"/>
                <w:szCs w:val="24"/>
              </w:rPr>
            </w:pPr>
            <w:r w:rsidRPr="00E91925">
              <w:rPr>
                <w:rFonts w:cs="Times New Roman"/>
                <w:sz w:val="24"/>
                <w:szCs w:val="24"/>
              </w:rPr>
              <w:t>1</w:t>
            </w: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F51C7">
            <w:pPr>
              <w:pStyle w:val="a9"/>
              <w:spacing w:line="276" w:lineRule="auto"/>
              <w:rPr>
                <w:rFonts w:cs="Times New Roman"/>
                <w:sz w:val="24"/>
                <w:szCs w:val="24"/>
              </w:rPr>
            </w:pPr>
            <w:r w:rsidRPr="00E91925">
              <w:rPr>
                <w:rFonts w:cs="Times New Roman"/>
                <w:bCs/>
                <w:sz w:val="24"/>
                <w:szCs w:val="24"/>
              </w:rPr>
              <w:t xml:space="preserve">Введение. </w:t>
            </w:r>
            <w:r w:rsidRPr="00E91925">
              <w:rPr>
                <w:rFonts w:cs="Times New Roman"/>
                <w:sz w:val="24"/>
                <w:szCs w:val="24"/>
              </w:rPr>
              <w:t xml:space="preserve">История искусства грима. </w:t>
            </w:r>
          </w:p>
          <w:p w:rsidR="00E729F9" w:rsidRPr="00E91925" w:rsidRDefault="00E729F9" w:rsidP="00241249">
            <w:pPr>
              <w:pStyle w:val="a9"/>
              <w:spacing w:line="276" w:lineRule="auto"/>
              <w:rPr>
                <w:rFonts w:cs="Times New Roman"/>
                <w:sz w:val="24"/>
                <w:szCs w:val="24"/>
              </w:rPr>
            </w:pPr>
            <w:r w:rsidRPr="00E91925">
              <w:rPr>
                <w:rFonts w:cs="Times New Roman"/>
                <w:sz w:val="24"/>
                <w:szCs w:val="24"/>
              </w:rPr>
              <w:t xml:space="preserve">Краткий обзор истории возникновения театрального грима. Исторический обзор развития и совершенствования технических средств и </w:t>
            </w:r>
            <w:proofErr w:type="spellStart"/>
            <w:r w:rsidRPr="00E91925">
              <w:rPr>
                <w:rFonts w:cs="Times New Roman"/>
                <w:sz w:val="24"/>
                <w:szCs w:val="24"/>
              </w:rPr>
              <w:t>приѐмов</w:t>
            </w:r>
            <w:proofErr w:type="spellEnd"/>
            <w:r w:rsidRPr="00E91925">
              <w:rPr>
                <w:rFonts w:cs="Times New Roman"/>
                <w:sz w:val="24"/>
                <w:szCs w:val="24"/>
              </w:rPr>
              <w:t xml:space="preserve"> гримирования. Религиозные, обрядовые маски и «раскраска тела» первобытного человека.</w:t>
            </w:r>
          </w:p>
          <w:p w:rsidR="00E729F9" w:rsidRPr="00E91925" w:rsidRDefault="00E729F9" w:rsidP="000A15D6">
            <w:pPr>
              <w:pStyle w:val="a9"/>
              <w:spacing w:line="276" w:lineRule="auto"/>
              <w:jc w:val="both"/>
              <w:rPr>
                <w:rFonts w:cs="Times New Roman"/>
                <w:sz w:val="24"/>
                <w:szCs w:val="24"/>
              </w:rPr>
            </w:pPr>
            <w:r w:rsidRPr="00E91925">
              <w:rPr>
                <w:rFonts w:cs="Times New Roman"/>
                <w:sz w:val="24"/>
                <w:szCs w:val="24"/>
              </w:rPr>
              <w:t xml:space="preserve">Маски древнегреческие. Маски и грим японского театра. Итальянский театр </w:t>
            </w:r>
            <w:proofErr w:type="spellStart"/>
            <w:r w:rsidRPr="00E91925">
              <w:rPr>
                <w:rFonts w:cs="Times New Roman"/>
                <w:sz w:val="24"/>
                <w:szCs w:val="24"/>
              </w:rPr>
              <w:t>дель</w:t>
            </w:r>
            <w:proofErr w:type="spellEnd"/>
            <w:r w:rsidRPr="00E91925">
              <w:rPr>
                <w:rFonts w:cs="Times New Roman"/>
                <w:sz w:val="24"/>
                <w:szCs w:val="24"/>
              </w:rPr>
              <w:t xml:space="preserve">*арте. Французский театр 17-18 вв. </w:t>
            </w:r>
            <w:proofErr w:type="spellStart"/>
            <w:r w:rsidRPr="00E91925">
              <w:rPr>
                <w:rFonts w:cs="Times New Roman"/>
                <w:sz w:val="24"/>
                <w:szCs w:val="24"/>
              </w:rPr>
              <w:t>Актѐ</w:t>
            </w:r>
            <w:proofErr w:type="gramStart"/>
            <w:r w:rsidRPr="00E91925">
              <w:rPr>
                <w:rFonts w:cs="Times New Roman"/>
                <w:sz w:val="24"/>
                <w:szCs w:val="24"/>
              </w:rPr>
              <w:t>р</w:t>
            </w:r>
            <w:proofErr w:type="spellEnd"/>
            <w:proofErr w:type="gramEnd"/>
            <w:r w:rsidRPr="00E91925">
              <w:rPr>
                <w:rFonts w:cs="Times New Roman"/>
                <w:sz w:val="24"/>
                <w:szCs w:val="24"/>
              </w:rPr>
              <w:t xml:space="preserve"> Тальма – один из основоположников характерного портретного грима.  Сценический грим в России.</w:t>
            </w:r>
            <w:r w:rsidRPr="00E91925">
              <w:rPr>
                <w:rFonts w:cs="Times New Roman"/>
                <w:bCs/>
                <w:sz w:val="24"/>
                <w:szCs w:val="24"/>
              </w:rPr>
              <w:t xml:space="preserve"> </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 xml:space="preserve">Гримировальные принадлежности, инструменты и материалы. Гигиена грима. Подготовка лица к гриму. </w:t>
            </w:r>
            <w:proofErr w:type="gramStart"/>
            <w:r w:rsidRPr="00E91925">
              <w:rPr>
                <w:rFonts w:cs="Times New Roman"/>
                <w:sz w:val="24"/>
                <w:szCs w:val="24"/>
              </w:rPr>
              <w:t xml:space="preserve">Живописные </w:t>
            </w:r>
            <w:proofErr w:type="spellStart"/>
            <w:r w:rsidRPr="00E91925">
              <w:rPr>
                <w:rFonts w:cs="Times New Roman"/>
                <w:sz w:val="24"/>
                <w:szCs w:val="24"/>
              </w:rPr>
              <w:t>приѐмы</w:t>
            </w:r>
            <w:proofErr w:type="spellEnd"/>
            <w:r w:rsidRPr="00E91925">
              <w:rPr>
                <w:rFonts w:cs="Times New Roman"/>
                <w:sz w:val="24"/>
                <w:szCs w:val="24"/>
              </w:rPr>
              <w:t xml:space="preserve"> гримирования: «цвет», «тон», «полутон», «полутень», «блеск» и т.д.</w:t>
            </w:r>
            <w:proofErr w:type="gramEnd"/>
            <w:r w:rsidRPr="00E91925">
              <w:rPr>
                <w:rFonts w:cs="Times New Roman"/>
                <w:sz w:val="24"/>
                <w:szCs w:val="24"/>
              </w:rPr>
              <w:t xml:space="preserve"> Понятие «</w:t>
            </w:r>
            <w:proofErr w:type="spellStart"/>
            <w:r w:rsidRPr="00E91925">
              <w:rPr>
                <w:rFonts w:cs="Times New Roman"/>
                <w:sz w:val="24"/>
                <w:szCs w:val="24"/>
              </w:rPr>
              <w:t>тѐплые</w:t>
            </w:r>
            <w:proofErr w:type="spellEnd"/>
            <w:r w:rsidRPr="00E91925">
              <w:rPr>
                <w:rFonts w:cs="Times New Roman"/>
                <w:sz w:val="24"/>
                <w:szCs w:val="24"/>
              </w:rPr>
              <w:t xml:space="preserve">» и «холодные» тона. Основное правило грима: выпуклость – свет, впадина – тень. Правила и </w:t>
            </w:r>
            <w:proofErr w:type="spellStart"/>
            <w:proofErr w:type="gramStart"/>
            <w:r w:rsidRPr="00E91925">
              <w:rPr>
                <w:rFonts w:cs="Times New Roman"/>
                <w:sz w:val="24"/>
                <w:szCs w:val="24"/>
              </w:rPr>
              <w:t>при</w:t>
            </w:r>
            <w:proofErr w:type="gramEnd"/>
            <w:r w:rsidRPr="00E91925">
              <w:rPr>
                <w:rFonts w:cs="Times New Roman"/>
                <w:sz w:val="24"/>
                <w:szCs w:val="24"/>
              </w:rPr>
              <w:t>ѐмы</w:t>
            </w:r>
            <w:proofErr w:type="spellEnd"/>
            <w:r w:rsidRPr="00E91925">
              <w:rPr>
                <w:rFonts w:cs="Times New Roman"/>
                <w:sz w:val="24"/>
                <w:szCs w:val="24"/>
              </w:rPr>
              <w:t xml:space="preserve"> наложения гримировальных красок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A15D6">
            <w:pPr>
              <w:pStyle w:val="a9"/>
              <w:spacing w:line="276" w:lineRule="auto"/>
              <w:rPr>
                <w:rFonts w:cs="Times New Roman"/>
                <w:sz w:val="24"/>
                <w:szCs w:val="24"/>
              </w:rPr>
            </w:pPr>
            <w:r w:rsidRPr="00E91925">
              <w:rPr>
                <w:rFonts w:cs="Times New Roman"/>
                <w:sz w:val="24"/>
                <w:szCs w:val="24"/>
              </w:rPr>
              <w:t>Тема 4.2. Анатомические основы грима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 xml:space="preserve">- Составление общего тона в соответствии с цветом лица и наложение его на лицо с </w:t>
            </w:r>
            <w:proofErr w:type="spellStart"/>
            <w:r w:rsidRPr="00E91925">
              <w:rPr>
                <w:rFonts w:cs="Times New Roman"/>
                <w:sz w:val="24"/>
                <w:szCs w:val="24"/>
              </w:rPr>
              <w:t>тщательнойрастушѐвкой</w:t>
            </w:r>
            <w:proofErr w:type="spellEnd"/>
            <w:r w:rsidRPr="00E91925">
              <w:rPr>
                <w:rFonts w:cs="Times New Roman"/>
                <w:sz w:val="24"/>
                <w:szCs w:val="24"/>
              </w:rPr>
              <w:t>. Зависимость цвета краски общего тона от возраста,  национальности, состояния  здоровья  и  т.д.    Подбор  и  распределение  румян   в соответствии с общим тоном.</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53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Style w:val="CharAttribute0"/>
                <w:szCs w:val="24"/>
              </w:rPr>
              <w:t>Прощупать и прочертить контуры, выпуклости и впадины «черепа»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lang w:val="en-US"/>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0A15D6">
            <w:pPr>
              <w:pStyle w:val="a9"/>
              <w:spacing w:line="276" w:lineRule="auto"/>
              <w:rPr>
                <w:rFonts w:cs="Times New Roman"/>
                <w:sz w:val="24"/>
                <w:szCs w:val="24"/>
              </w:rPr>
            </w:pPr>
            <w:r w:rsidRPr="00E91925">
              <w:rPr>
                <w:rFonts w:cs="Times New Roman"/>
                <w:sz w:val="24"/>
                <w:szCs w:val="24"/>
              </w:rPr>
              <w:t xml:space="preserve">Тема 4.3. </w:t>
            </w:r>
            <w:r w:rsidRPr="00E91925">
              <w:rPr>
                <w:rFonts w:cs="Times New Roman"/>
                <w:bCs/>
                <w:sz w:val="24"/>
                <w:szCs w:val="24"/>
              </w:rPr>
              <w:t>Техника грима</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39"/>
              </w:numPr>
              <w:spacing w:line="276" w:lineRule="auto"/>
              <w:rPr>
                <w:rFonts w:cs="Times New Roman"/>
                <w:sz w:val="24"/>
                <w:szCs w:val="24"/>
              </w:rPr>
            </w:pPr>
            <w:r w:rsidRPr="00E91925">
              <w:rPr>
                <w:rFonts w:cs="Times New Roman"/>
                <w:bCs/>
                <w:sz w:val="24"/>
                <w:szCs w:val="24"/>
              </w:rPr>
              <w:t>Работа над образом.</w:t>
            </w:r>
            <w:r w:rsidRPr="00E91925">
              <w:rPr>
                <w:rFonts w:cs="Times New Roman"/>
                <w:sz w:val="24"/>
                <w:szCs w:val="24"/>
              </w:rPr>
              <w:t xml:space="preserve"> Грим молодого лица. Концертный грим </w:t>
            </w:r>
          </w:p>
          <w:p w:rsidR="00E729F9" w:rsidRPr="00E91925" w:rsidRDefault="00E729F9" w:rsidP="00150272">
            <w:pPr>
              <w:pStyle w:val="a9"/>
              <w:numPr>
                <w:ilvl w:val="0"/>
                <w:numId w:val="39"/>
              </w:numPr>
              <w:spacing w:line="276" w:lineRule="auto"/>
              <w:rPr>
                <w:rFonts w:cs="Times New Roman"/>
                <w:sz w:val="24"/>
                <w:szCs w:val="24"/>
              </w:rPr>
            </w:pPr>
            <w:r w:rsidRPr="00E91925">
              <w:rPr>
                <w:rFonts w:cs="Times New Roman"/>
                <w:sz w:val="24"/>
                <w:szCs w:val="24"/>
              </w:rPr>
              <w:t xml:space="preserve">Выполнение грима молодого лица с </w:t>
            </w:r>
            <w:proofErr w:type="spellStart"/>
            <w:r w:rsidRPr="00E91925">
              <w:rPr>
                <w:rFonts w:cs="Times New Roman"/>
                <w:sz w:val="24"/>
                <w:szCs w:val="24"/>
              </w:rPr>
              <w:t>учѐтом</w:t>
            </w:r>
            <w:proofErr w:type="spellEnd"/>
            <w:r w:rsidRPr="00E91925">
              <w:rPr>
                <w:rFonts w:cs="Times New Roman"/>
                <w:sz w:val="24"/>
                <w:szCs w:val="24"/>
              </w:rPr>
              <w:t xml:space="preserve"> индивидуальности конкретного исполнителя, </w:t>
            </w:r>
            <w:proofErr w:type="spellStart"/>
            <w:r w:rsidRPr="00E91925">
              <w:rPr>
                <w:rFonts w:cs="Times New Roman"/>
                <w:sz w:val="24"/>
                <w:szCs w:val="24"/>
              </w:rPr>
              <w:t>подчѐркивание</w:t>
            </w:r>
            <w:proofErr w:type="spellEnd"/>
            <w:r w:rsidRPr="00E91925">
              <w:rPr>
                <w:rFonts w:cs="Times New Roman"/>
                <w:sz w:val="24"/>
                <w:szCs w:val="24"/>
              </w:rPr>
              <w:t xml:space="preserve"> природной красоты, выявление характерных черт.</w:t>
            </w:r>
          </w:p>
          <w:p w:rsidR="00E729F9" w:rsidRPr="00E91925" w:rsidRDefault="00E729F9" w:rsidP="00150272">
            <w:pPr>
              <w:pStyle w:val="a9"/>
              <w:numPr>
                <w:ilvl w:val="0"/>
                <w:numId w:val="39"/>
              </w:numPr>
              <w:spacing w:line="276" w:lineRule="auto"/>
              <w:rPr>
                <w:rFonts w:cs="Times New Roman"/>
                <w:sz w:val="24"/>
                <w:szCs w:val="24"/>
              </w:rPr>
            </w:pPr>
            <w:r w:rsidRPr="00E91925">
              <w:rPr>
                <w:rFonts w:cs="Times New Roman"/>
                <w:sz w:val="24"/>
                <w:szCs w:val="24"/>
              </w:rPr>
              <w:t xml:space="preserve">Минимальность количества красок при создании грима. Схема грима молодого лица: свежесть цвета лица (общий тон), равномерность румянца, отсутствие возрастных складок. </w:t>
            </w:r>
            <w:proofErr w:type="spellStart"/>
            <w:r w:rsidRPr="00E91925">
              <w:rPr>
                <w:rFonts w:cs="Times New Roman"/>
                <w:sz w:val="24"/>
                <w:szCs w:val="24"/>
              </w:rPr>
              <w:t>Чѐткость</w:t>
            </w:r>
            <w:proofErr w:type="spellEnd"/>
            <w:r w:rsidRPr="00E91925">
              <w:rPr>
                <w:rFonts w:cs="Times New Roman"/>
                <w:sz w:val="24"/>
                <w:szCs w:val="24"/>
              </w:rPr>
              <w:t xml:space="preserve"> форм основных деталей лица: брови </w:t>
            </w:r>
            <w:proofErr w:type="spellStart"/>
            <w:r w:rsidRPr="00E91925">
              <w:rPr>
                <w:rFonts w:cs="Times New Roman"/>
                <w:sz w:val="24"/>
                <w:szCs w:val="24"/>
              </w:rPr>
              <w:t>чѐткой</w:t>
            </w:r>
            <w:proofErr w:type="spellEnd"/>
            <w:r w:rsidRPr="00E91925">
              <w:rPr>
                <w:rFonts w:cs="Times New Roman"/>
                <w:sz w:val="24"/>
                <w:szCs w:val="24"/>
              </w:rPr>
              <w:t xml:space="preserve"> формы (без изменения), большие глаза, спрямление формы носа, полные </w:t>
            </w:r>
            <w:proofErr w:type="spellStart"/>
            <w:r w:rsidRPr="00E91925">
              <w:rPr>
                <w:rFonts w:cs="Times New Roman"/>
                <w:sz w:val="24"/>
                <w:szCs w:val="24"/>
              </w:rPr>
              <w:t>чѐткие</w:t>
            </w:r>
            <w:proofErr w:type="spellEnd"/>
            <w:r w:rsidRPr="00E91925">
              <w:rPr>
                <w:rFonts w:cs="Times New Roman"/>
                <w:sz w:val="24"/>
                <w:szCs w:val="24"/>
              </w:rPr>
              <w:t xml:space="preserve"> губы.</w:t>
            </w:r>
          </w:p>
          <w:p w:rsidR="00E729F9" w:rsidRPr="00E91925" w:rsidRDefault="00E729F9" w:rsidP="00616617">
            <w:pPr>
              <w:pStyle w:val="a9"/>
              <w:spacing w:line="276" w:lineRule="auto"/>
              <w:jc w:val="both"/>
              <w:rPr>
                <w:rFonts w:cs="Times New Roman"/>
                <w:sz w:val="24"/>
                <w:szCs w:val="24"/>
              </w:rPr>
            </w:pPr>
            <w:r w:rsidRPr="00E91925">
              <w:rPr>
                <w:rFonts w:cs="Times New Roman"/>
                <w:sz w:val="24"/>
                <w:szCs w:val="24"/>
              </w:rPr>
              <w:t>Концертный грим с использованием декоративной косметики по основным правилам гримировки.</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8</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50" w:type="dxa"/>
            <w:gridSpan w:val="7"/>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05" w:type="dxa"/>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Проработка основных деталей лица. Техника гримировки бровей (прямые, овальные, изломанные, страдальческие). Техника гримировки глаз (большие, узкие, круглые, миндалевидные). Техника гримировки носа (прямой, широкий, узкий, курносый, с горбинкой). Техника гримировки губ (полные, узкие). Техника гримировки </w:t>
            </w:r>
            <w:proofErr w:type="spellStart"/>
            <w:r w:rsidRPr="00E91925">
              <w:rPr>
                <w:rFonts w:cs="Times New Roman"/>
                <w:sz w:val="24"/>
                <w:szCs w:val="24"/>
              </w:rPr>
              <w:t>щѐ</w:t>
            </w:r>
            <w:proofErr w:type="gramStart"/>
            <w:r w:rsidRPr="00E91925">
              <w:rPr>
                <w:rFonts w:cs="Times New Roman"/>
                <w:sz w:val="24"/>
                <w:szCs w:val="24"/>
              </w:rPr>
              <w:t>к</w:t>
            </w:r>
            <w:proofErr w:type="spellEnd"/>
            <w:proofErr w:type="gramEnd"/>
            <w:r w:rsidRPr="00E91925">
              <w:rPr>
                <w:rFonts w:cs="Times New Roman"/>
                <w:sz w:val="24"/>
                <w:szCs w:val="24"/>
              </w:rPr>
              <w:t xml:space="preserve"> (худые, полные, одутловатые).</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616617">
            <w:pPr>
              <w:pStyle w:val="a9"/>
              <w:spacing w:line="276" w:lineRule="auto"/>
              <w:rPr>
                <w:rFonts w:cs="Times New Roman"/>
                <w:sz w:val="24"/>
                <w:szCs w:val="24"/>
              </w:rPr>
            </w:pPr>
            <w:r w:rsidRPr="00E91925">
              <w:rPr>
                <w:rFonts w:cs="Times New Roman"/>
                <w:sz w:val="24"/>
                <w:szCs w:val="24"/>
              </w:rPr>
              <w:t>Тема 4.4.  Цирковой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 xml:space="preserve">Специфика циркового грима. Общие </w:t>
            </w:r>
            <w:proofErr w:type="spellStart"/>
            <w:proofErr w:type="gramStart"/>
            <w:r w:rsidRPr="00E91925">
              <w:rPr>
                <w:rFonts w:cs="Times New Roman"/>
                <w:sz w:val="24"/>
                <w:szCs w:val="24"/>
              </w:rPr>
              <w:t>при</w:t>
            </w:r>
            <w:proofErr w:type="gramEnd"/>
            <w:r w:rsidRPr="00E91925">
              <w:rPr>
                <w:rFonts w:cs="Times New Roman"/>
                <w:sz w:val="24"/>
                <w:szCs w:val="24"/>
              </w:rPr>
              <w:t>ѐмы</w:t>
            </w:r>
            <w:proofErr w:type="spellEnd"/>
            <w:r w:rsidRPr="00E91925">
              <w:rPr>
                <w:rFonts w:cs="Times New Roman"/>
                <w:sz w:val="24"/>
                <w:szCs w:val="24"/>
              </w:rPr>
              <w:t xml:space="preserve"> гримировки: грим </w:t>
            </w:r>
            <w:proofErr w:type="spellStart"/>
            <w:r w:rsidRPr="00E91925">
              <w:rPr>
                <w:rFonts w:cs="Times New Roman"/>
                <w:sz w:val="24"/>
                <w:szCs w:val="24"/>
              </w:rPr>
              <w:t>весѐлого</w:t>
            </w:r>
            <w:proofErr w:type="spellEnd"/>
            <w:r w:rsidRPr="00E91925">
              <w:rPr>
                <w:rFonts w:cs="Times New Roman"/>
                <w:sz w:val="24"/>
                <w:szCs w:val="24"/>
              </w:rPr>
              <w:t xml:space="preserve"> клоуна, грим грустного клоуна. Значение контрастных красок и </w:t>
            </w:r>
            <w:proofErr w:type="spellStart"/>
            <w:proofErr w:type="gramStart"/>
            <w:r w:rsidRPr="00E91925">
              <w:rPr>
                <w:rFonts w:cs="Times New Roman"/>
                <w:sz w:val="24"/>
                <w:szCs w:val="24"/>
              </w:rPr>
              <w:t>ч</w:t>
            </w:r>
            <w:proofErr w:type="gramEnd"/>
            <w:r w:rsidRPr="00E91925">
              <w:rPr>
                <w:rFonts w:cs="Times New Roman"/>
                <w:sz w:val="24"/>
                <w:szCs w:val="24"/>
              </w:rPr>
              <w:t>ѐткого</w:t>
            </w:r>
            <w:proofErr w:type="spellEnd"/>
            <w:r w:rsidRPr="00E91925">
              <w:rPr>
                <w:rFonts w:cs="Times New Roman"/>
                <w:sz w:val="24"/>
                <w:szCs w:val="24"/>
              </w:rPr>
              <w:t xml:space="preserve"> контура в цирковом гриме. Многообразие форм современного циркового грима, масок конкретного исполнителя.</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29"/>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Style w:val="CharAttribute0"/>
                <w:szCs w:val="24"/>
              </w:rPr>
              <w:t>Подобрать общий тон и румянец, проработать основные детали лица.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616617">
            <w:pPr>
              <w:pStyle w:val="a9"/>
              <w:spacing w:line="276" w:lineRule="auto"/>
              <w:rPr>
                <w:rFonts w:cs="Times New Roman"/>
                <w:sz w:val="24"/>
                <w:szCs w:val="24"/>
              </w:rPr>
            </w:pPr>
            <w:r w:rsidRPr="00E91925">
              <w:rPr>
                <w:rFonts w:cs="Times New Roman"/>
                <w:sz w:val="24"/>
                <w:szCs w:val="24"/>
              </w:rPr>
              <w:t>Тема 4.5. Старческий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40"/>
              </w:numPr>
              <w:spacing w:line="276" w:lineRule="auto"/>
              <w:rPr>
                <w:rFonts w:cs="Times New Roman"/>
                <w:sz w:val="24"/>
                <w:szCs w:val="24"/>
              </w:rPr>
            </w:pPr>
            <w:r w:rsidRPr="00E91925">
              <w:rPr>
                <w:rFonts w:cs="Times New Roman"/>
                <w:sz w:val="24"/>
                <w:szCs w:val="24"/>
              </w:rPr>
              <w:t>Выявление элементов возрастного грима. Признаки старения: изменение цвета кожи лица, появление морщин, впадин, деформация отдельных частей лица, изменение формы и цвета бровей, окраски губ.</w:t>
            </w:r>
          </w:p>
          <w:p w:rsidR="00E729F9" w:rsidRPr="00E91925" w:rsidRDefault="00E729F9" w:rsidP="00616617">
            <w:pPr>
              <w:pStyle w:val="a9"/>
              <w:spacing w:line="276" w:lineRule="auto"/>
              <w:jc w:val="both"/>
              <w:rPr>
                <w:rFonts w:cs="Times New Roman"/>
                <w:sz w:val="24"/>
                <w:szCs w:val="24"/>
              </w:rPr>
            </w:pPr>
            <w:r w:rsidRPr="00E91925">
              <w:rPr>
                <w:rFonts w:cs="Times New Roman"/>
                <w:sz w:val="24"/>
                <w:szCs w:val="24"/>
              </w:rPr>
              <w:t xml:space="preserve">Основные морщины на лице: лобные, межбровные, носогубные, «гусиные лапки», «глазные мешки» и </w:t>
            </w:r>
            <w:proofErr w:type="spellStart"/>
            <w:r w:rsidRPr="00E91925">
              <w:rPr>
                <w:rFonts w:cs="Times New Roman"/>
                <w:sz w:val="24"/>
                <w:szCs w:val="24"/>
              </w:rPr>
              <w:t>т</w:t>
            </w:r>
            <w:proofErr w:type="gramStart"/>
            <w:r w:rsidRPr="00E91925">
              <w:rPr>
                <w:rFonts w:cs="Times New Roman"/>
                <w:sz w:val="24"/>
                <w:szCs w:val="24"/>
              </w:rPr>
              <w:t>.д</w:t>
            </w:r>
            <w:proofErr w:type="spellEnd"/>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10</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p w:rsidR="00E729F9" w:rsidRPr="00E729F9" w:rsidRDefault="00E729F9" w:rsidP="00E34956">
            <w:pPr>
              <w:pStyle w:val="a9"/>
              <w:spacing w:line="276" w:lineRule="auto"/>
              <w:jc w:val="both"/>
              <w:rPr>
                <w:rFonts w:cs="Times New Roman"/>
                <w:b/>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42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Default="00E729F9" w:rsidP="00EA0A68">
            <w:pPr>
              <w:pStyle w:val="a9"/>
              <w:spacing w:line="276" w:lineRule="auto"/>
              <w:jc w:val="both"/>
              <w:rPr>
                <w:rStyle w:val="CharAttribute0"/>
                <w:szCs w:val="24"/>
              </w:rPr>
            </w:pPr>
            <w:r w:rsidRPr="00E91925">
              <w:rPr>
                <w:rStyle w:val="CharAttribute0"/>
                <w:szCs w:val="24"/>
              </w:rPr>
              <w:t>Подобрать и распределить общий тон.</w:t>
            </w:r>
          </w:p>
          <w:p w:rsidR="00E729F9" w:rsidRPr="00E91925" w:rsidRDefault="00E729F9" w:rsidP="00EA0A68">
            <w:pPr>
              <w:pStyle w:val="a9"/>
              <w:spacing w:line="276" w:lineRule="auto"/>
              <w:jc w:val="both"/>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694B66" w:rsidRPr="00E91925" w:rsidTr="00694B66">
        <w:trPr>
          <w:trHeight w:val="427"/>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E91925" w:rsidRDefault="00694B66"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694B66" w:rsidRPr="00694B66" w:rsidRDefault="00694B66" w:rsidP="00EA0A68">
            <w:pPr>
              <w:pStyle w:val="a9"/>
              <w:spacing w:line="276" w:lineRule="auto"/>
              <w:jc w:val="both"/>
              <w:rPr>
                <w:rStyle w:val="CharAttribute0"/>
                <w:b/>
                <w:szCs w:val="24"/>
              </w:rPr>
            </w:pPr>
            <w:r w:rsidRPr="00694B66">
              <w:rPr>
                <w:rFonts w:cs="Times New Roman"/>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694B66" w:rsidRPr="00AA73F0" w:rsidRDefault="00694B66" w:rsidP="005C53D6">
            <w:pPr>
              <w:jc w:val="center"/>
              <w:rPr>
                <w:rFonts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694B66" w:rsidRPr="00E91925" w:rsidRDefault="00694B66" w:rsidP="005C53D6">
            <w:pPr>
              <w:pStyle w:val="a9"/>
              <w:spacing w:line="276" w:lineRule="auto"/>
              <w:jc w:val="center"/>
              <w:rPr>
                <w:rFonts w:cs="Times New Roman"/>
                <w:sz w:val="24"/>
                <w:szCs w:val="24"/>
              </w:rPr>
            </w:pPr>
          </w:p>
        </w:tc>
      </w:tr>
      <w:tr w:rsidR="00E729F9"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02747">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Default="00E729F9" w:rsidP="00432661">
            <w:pPr>
              <w:pStyle w:val="a9"/>
              <w:spacing w:line="276" w:lineRule="auto"/>
              <w:rPr>
                <w:rFonts w:cs="Times New Roman"/>
                <w:sz w:val="24"/>
                <w:szCs w:val="24"/>
              </w:rPr>
            </w:pPr>
            <w:r w:rsidRPr="00E91925">
              <w:rPr>
                <w:rFonts w:cs="Times New Roman"/>
                <w:sz w:val="24"/>
                <w:szCs w:val="24"/>
              </w:rPr>
              <w:t xml:space="preserve">Изучить основные </w:t>
            </w:r>
            <w:proofErr w:type="spellStart"/>
            <w:r w:rsidRPr="00E91925">
              <w:rPr>
                <w:rFonts w:cs="Times New Roman"/>
                <w:sz w:val="24"/>
                <w:szCs w:val="24"/>
              </w:rPr>
              <w:t>скульптурно</w:t>
            </w:r>
            <w:proofErr w:type="spellEnd"/>
            <w:r w:rsidRPr="00E91925">
              <w:rPr>
                <w:rFonts w:cs="Times New Roman"/>
                <w:sz w:val="24"/>
                <w:szCs w:val="24"/>
              </w:rPr>
              <w:t xml:space="preserve"> – объемные приемы гримирования частей лица в учебном пособии </w:t>
            </w:r>
            <w:proofErr w:type="spellStart"/>
            <w:r w:rsidRPr="00E91925">
              <w:rPr>
                <w:rFonts w:cs="Times New Roman"/>
                <w:sz w:val="24"/>
                <w:szCs w:val="24"/>
              </w:rPr>
              <w:t>Вархолова</w:t>
            </w:r>
            <w:proofErr w:type="spellEnd"/>
            <w:r w:rsidRPr="00E91925">
              <w:rPr>
                <w:rFonts w:cs="Times New Roman"/>
                <w:sz w:val="24"/>
                <w:szCs w:val="24"/>
              </w:rPr>
              <w:t xml:space="preserve"> Ф.В. «Грим». Изображение усов, бакенбард, бровей, </w:t>
            </w:r>
            <w:proofErr w:type="spellStart"/>
            <w:r w:rsidRPr="00E91925">
              <w:rPr>
                <w:rFonts w:cs="Times New Roman"/>
                <w:sz w:val="24"/>
                <w:szCs w:val="24"/>
              </w:rPr>
              <w:t>небритости</w:t>
            </w:r>
            <w:proofErr w:type="spellEnd"/>
            <w:r w:rsidRPr="00E91925">
              <w:rPr>
                <w:rFonts w:cs="Times New Roman"/>
                <w:sz w:val="24"/>
                <w:szCs w:val="24"/>
              </w:rPr>
              <w:t xml:space="preserve"> живописным приемом. Подобрать и распределить общий тон для основных мимических выражений. Составить общий тон и теневую краску. Подбор и составление общего тона в соответствии с замыслом грима будущего толстого лица и его распределение. </w:t>
            </w:r>
          </w:p>
          <w:p w:rsidR="00E729F9" w:rsidRPr="00E91925" w:rsidRDefault="00E729F9" w:rsidP="00432661">
            <w:pPr>
              <w:pStyle w:val="a9"/>
              <w:spacing w:line="276" w:lineRule="auto"/>
              <w:rPr>
                <w:rFonts w:cs="Times New Roman"/>
                <w:sz w:val="24"/>
                <w:szCs w:val="24"/>
              </w:rPr>
            </w:pP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220DCD" w:rsidP="005C53D6">
            <w:pPr>
              <w:jc w:val="center"/>
              <w:rPr>
                <w:lang w:val="ru-RU"/>
              </w:rPr>
            </w:pPr>
            <w:r>
              <w:rPr>
                <w:lang w:val="ru-RU"/>
              </w:rPr>
              <w:t>10</w:t>
            </w:r>
          </w:p>
        </w:tc>
      </w:tr>
      <w:tr w:rsidR="00E729F9" w:rsidRPr="00E91925" w:rsidTr="00694B66">
        <w:trPr>
          <w:trHeight w:val="2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02747">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902747">
            <w:pPr>
              <w:spacing w:line="276" w:lineRule="auto"/>
              <w:jc w:val="center"/>
              <w:rPr>
                <w:rFonts w:cs="Times New Roman"/>
                <w:lang w:val="ru-RU"/>
              </w:rPr>
            </w:pPr>
            <w:r w:rsidRPr="00E91925">
              <w:rPr>
                <w:rFonts w:cs="Times New Roman"/>
                <w:b/>
                <w:bCs/>
                <w:lang w:val="ru-RU"/>
              </w:rPr>
              <w:t>5</w:t>
            </w:r>
            <w:r w:rsidRPr="00E91925">
              <w:rPr>
                <w:rFonts w:cs="Times New Roman"/>
                <w:b/>
                <w:bCs/>
              </w:rPr>
              <w:t xml:space="preserve"> </w:t>
            </w:r>
            <w:proofErr w:type="spellStart"/>
            <w:r w:rsidRPr="00E91925">
              <w:rPr>
                <w:rFonts w:cs="Times New Roman"/>
                <w:b/>
                <w:bCs/>
              </w:rPr>
              <w:t>семестр</w:t>
            </w:r>
            <w:proofErr w:type="spellEnd"/>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spacing w:line="276" w:lineRule="auto"/>
              <w:jc w:val="center"/>
              <w:rPr>
                <w:rFonts w:cs="Times New Roman"/>
                <w:b/>
                <w:lang w:val="ru-RU"/>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Тема 4.6. Фантастический (гротесковый)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E34956">
            <w:pPr>
              <w:pStyle w:val="a9"/>
              <w:spacing w:line="276" w:lineRule="auto"/>
              <w:jc w:val="both"/>
              <w:rPr>
                <w:rFonts w:cs="Times New Roman"/>
                <w:sz w:val="24"/>
                <w:szCs w:val="24"/>
              </w:rPr>
            </w:pPr>
            <w:r w:rsidRPr="00E91925">
              <w:rPr>
                <w:rFonts w:cs="Times New Roman"/>
                <w:sz w:val="24"/>
                <w:szCs w:val="24"/>
              </w:rPr>
              <w:t>Необходимость фантастического грима для развития художественного видения, фантазии творчества. Смелость использования красок. Выбор фантастических образов на основе фантастических</w:t>
            </w:r>
            <w:r w:rsidRPr="00E91925">
              <w:rPr>
                <w:rFonts w:cs="Times New Roman"/>
                <w:sz w:val="24"/>
                <w:szCs w:val="24"/>
              </w:rPr>
              <w:tab/>
              <w:t>литературных</w:t>
            </w:r>
            <w:r w:rsidRPr="00E91925">
              <w:rPr>
                <w:rFonts w:cs="Times New Roman"/>
                <w:sz w:val="24"/>
                <w:szCs w:val="24"/>
              </w:rPr>
              <w:tab/>
              <w:t>произведений, мультипликационных фильмов и т.д. Умение изобразить на  лице: природное явление, материальный предмет, настроение и т.д.</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BC5C53">
            <w:pPr>
              <w:pStyle w:val="11"/>
              <w:ind w:left="0"/>
              <w:jc w:val="left"/>
              <w:rPr>
                <w:rFonts w:ascii="Times New Roman"/>
                <w:sz w:val="24"/>
                <w:szCs w:val="24"/>
                <w:lang w:val="ru-RU"/>
              </w:rPr>
            </w:pPr>
            <w:r w:rsidRPr="00E91925">
              <w:rPr>
                <w:rStyle w:val="CharAttribute0"/>
                <w:szCs w:val="24"/>
                <w:lang w:val="ru-RU"/>
              </w:rPr>
              <w:t>Распределить общий тон.</w:t>
            </w:r>
          </w:p>
          <w:p w:rsidR="00E729F9" w:rsidRPr="00E91925" w:rsidRDefault="00E729F9" w:rsidP="00BC5C53">
            <w:pPr>
              <w:pStyle w:val="a9"/>
              <w:spacing w:line="276" w:lineRule="auto"/>
              <w:jc w:val="both"/>
              <w:rPr>
                <w:rFonts w:cs="Times New Roman"/>
                <w:sz w:val="24"/>
                <w:szCs w:val="24"/>
              </w:rPr>
            </w:pPr>
            <w:proofErr w:type="gramStart"/>
            <w:r w:rsidRPr="00E91925">
              <w:rPr>
                <w:rStyle w:val="CharAttribute0"/>
                <w:szCs w:val="24"/>
              </w:rPr>
              <w:t>Проработать краской «выпуклый» лоб, «округлые» щеки, подбородок «полные» губы и другие части лица.</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Тема 4.7. Характерный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150272">
            <w:pPr>
              <w:pStyle w:val="a9"/>
              <w:numPr>
                <w:ilvl w:val="0"/>
                <w:numId w:val="41"/>
              </w:numPr>
              <w:spacing w:line="276" w:lineRule="auto"/>
              <w:rPr>
                <w:rFonts w:cs="Times New Roman"/>
                <w:sz w:val="24"/>
                <w:szCs w:val="24"/>
              </w:rPr>
            </w:pPr>
            <w:r w:rsidRPr="00E91925">
              <w:rPr>
                <w:rFonts w:cs="Times New Roman"/>
                <w:sz w:val="24"/>
                <w:szCs w:val="24"/>
              </w:rPr>
              <w:t>Понятие «характерный грим», его определение. Разработка грима-образа. Анализ роли и выявление характера образа. Наблюдение и изучение мимики лица людей с разным характером, подбор иллюстраций, использование литературн</w:t>
            </w:r>
            <w:proofErr w:type="gramStart"/>
            <w:r w:rsidRPr="00E91925">
              <w:rPr>
                <w:rFonts w:cs="Times New Roman"/>
                <w:sz w:val="24"/>
                <w:szCs w:val="24"/>
              </w:rPr>
              <w:t>о-</w:t>
            </w:r>
            <w:proofErr w:type="gramEnd"/>
            <w:r w:rsidRPr="00E91925">
              <w:rPr>
                <w:rFonts w:cs="Times New Roman"/>
                <w:sz w:val="24"/>
                <w:szCs w:val="24"/>
              </w:rPr>
              <w:t xml:space="preserve"> описательных материалов автора.</w:t>
            </w:r>
          </w:p>
          <w:p w:rsidR="00E729F9" w:rsidRPr="00E91925" w:rsidRDefault="00E729F9" w:rsidP="00DE714B">
            <w:pPr>
              <w:pStyle w:val="a9"/>
              <w:spacing w:line="276" w:lineRule="auto"/>
              <w:jc w:val="both"/>
              <w:rPr>
                <w:rFonts w:cs="Times New Roman"/>
                <w:sz w:val="24"/>
                <w:szCs w:val="24"/>
              </w:rPr>
            </w:pPr>
            <w:r w:rsidRPr="00E91925">
              <w:rPr>
                <w:rFonts w:cs="Times New Roman"/>
                <w:sz w:val="24"/>
                <w:szCs w:val="24"/>
              </w:rPr>
              <w:t xml:space="preserve">Определение внешней характерности и </w:t>
            </w:r>
            <w:proofErr w:type="spellStart"/>
            <w:r w:rsidRPr="00E91925">
              <w:rPr>
                <w:rFonts w:cs="Times New Roman"/>
                <w:sz w:val="24"/>
                <w:szCs w:val="24"/>
              </w:rPr>
              <w:t>еѐ</w:t>
            </w:r>
            <w:proofErr w:type="spellEnd"/>
            <w:r w:rsidRPr="00E91925">
              <w:rPr>
                <w:rFonts w:cs="Times New Roman"/>
                <w:sz w:val="24"/>
                <w:szCs w:val="24"/>
              </w:rPr>
              <w:t xml:space="preserve"> соответствие внутренней сущности образа. </w:t>
            </w:r>
            <w:proofErr w:type="gramStart"/>
            <w:r w:rsidRPr="00E91925">
              <w:rPr>
                <w:rFonts w:cs="Times New Roman"/>
                <w:sz w:val="24"/>
                <w:szCs w:val="24"/>
              </w:rPr>
              <w:t>Выявление главной черты (глупости, легкомыслия, злобы, жестокости, наивности и т.д.)</w:t>
            </w:r>
            <w:proofErr w:type="gramEnd"/>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E729F9"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728"/>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F6163C">
            <w:pPr>
              <w:pStyle w:val="11"/>
              <w:ind w:left="0"/>
              <w:jc w:val="left"/>
              <w:rPr>
                <w:rFonts w:ascii="Times New Roman"/>
                <w:sz w:val="24"/>
                <w:szCs w:val="24"/>
                <w:lang w:val="ru-RU"/>
              </w:rPr>
            </w:pPr>
            <w:r w:rsidRPr="00E91925">
              <w:rPr>
                <w:rStyle w:val="CharAttribute0"/>
                <w:szCs w:val="24"/>
                <w:lang w:val="ru-RU"/>
              </w:rPr>
              <w:t>Подбор и распределение общего тона</w:t>
            </w:r>
          </w:p>
          <w:p w:rsidR="00E729F9" w:rsidRPr="00E91925" w:rsidRDefault="00E729F9" w:rsidP="00F6163C">
            <w:pPr>
              <w:pStyle w:val="a9"/>
              <w:spacing w:line="276" w:lineRule="auto"/>
              <w:jc w:val="both"/>
              <w:rPr>
                <w:rFonts w:cs="Times New Roman"/>
                <w:sz w:val="24"/>
                <w:szCs w:val="24"/>
              </w:rPr>
            </w:pPr>
            <w:r w:rsidRPr="00E91925">
              <w:rPr>
                <w:rStyle w:val="CharAttribute0"/>
                <w:szCs w:val="24"/>
              </w:rPr>
              <w:t>Углубление теневой краской основных впадин, морщин, складок.</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4</w:t>
            </w:r>
          </w:p>
        </w:tc>
      </w:tr>
      <w:tr w:rsidR="00E729F9"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165679">
            <w:pPr>
              <w:pStyle w:val="a9"/>
              <w:spacing w:line="276" w:lineRule="auto"/>
              <w:rPr>
                <w:rFonts w:cs="Times New Roman"/>
                <w:sz w:val="24"/>
                <w:szCs w:val="24"/>
              </w:rPr>
            </w:pPr>
            <w:r w:rsidRPr="00E91925">
              <w:rPr>
                <w:rFonts w:cs="Times New Roman"/>
                <w:sz w:val="24"/>
                <w:szCs w:val="24"/>
              </w:rPr>
              <w:t>Тема 4.8. Расов</w:t>
            </w:r>
            <w:proofErr w:type="gramStart"/>
            <w:r w:rsidRPr="00E91925">
              <w:rPr>
                <w:rFonts w:cs="Times New Roman"/>
                <w:sz w:val="24"/>
                <w:szCs w:val="24"/>
              </w:rPr>
              <w:t>о-</w:t>
            </w:r>
            <w:proofErr w:type="gramEnd"/>
            <w:r w:rsidRPr="00E91925">
              <w:rPr>
                <w:rFonts w:cs="Times New Roman"/>
                <w:sz w:val="24"/>
                <w:szCs w:val="24"/>
              </w:rPr>
              <w:t xml:space="preserve"> национальный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E729F9" w:rsidRDefault="00E729F9"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E729F9" w:rsidRPr="00E91925" w:rsidRDefault="00E729F9"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729F9" w:rsidRPr="00694B66" w:rsidRDefault="00E729F9" w:rsidP="005C53D6">
            <w:pPr>
              <w:jc w:val="center"/>
              <w:rPr>
                <w:lang w:val="ru-RU"/>
              </w:rPr>
            </w:pPr>
          </w:p>
        </w:tc>
      </w:tr>
      <w:tr w:rsidR="00E729F9"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E729F9" w:rsidRPr="00E91925" w:rsidRDefault="00E729F9"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E729F9"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E729F9" w:rsidRPr="00E91925" w:rsidRDefault="00E729F9" w:rsidP="00DE714B">
            <w:pPr>
              <w:pStyle w:val="a9"/>
              <w:spacing w:line="276" w:lineRule="auto"/>
              <w:rPr>
                <w:rFonts w:cs="Times New Roman"/>
                <w:sz w:val="24"/>
                <w:szCs w:val="24"/>
              </w:rPr>
            </w:pPr>
            <w:r w:rsidRPr="00E91925">
              <w:rPr>
                <w:rFonts w:cs="Times New Roman"/>
                <w:sz w:val="24"/>
                <w:szCs w:val="24"/>
              </w:rPr>
              <w:t xml:space="preserve">Знакомство с основными расами: </w:t>
            </w:r>
            <w:proofErr w:type="gramStart"/>
            <w:r w:rsidRPr="00E91925">
              <w:rPr>
                <w:rFonts w:cs="Times New Roman"/>
                <w:sz w:val="24"/>
                <w:szCs w:val="24"/>
              </w:rPr>
              <w:t>белая</w:t>
            </w:r>
            <w:proofErr w:type="gramEnd"/>
            <w:r w:rsidRPr="00E91925">
              <w:rPr>
                <w:rFonts w:cs="Times New Roman"/>
                <w:sz w:val="24"/>
                <w:szCs w:val="24"/>
              </w:rPr>
              <w:t xml:space="preserve">, </w:t>
            </w:r>
            <w:proofErr w:type="spellStart"/>
            <w:r w:rsidRPr="00E91925">
              <w:rPr>
                <w:rFonts w:cs="Times New Roman"/>
                <w:sz w:val="24"/>
                <w:szCs w:val="24"/>
              </w:rPr>
              <w:t>жѐлтая</w:t>
            </w:r>
            <w:proofErr w:type="spellEnd"/>
            <w:r w:rsidRPr="00E91925">
              <w:rPr>
                <w:rFonts w:cs="Times New Roman"/>
                <w:sz w:val="24"/>
                <w:szCs w:val="24"/>
              </w:rPr>
              <w:t>, негроидная. Расовые и национальные признаки. Особенности формы головы негра,  японца,  европейца.  Разница  их   внешности   в  цвете    и фактуре волос, кожи, формы глаз, бровей, носа, скул. Подбор краски общего тона, соответствующего каждой расе.</w:t>
            </w:r>
          </w:p>
          <w:p w:rsidR="00E729F9" w:rsidRPr="00E91925" w:rsidRDefault="00E729F9" w:rsidP="00DE714B">
            <w:pPr>
              <w:pStyle w:val="a9"/>
              <w:spacing w:line="276" w:lineRule="auto"/>
              <w:jc w:val="both"/>
              <w:rPr>
                <w:rFonts w:cs="Times New Roman"/>
                <w:sz w:val="24"/>
                <w:szCs w:val="24"/>
              </w:rPr>
            </w:pPr>
            <w:r w:rsidRPr="00E91925">
              <w:rPr>
                <w:rFonts w:cs="Times New Roman"/>
                <w:sz w:val="24"/>
                <w:szCs w:val="24"/>
              </w:rPr>
              <w:t>-Использование</w:t>
            </w:r>
            <w:r w:rsidRPr="00E91925">
              <w:rPr>
                <w:rFonts w:cs="Times New Roman"/>
                <w:sz w:val="24"/>
                <w:szCs w:val="24"/>
              </w:rPr>
              <w:tab/>
              <w:t>париков,</w:t>
            </w:r>
            <w:r w:rsidRPr="00E91925">
              <w:rPr>
                <w:rFonts w:cs="Times New Roman"/>
                <w:sz w:val="24"/>
                <w:szCs w:val="24"/>
              </w:rPr>
              <w:tab/>
              <w:t>костюма</w:t>
            </w:r>
            <w:r w:rsidRPr="00E91925">
              <w:rPr>
                <w:rFonts w:cs="Times New Roman"/>
                <w:sz w:val="24"/>
                <w:szCs w:val="24"/>
              </w:rPr>
              <w:tab/>
              <w:t>для создания расов</w:t>
            </w:r>
            <w:proofErr w:type="gramStart"/>
            <w:r w:rsidRPr="00E91925">
              <w:rPr>
                <w:rFonts w:cs="Times New Roman"/>
                <w:sz w:val="24"/>
                <w:szCs w:val="24"/>
              </w:rPr>
              <w:t>о-</w:t>
            </w:r>
            <w:proofErr w:type="gramEnd"/>
            <w:r w:rsidRPr="00E91925">
              <w:rPr>
                <w:rFonts w:cs="Times New Roman"/>
                <w:sz w:val="24"/>
                <w:szCs w:val="24"/>
              </w:rPr>
              <w:t xml:space="preserve"> национального грима.</w:t>
            </w:r>
          </w:p>
        </w:tc>
        <w:tc>
          <w:tcPr>
            <w:tcW w:w="749" w:type="dxa"/>
            <w:tcBorders>
              <w:top w:val="single" w:sz="4" w:space="0" w:color="000000"/>
              <w:left w:val="single" w:sz="4" w:space="0" w:color="000000"/>
              <w:bottom w:val="single" w:sz="4" w:space="0" w:color="000000"/>
              <w:right w:val="single" w:sz="4" w:space="0" w:color="000000"/>
            </w:tcBorders>
          </w:tcPr>
          <w:p w:rsidR="00E729F9" w:rsidRDefault="00E729F9" w:rsidP="005C53D6">
            <w:pPr>
              <w:jc w:val="center"/>
            </w:pPr>
            <w:r w:rsidRPr="00AA73F0">
              <w:rPr>
                <w:rFonts w:cs="Times New Roman"/>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E729F9" w:rsidRPr="00E91925" w:rsidRDefault="00E729F9" w:rsidP="005C53D6">
            <w:pPr>
              <w:pStyle w:val="a9"/>
              <w:spacing w:line="276" w:lineRule="auto"/>
              <w:jc w:val="center"/>
              <w:rPr>
                <w:rFonts w:cs="Times New Roman"/>
                <w:sz w:val="24"/>
                <w:szCs w:val="24"/>
              </w:rPr>
            </w:pPr>
            <w:r w:rsidRPr="00E91925">
              <w:rPr>
                <w:rFonts w:cs="Times New Roman"/>
                <w:sz w:val="24"/>
                <w:szCs w:val="24"/>
              </w:rPr>
              <w:t>6</w:t>
            </w:r>
          </w:p>
        </w:tc>
      </w:tr>
      <w:tr w:rsidR="009B6A7C"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729F9" w:rsidRDefault="009B6A7C"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9B6A7C" w:rsidRPr="00E91925" w:rsidTr="00694B66">
        <w:trPr>
          <w:trHeight w:val="497"/>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9B6A7C"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9B6A7C" w:rsidRPr="00E91925" w:rsidRDefault="009B6A7C" w:rsidP="00E34956">
            <w:pPr>
              <w:pStyle w:val="a9"/>
              <w:spacing w:line="276" w:lineRule="auto"/>
              <w:jc w:val="both"/>
              <w:rPr>
                <w:rFonts w:cs="Times New Roman"/>
                <w:sz w:val="24"/>
                <w:szCs w:val="24"/>
              </w:rPr>
            </w:pPr>
            <w:r w:rsidRPr="00E91925">
              <w:rPr>
                <w:rStyle w:val="CharAttribute0"/>
                <w:szCs w:val="24"/>
              </w:rPr>
              <w:t>Схема грима старческого лица: полного, худого.</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r w:rsidRPr="00E91925">
              <w:rPr>
                <w:rFonts w:cs="Times New Roman"/>
                <w:sz w:val="24"/>
                <w:szCs w:val="24"/>
              </w:rPr>
              <w:t>4</w:t>
            </w:r>
          </w:p>
        </w:tc>
      </w:tr>
      <w:tr w:rsidR="009B6A7C" w:rsidRPr="00E91925" w:rsidTr="00694B66">
        <w:trPr>
          <w:trHeight w:val="389"/>
        </w:trPr>
        <w:tc>
          <w:tcPr>
            <w:tcW w:w="3016" w:type="dxa"/>
            <w:vMerge w:val="restar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165679">
            <w:pPr>
              <w:pStyle w:val="a9"/>
              <w:spacing w:line="276" w:lineRule="auto"/>
              <w:rPr>
                <w:rFonts w:cs="Times New Roman"/>
                <w:sz w:val="24"/>
                <w:szCs w:val="24"/>
              </w:rPr>
            </w:pPr>
            <w:r w:rsidRPr="00E91925">
              <w:rPr>
                <w:rFonts w:cs="Times New Roman"/>
                <w:sz w:val="24"/>
                <w:szCs w:val="24"/>
              </w:rPr>
              <w:t xml:space="preserve">Тема 4.9. </w:t>
            </w:r>
            <w:proofErr w:type="spellStart"/>
            <w:r w:rsidRPr="00E91925">
              <w:rPr>
                <w:rFonts w:cs="Times New Roman"/>
                <w:sz w:val="24"/>
                <w:szCs w:val="24"/>
              </w:rPr>
              <w:t>Объѐмный</w:t>
            </w:r>
            <w:proofErr w:type="spellEnd"/>
            <w:r w:rsidRPr="00E91925">
              <w:rPr>
                <w:rFonts w:cs="Times New Roman"/>
                <w:sz w:val="24"/>
                <w:szCs w:val="24"/>
              </w:rPr>
              <w:t xml:space="preserve"> грим</w:t>
            </w: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729F9" w:rsidRDefault="009B6A7C" w:rsidP="00E34956">
            <w:pPr>
              <w:pStyle w:val="a9"/>
              <w:spacing w:line="276" w:lineRule="auto"/>
              <w:jc w:val="both"/>
              <w:rPr>
                <w:rFonts w:cs="Times New Roman"/>
                <w:b/>
                <w:sz w:val="24"/>
                <w:szCs w:val="24"/>
              </w:rPr>
            </w:pPr>
            <w:r w:rsidRPr="00E729F9">
              <w:rPr>
                <w:rFonts w:cs="Times New Roman"/>
                <w:b/>
                <w:sz w:val="24"/>
                <w:szCs w:val="24"/>
              </w:rPr>
              <w:t xml:space="preserve">Содержание: </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9B6A7C" w:rsidRPr="00E91925" w:rsidTr="00694B66">
        <w:trPr>
          <w:trHeight w:val="1002"/>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9B6A7C"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9B6A7C" w:rsidRPr="00E91925" w:rsidRDefault="009B6A7C" w:rsidP="00150272">
            <w:pPr>
              <w:pStyle w:val="a9"/>
              <w:numPr>
                <w:ilvl w:val="0"/>
                <w:numId w:val="42"/>
              </w:numPr>
              <w:spacing w:line="276" w:lineRule="auto"/>
              <w:rPr>
                <w:rFonts w:cs="Times New Roman"/>
                <w:sz w:val="24"/>
                <w:szCs w:val="24"/>
              </w:rPr>
            </w:pPr>
            <w:proofErr w:type="spellStart"/>
            <w:r w:rsidRPr="00E91925">
              <w:rPr>
                <w:rFonts w:cs="Times New Roman"/>
                <w:sz w:val="24"/>
                <w:szCs w:val="24"/>
              </w:rPr>
              <w:t>Скульптурно-объѐмныеприѐмы</w:t>
            </w:r>
            <w:proofErr w:type="spellEnd"/>
            <w:r w:rsidRPr="00E91925">
              <w:rPr>
                <w:rFonts w:cs="Times New Roman"/>
                <w:sz w:val="24"/>
                <w:szCs w:val="24"/>
              </w:rPr>
              <w:t xml:space="preserve"> гримирования. Применение наклеек, </w:t>
            </w:r>
            <w:proofErr w:type="spellStart"/>
            <w:r w:rsidRPr="00E91925">
              <w:rPr>
                <w:rFonts w:cs="Times New Roman"/>
                <w:sz w:val="24"/>
                <w:szCs w:val="24"/>
              </w:rPr>
              <w:t>налепок</w:t>
            </w:r>
            <w:proofErr w:type="spellEnd"/>
            <w:r w:rsidRPr="00E91925">
              <w:rPr>
                <w:rFonts w:cs="Times New Roman"/>
                <w:sz w:val="24"/>
                <w:szCs w:val="24"/>
              </w:rPr>
              <w:t xml:space="preserve">, </w:t>
            </w:r>
            <w:proofErr w:type="spellStart"/>
            <w:r w:rsidRPr="00E91925">
              <w:rPr>
                <w:rFonts w:cs="Times New Roman"/>
                <w:sz w:val="24"/>
                <w:szCs w:val="24"/>
              </w:rPr>
              <w:t>пастижѐрских</w:t>
            </w:r>
            <w:proofErr w:type="spellEnd"/>
            <w:r w:rsidRPr="00E91925">
              <w:rPr>
                <w:rFonts w:cs="Times New Roman"/>
                <w:sz w:val="24"/>
                <w:szCs w:val="24"/>
              </w:rPr>
              <w:t xml:space="preserve"> изделий. Зависимость цвета, фактуры, </w:t>
            </w:r>
            <w:proofErr w:type="spellStart"/>
            <w:r w:rsidRPr="00E91925">
              <w:rPr>
                <w:rFonts w:cs="Times New Roman"/>
                <w:sz w:val="24"/>
                <w:szCs w:val="24"/>
              </w:rPr>
              <w:t>объѐмных</w:t>
            </w:r>
            <w:proofErr w:type="spellEnd"/>
            <w:r w:rsidRPr="00E91925">
              <w:rPr>
                <w:rFonts w:cs="Times New Roman"/>
                <w:sz w:val="24"/>
                <w:szCs w:val="24"/>
              </w:rPr>
              <w:t xml:space="preserve"> деталей от внешних данных исполнителя.</w:t>
            </w:r>
          </w:p>
          <w:p w:rsidR="009B6A7C" w:rsidRPr="00E91925" w:rsidRDefault="009B6A7C" w:rsidP="00DE714B">
            <w:pPr>
              <w:pStyle w:val="a9"/>
              <w:spacing w:line="276" w:lineRule="auto"/>
              <w:jc w:val="both"/>
              <w:rPr>
                <w:rFonts w:cs="Times New Roman"/>
                <w:sz w:val="24"/>
                <w:szCs w:val="24"/>
              </w:rPr>
            </w:pPr>
            <w:r w:rsidRPr="00E91925">
              <w:rPr>
                <w:rFonts w:cs="Times New Roman"/>
                <w:sz w:val="24"/>
                <w:szCs w:val="24"/>
              </w:rPr>
              <w:t xml:space="preserve">Комбинированный метод гримирования – объединение живописного и </w:t>
            </w:r>
            <w:proofErr w:type="spellStart"/>
            <w:r w:rsidRPr="00E91925">
              <w:rPr>
                <w:rFonts w:cs="Times New Roman"/>
                <w:sz w:val="24"/>
                <w:szCs w:val="24"/>
              </w:rPr>
              <w:t>скульптурно-объѐмногоприѐмов</w:t>
            </w:r>
            <w:proofErr w:type="spellEnd"/>
            <w:r w:rsidRPr="00E91925">
              <w:rPr>
                <w:rFonts w:cs="Times New Roman"/>
                <w:sz w:val="24"/>
                <w:szCs w:val="24"/>
              </w:rPr>
              <w:t>. Изготовление пластических деталей.</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r w:rsidRPr="00E91925">
              <w:rPr>
                <w:rFonts w:cs="Times New Roman"/>
                <w:sz w:val="24"/>
                <w:szCs w:val="24"/>
              </w:rPr>
              <w:t>6</w:t>
            </w:r>
          </w:p>
        </w:tc>
      </w:tr>
      <w:tr w:rsidR="009B6A7C" w:rsidRPr="00E91925" w:rsidTr="00694B66">
        <w:trPr>
          <w:trHeight w:val="369"/>
        </w:trPr>
        <w:tc>
          <w:tcPr>
            <w:tcW w:w="3016" w:type="dxa"/>
            <w:vMerge/>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729F9" w:rsidRDefault="009B6A7C" w:rsidP="00E34956">
            <w:pPr>
              <w:pStyle w:val="a9"/>
              <w:spacing w:line="276" w:lineRule="auto"/>
              <w:jc w:val="both"/>
              <w:rPr>
                <w:rFonts w:cs="Times New Roman"/>
                <w:b/>
                <w:sz w:val="24"/>
                <w:szCs w:val="24"/>
              </w:rPr>
            </w:pPr>
            <w:r w:rsidRPr="00E729F9">
              <w:rPr>
                <w:rFonts w:cs="Times New Roman"/>
                <w:b/>
                <w:sz w:val="24"/>
                <w:szCs w:val="24"/>
              </w:rPr>
              <w:t>Практическая работа:</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9B6A7C"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p>
        </w:tc>
      </w:tr>
      <w:tr w:rsidR="009B6A7C" w:rsidRPr="00E91925" w:rsidTr="00694B66">
        <w:trPr>
          <w:trHeight w:val="1002"/>
        </w:trPr>
        <w:tc>
          <w:tcPr>
            <w:tcW w:w="3016" w:type="dxa"/>
            <w:vMerge/>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E34956">
            <w:pPr>
              <w:pStyle w:val="a9"/>
              <w:spacing w:line="276" w:lineRule="auto"/>
              <w:rPr>
                <w:rFonts w:cs="Times New Roman"/>
                <w:sz w:val="24"/>
                <w:szCs w:val="24"/>
              </w:rPr>
            </w:pPr>
          </w:p>
        </w:tc>
        <w:tc>
          <w:tcPr>
            <w:tcW w:w="814" w:type="dxa"/>
            <w:gridSpan w:val="6"/>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tcPr>
          <w:p w:rsidR="009B6A7C" w:rsidRPr="00E91925" w:rsidRDefault="00E729F9" w:rsidP="00E34956">
            <w:pPr>
              <w:pStyle w:val="a9"/>
              <w:spacing w:line="276" w:lineRule="auto"/>
              <w:jc w:val="both"/>
              <w:rPr>
                <w:rFonts w:cs="Times New Roman"/>
                <w:sz w:val="24"/>
                <w:szCs w:val="24"/>
              </w:rPr>
            </w:pPr>
            <w:r>
              <w:rPr>
                <w:rFonts w:cs="Times New Roman"/>
                <w:sz w:val="24"/>
                <w:szCs w:val="24"/>
              </w:rPr>
              <w:t>1</w:t>
            </w:r>
          </w:p>
        </w:tc>
        <w:tc>
          <w:tcPr>
            <w:tcW w:w="8541" w:type="dxa"/>
            <w:gridSpan w:val="2"/>
            <w:tcBorders>
              <w:top w:val="single" w:sz="4" w:space="0" w:color="000000"/>
              <w:left w:val="single" w:sz="4" w:space="0" w:color="auto"/>
              <w:bottom w:val="single" w:sz="4" w:space="0" w:color="000000"/>
              <w:right w:val="single" w:sz="4" w:space="0" w:color="000000"/>
            </w:tcBorders>
            <w:shd w:val="clear" w:color="auto" w:fill="auto"/>
          </w:tcPr>
          <w:p w:rsidR="009B6A7C" w:rsidRPr="00E91925" w:rsidRDefault="009B6A7C" w:rsidP="00991BC6">
            <w:pPr>
              <w:pStyle w:val="ParaAttribute1"/>
              <w:rPr>
                <w:sz w:val="24"/>
                <w:szCs w:val="24"/>
              </w:rPr>
            </w:pPr>
            <w:proofErr w:type="spellStart"/>
            <w:r w:rsidRPr="00E91925">
              <w:rPr>
                <w:rStyle w:val="CharAttribute0"/>
                <w:szCs w:val="24"/>
              </w:rPr>
              <w:t>Скульптурно</w:t>
            </w:r>
            <w:proofErr w:type="spellEnd"/>
            <w:r w:rsidRPr="00E91925">
              <w:rPr>
                <w:rStyle w:val="CharAttribute0"/>
                <w:szCs w:val="24"/>
              </w:rPr>
              <w:t xml:space="preserve">-объемные приемы грима </w:t>
            </w:r>
          </w:p>
          <w:p w:rsidR="009B6A7C" w:rsidRPr="00E91925" w:rsidRDefault="009B6A7C" w:rsidP="00991BC6">
            <w:pPr>
              <w:pStyle w:val="ParaAttribute1"/>
              <w:rPr>
                <w:sz w:val="24"/>
                <w:szCs w:val="24"/>
              </w:rPr>
            </w:pPr>
            <w:r w:rsidRPr="00E91925">
              <w:rPr>
                <w:rStyle w:val="CharAttribute0"/>
                <w:szCs w:val="24"/>
              </w:rPr>
              <w:t xml:space="preserve">и их назначение. Подготовка лица к </w:t>
            </w:r>
            <w:proofErr w:type="spellStart"/>
            <w:r w:rsidRPr="00E91925">
              <w:rPr>
                <w:rStyle w:val="CharAttribute0"/>
                <w:szCs w:val="24"/>
              </w:rPr>
              <w:t>налепкам</w:t>
            </w:r>
            <w:proofErr w:type="spellEnd"/>
            <w:r w:rsidRPr="00E91925">
              <w:rPr>
                <w:rStyle w:val="CharAttribute0"/>
                <w:szCs w:val="24"/>
              </w:rPr>
              <w:t xml:space="preserve"> из </w:t>
            </w:r>
            <w:proofErr w:type="spellStart"/>
            <w:r w:rsidRPr="00E91925">
              <w:rPr>
                <w:rStyle w:val="CharAttribute0"/>
                <w:szCs w:val="24"/>
              </w:rPr>
              <w:t>гумозы</w:t>
            </w:r>
            <w:proofErr w:type="spellEnd"/>
            <w:r w:rsidRPr="00E91925">
              <w:rPr>
                <w:rStyle w:val="CharAttribute0"/>
                <w:szCs w:val="24"/>
              </w:rPr>
              <w:t>.</w:t>
            </w:r>
          </w:p>
          <w:p w:rsidR="009B6A7C" w:rsidRPr="00E91925" w:rsidRDefault="009B6A7C" w:rsidP="00991BC6">
            <w:pPr>
              <w:pStyle w:val="a9"/>
              <w:spacing w:line="276" w:lineRule="auto"/>
              <w:jc w:val="both"/>
              <w:rPr>
                <w:rFonts w:cs="Times New Roman"/>
                <w:sz w:val="24"/>
                <w:szCs w:val="24"/>
              </w:rPr>
            </w:pPr>
            <w:r w:rsidRPr="00E91925">
              <w:rPr>
                <w:rStyle w:val="CharAttribute0"/>
                <w:szCs w:val="24"/>
              </w:rPr>
              <w:t xml:space="preserve">Создание </w:t>
            </w:r>
            <w:proofErr w:type="spellStart"/>
            <w:r w:rsidRPr="00E91925">
              <w:rPr>
                <w:rStyle w:val="CharAttribute0"/>
                <w:szCs w:val="24"/>
              </w:rPr>
              <w:t>налепок</w:t>
            </w:r>
            <w:proofErr w:type="spellEnd"/>
            <w:r w:rsidRPr="00E91925">
              <w:rPr>
                <w:rStyle w:val="CharAttribute0"/>
                <w:szCs w:val="24"/>
              </w:rPr>
              <w:t xml:space="preserve"> разного вида.</w:t>
            </w:r>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9B6A7C" w:rsidP="005C53D6">
            <w:pPr>
              <w:pStyle w:val="a9"/>
              <w:spacing w:line="276" w:lineRule="auto"/>
              <w:jc w:val="center"/>
              <w:rPr>
                <w:rFonts w:cs="Times New Roman"/>
                <w:sz w:val="24"/>
                <w:szCs w:val="24"/>
              </w:rPr>
            </w:pPr>
            <w:r w:rsidRPr="00E91925">
              <w:rPr>
                <w:rFonts w:cs="Times New Roman"/>
                <w:sz w:val="24"/>
                <w:szCs w:val="24"/>
              </w:rPr>
              <w:t>4</w:t>
            </w:r>
          </w:p>
        </w:tc>
      </w:tr>
      <w:tr w:rsidR="00163C47" w:rsidRPr="00E91925" w:rsidTr="00694B66">
        <w:trPr>
          <w:trHeight w:val="159"/>
        </w:trPr>
        <w:tc>
          <w:tcPr>
            <w:tcW w:w="30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63C47" w:rsidRPr="00E91925" w:rsidRDefault="00163C47" w:rsidP="00E34956">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63C47" w:rsidRPr="00163C47" w:rsidRDefault="00163C47" w:rsidP="00991BC6">
            <w:pPr>
              <w:pStyle w:val="ParaAttribute1"/>
              <w:rPr>
                <w:rStyle w:val="CharAttribute0"/>
                <w:b/>
                <w:szCs w:val="24"/>
              </w:rPr>
            </w:pPr>
            <w:r w:rsidRPr="00163C47">
              <w:rPr>
                <w:b/>
                <w:sz w:val="24"/>
                <w:szCs w:val="24"/>
              </w:rPr>
              <w:t>Самостоятельная работа</w:t>
            </w:r>
          </w:p>
        </w:tc>
        <w:tc>
          <w:tcPr>
            <w:tcW w:w="749" w:type="dxa"/>
            <w:tcBorders>
              <w:top w:val="single" w:sz="4" w:space="0" w:color="000000"/>
              <w:left w:val="single" w:sz="4" w:space="0" w:color="000000"/>
              <w:bottom w:val="single" w:sz="4" w:space="0" w:color="000000"/>
              <w:right w:val="single" w:sz="4" w:space="0" w:color="000000"/>
            </w:tcBorders>
          </w:tcPr>
          <w:p w:rsidR="00163C47" w:rsidRPr="00E91925" w:rsidRDefault="00163C47" w:rsidP="005C53D6">
            <w:pPr>
              <w:pStyle w:val="a9"/>
              <w:spacing w:line="276" w:lineRule="auto"/>
              <w:jc w:val="center"/>
              <w:rPr>
                <w:rFonts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163C47" w:rsidRPr="00E91925" w:rsidRDefault="00163C47" w:rsidP="005C53D6">
            <w:pPr>
              <w:pStyle w:val="a9"/>
              <w:spacing w:line="276" w:lineRule="auto"/>
              <w:jc w:val="center"/>
              <w:rPr>
                <w:rFonts w:cs="Times New Roman"/>
                <w:sz w:val="24"/>
                <w:szCs w:val="24"/>
              </w:rPr>
            </w:pPr>
          </w:p>
        </w:tc>
      </w:tr>
      <w:tr w:rsidR="009B6A7C" w:rsidRPr="00E91925" w:rsidTr="00694B66">
        <w:trPr>
          <w:trHeight w:val="602"/>
        </w:trPr>
        <w:tc>
          <w:tcPr>
            <w:tcW w:w="30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C07E52">
            <w:pPr>
              <w:pStyle w:val="a9"/>
              <w:spacing w:line="276" w:lineRule="auto"/>
              <w:rPr>
                <w:rFonts w:cs="Times New Roman"/>
                <w:sz w:val="24"/>
                <w:szCs w:val="24"/>
              </w:rPr>
            </w:pPr>
          </w:p>
        </w:tc>
        <w:tc>
          <w:tcPr>
            <w:tcW w:w="9355"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9B6A7C" w:rsidRPr="00E91925" w:rsidRDefault="009B6A7C" w:rsidP="00A021CC">
            <w:pPr>
              <w:pStyle w:val="a9"/>
              <w:spacing w:line="276" w:lineRule="auto"/>
              <w:rPr>
                <w:rFonts w:cs="Times New Roman"/>
                <w:sz w:val="24"/>
                <w:szCs w:val="24"/>
              </w:rPr>
            </w:pPr>
            <w:r w:rsidRPr="00E91925">
              <w:rPr>
                <w:rFonts w:cs="Times New Roman"/>
                <w:sz w:val="24"/>
                <w:szCs w:val="24"/>
              </w:rPr>
              <w:t>Придание прическе формы, полнящей лицо. Живописным способом изменить форму и размеры глаз, бровей, носа и губ. Проработать основные детали лица. Оживить подводку глаз, бровей, губ.</w:t>
            </w:r>
            <w:r w:rsidR="006E2846">
              <w:rPr>
                <w:rFonts w:cs="Times New Roman"/>
                <w:sz w:val="24"/>
                <w:szCs w:val="24"/>
              </w:rPr>
              <w:t xml:space="preserve"> </w:t>
            </w:r>
            <w:proofErr w:type="gramStart"/>
            <w:r w:rsidRPr="00E91925">
              <w:rPr>
                <w:rFonts w:cs="Times New Roman"/>
                <w:sz w:val="24"/>
                <w:szCs w:val="24"/>
              </w:rPr>
              <w:t>Придумать и нарисовать эскизы: грима эстрадного клоуна; грима сказочных образов животных, насекомых, овощей и фруктов со стилизацией характерных деталей; фантастического грима).</w:t>
            </w:r>
            <w:proofErr w:type="gramEnd"/>
          </w:p>
        </w:tc>
        <w:tc>
          <w:tcPr>
            <w:tcW w:w="749" w:type="dxa"/>
            <w:tcBorders>
              <w:top w:val="single" w:sz="4" w:space="0" w:color="000000"/>
              <w:left w:val="single" w:sz="4" w:space="0" w:color="000000"/>
              <w:bottom w:val="single" w:sz="4" w:space="0" w:color="000000"/>
              <w:right w:val="single" w:sz="4" w:space="0" w:color="000000"/>
            </w:tcBorders>
          </w:tcPr>
          <w:p w:rsidR="009B6A7C" w:rsidRPr="00E91925" w:rsidRDefault="004036FF" w:rsidP="005C53D6">
            <w:pPr>
              <w:pStyle w:val="a9"/>
              <w:spacing w:line="276" w:lineRule="auto"/>
              <w:jc w:val="center"/>
              <w:rPr>
                <w:rFonts w:cs="Times New Roman"/>
                <w:sz w:val="24"/>
                <w:szCs w:val="24"/>
              </w:rPr>
            </w:pPr>
            <w:r>
              <w:rPr>
                <w:rFonts w:cs="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9B6A7C" w:rsidRPr="00E91925" w:rsidRDefault="00694B66" w:rsidP="005C53D6">
            <w:pPr>
              <w:pStyle w:val="a9"/>
              <w:spacing w:line="276" w:lineRule="auto"/>
              <w:jc w:val="center"/>
              <w:rPr>
                <w:rFonts w:cs="Times New Roman"/>
                <w:sz w:val="24"/>
                <w:szCs w:val="24"/>
              </w:rPr>
            </w:pPr>
            <w:r>
              <w:rPr>
                <w:rFonts w:cs="Times New Roman"/>
                <w:sz w:val="24"/>
                <w:szCs w:val="24"/>
              </w:rPr>
              <w:t>20</w:t>
            </w:r>
          </w:p>
        </w:tc>
      </w:tr>
    </w:tbl>
    <w:p w:rsidR="001824AA" w:rsidRPr="00E91925" w:rsidRDefault="00F8167F" w:rsidP="00C07E52">
      <w:pPr>
        <w:pStyle w:val="Aa"/>
        <w:tabs>
          <w:tab w:val="left" w:pos="693"/>
        </w:tabs>
        <w:spacing w:before="39" w:line="276" w:lineRule="auto"/>
        <w:ind w:left="0"/>
        <w:rPr>
          <w:rFonts w:cs="Times New Roman"/>
          <w:b w:val="0"/>
          <w:bCs w:val="0"/>
          <w:sz w:val="24"/>
          <w:szCs w:val="24"/>
        </w:rPr>
      </w:pPr>
      <w:r w:rsidRPr="00E91925">
        <w:rPr>
          <w:rFonts w:cs="Times New Roman"/>
          <w:b w:val="0"/>
          <w:bCs w:val="0"/>
          <w:sz w:val="24"/>
          <w:szCs w:val="24"/>
        </w:rPr>
        <w:t>* Для характеристики уровня освоения учебного материала используются следующие условные обозначения:</w:t>
      </w:r>
    </w:p>
    <w:p w:rsidR="00C86A24" w:rsidRPr="00E91925" w:rsidRDefault="00F8167F" w:rsidP="00C07E52">
      <w:pPr>
        <w:pStyle w:val="Aa"/>
        <w:tabs>
          <w:tab w:val="left" w:pos="693"/>
        </w:tabs>
        <w:spacing w:before="39" w:line="276" w:lineRule="auto"/>
        <w:ind w:left="0"/>
        <w:rPr>
          <w:rFonts w:cs="Times New Roman"/>
          <w:b w:val="0"/>
          <w:bCs w:val="0"/>
          <w:sz w:val="24"/>
          <w:szCs w:val="24"/>
        </w:rPr>
      </w:pPr>
      <w:r w:rsidRPr="00E91925">
        <w:rPr>
          <w:rFonts w:cs="Times New Roman"/>
          <w:b w:val="0"/>
          <w:sz w:val="24"/>
          <w:szCs w:val="24"/>
        </w:rPr>
        <w:t xml:space="preserve">1.- </w:t>
      </w:r>
      <w:proofErr w:type="gramStart"/>
      <w:r w:rsidRPr="00E91925">
        <w:rPr>
          <w:rFonts w:cs="Times New Roman"/>
          <w:b w:val="0"/>
          <w:sz w:val="24"/>
          <w:szCs w:val="24"/>
        </w:rPr>
        <w:t>ознакомительный</w:t>
      </w:r>
      <w:proofErr w:type="gramEnd"/>
      <w:r w:rsidRPr="00E91925">
        <w:rPr>
          <w:rFonts w:cs="Times New Roman"/>
          <w:b w:val="0"/>
          <w:bCs w:val="0"/>
          <w:sz w:val="24"/>
          <w:szCs w:val="24"/>
        </w:rPr>
        <w:t xml:space="preserve"> (узнавание ранее изученных объектов, свойств)</w:t>
      </w:r>
    </w:p>
    <w:p w:rsidR="001824AA" w:rsidRPr="00E91925" w:rsidRDefault="00F8167F" w:rsidP="00C07E52">
      <w:pPr>
        <w:pStyle w:val="Aa"/>
        <w:tabs>
          <w:tab w:val="left" w:pos="693"/>
        </w:tabs>
        <w:spacing w:before="39" w:line="276" w:lineRule="auto"/>
        <w:ind w:left="0"/>
        <w:rPr>
          <w:rFonts w:cs="Times New Roman"/>
          <w:b w:val="0"/>
          <w:bCs w:val="0"/>
          <w:sz w:val="24"/>
          <w:szCs w:val="24"/>
        </w:rPr>
      </w:pPr>
      <w:r w:rsidRPr="00E91925">
        <w:rPr>
          <w:rFonts w:cs="Times New Roman"/>
          <w:b w:val="0"/>
          <w:sz w:val="24"/>
          <w:szCs w:val="24"/>
        </w:rPr>
        <w:t xml:space="preserve">2.- </w:t>
      </w:r>
      <w:proofErr w:type="gramStart"/>
      <w:r w:rsidRPr="00E91925">
        <w:rPr>
          <w:rFonts w:cs="Times New Roman"/>
          <w:b w:val="0"/>
          <w:sz w:val="24"/>
          <w:szCs w:val="24"/>
        </w:rPr>
        <w:t>репродуктивный</w:t>
      </w:r>
      <w:proofErr w:type="gramEnd"/>
      <w:r w:rsidRPr="00E91925">
        <w:rPr>
          <w:rFonts w:cs="Times New Roman"/>
          <w:b w:val="0"/>
          <w:bCs w:val="0"/>
          <w:sz w:val="24"/>
          <w:szCs w:val="24"/>
        </w:rPr>
        <w:t xml:space="preserve"> (выполнение деятельности по образцу, инструкции или под руководством)</w:t>
      </w:r>
    </w:p>
    <w:p w:rsidR="0010203F" w:rsidRPr="00E91925" w:rsidRDefault="00F8167F" w:rsidP="00C86A24">
      <w:pPr>
        <w:pStyle w:val="Aa"/>
        <w:tabs>
          <w:tab w:val="left" w:pos="693"/>
        </w:tabs>
        <w:spacing w:before="39" w:line="276" w:lineRule="auto"/>
        <w:ind w:left="0"/>
        <w:rPr>
          <w:rFonts w:cs="Times New Roman"/>
          <w:b w:val="0"/>
          <w:bCs w:val="0"/>
          <w:sz w:val="24"/>
          <w:szCs w:val="24"/>
        </w:rPr>
      </w:pPr>
      <w:r w:rsidRPr="00E91925">
        <w:rPr>
          <w:rFonts w:cs="Times New Roman"/>
          <w:b w:val="0"/>
          <w:sz w:val="24"/>
          <w:szCs w:val="24"/>
        </w:rPr>
        <w:t xml:space="preserve">3.- </w:t>
      </w:r>
      <w:proofErr w:type="gramStart"/>
      <w:r w:rsidRPr="00E91925">
        <w:rPr>
          <w:rFonts w:cs="Times New Roman"/>
          <w:b w:val="0"/>
          <w:sz w:val="24"/>
          <w:szCs w:val="24"/>
        </w:rPr>
        <w:t>продуктивный</w:t>
      </w:r>
      <w:proofErr w:type="gramEnd"/>
      <w:r w:rsidRPr="00E91925">
        <w:rPr>
          <w:rFonts w:cs="Times New Roman"/>
          <w:b w:val="0"/>
          <w:bCs w:val="0"/>
          <w:sz w:val="24"/>
          <w:szCs w:val="24"/>
        </w:rPr>
        <w:t xml:space="preserve"> (планирование и самостоятельное выполнение деятельности, решение проблемных задач)</w:t>
      </w:r>
    </w:p>
    <w:p w:rsidR="00C86A24" w:rsidRPr="00E91925" w:rsidRDefault="00C86A24" w:rsidP="0010203F">
      <w:pPr>
        <w:pStyle w:val="Aa"/>
        <w:tabs>
          <w:tab w:val="left" w:pos="693"/>
        </w:tabs>
        <w:spacing w:before="39" w:line="276" w:lineRule="auto"/>
        <w:ind w:left="0"/>
        <w:jc w:val="center"/>
        <w:rPr>
          <w:rFonts w:cs="Times New Roman"/>
          <w:b w:val="0"/>
          <w:sz w:val="24"/>
          <w:szCs w:val="24"/>
        </w:rPr>
        <w:sectPr w:rsidR="00C86A24" w:rsidRPr="00E91925" w:rsidSect="00DA41EB">
          <w:headerReference w:type="default" r:id="rId10"/>
          <w:footerReference w:type="default" r:id="rId11"/>
          <w:pgSz w:w="16860" w:h="11920" w:orient="landscape"/>
          <w:pgMar w:top="284" w:right="2118" w:bottom="426" w:left="740" w:header="0" w:footer="1080" w:gutter="0"/>
          <w:pgNumType w:start="3"/>
          <w:cols w:space="720"/>
          <w:docGrid w:linePitch="326"/>
        </w:sectPr>
      </w:pPr>
    </w:p>
    <w:p w:rsidR="001824AA" w:rsidRPr="005D0425" w:rsidRDefault="00F8167F" w:rsidP="0010203F">
      <w:pPr>
        <w:pStyle w:val="Aa"/>
        <w:tabs>
          <w:tab w:val="left" w:pos="693"/>
        </w:tabs>
        <w:spacing w:before="39" w:line="276" w:lineRule="auto"/>
        <w:ind w:left="0"/>
        <w:jc w:val="center"/>
        <w:rPr>
          <w:rFonts w:cs="Times New Roman"/>
          <w:sz w:val="24"/>
          <w:szCs w:val="24"/>
        </w:rPr>
      </w:pPr>
      <w:r w:rsidRPr="005D0425">
        <w:rPr>
          <w:rFonts w:cs="Times New Roman"/>
          <w:sz w:val="24"/>
          <w:szCs w:val="24"/>
        </w:rPr>
        <w:t>4. УСЛОВИЯ РЕАЛИЗАЦИИ ПРОФЕССИОНАЛЬНОГО МОДУЛЯ</w:t>
      </w:r>
    </w:p>
    <w:p w:rsidR="001824AA" w:rsidRPr="00E91925" w:rsidRDefault="001824AA" w:rsidP="00C07E52">
      <w:pPr>
        <w:pStyle w:val="Aa"/>
        <w:tabs>
          <w:tab w:val="left" w:pos="693"/>
        </w:tabs>
        <w:spacing w:before="39" w:line="276" w:lineRule="auto"/>
        <w:ind w:left="0"/>
        <w:rPr>
          <w:rFonts w:cs="Times New Roman"/>
          <w:b w:val="0"/>
          <w:sz w:val="24"/>
          <w:szCs w:val="24"/>
        </w:rPr>
      </w:pPr>
    </w:p>
    <w:p w:rsidR="001824AA" w:rsidRPr="005D0425" w:rsidRDefault="00F8167F" w:rsidP="00C07E52">
      <w:pPr>
        <w:pStyle w:val="a9"/>
        <w:spacing w:line="276" w:lineRule="auto"/>
        <w:ind w:left="360"/>
        <w:rPr>
          <w:rFonts w:cs="Times New Roman"/>
          <w:b/>
          <w:sz w:val="24"/>
          <w:szCs w:val="24"/>
        </w:rPr>
      </w:pPr>
      <w:r w:rsidRPr="00E91925">
        <w:rPr>
          <w:rFonts w:cs="Times New Roman"/>
          <w:sz w:val="24"/>
          <w:szCs w:val="24"/>
        </w:rPr>
        <w:tab/>
      </w:r>
      <w:r w:rsidRPr="005D0425">
        <w:rPr>
          <w:rFonts w:cs="Times New Roman"/>
          <w:b/>
          <w:bCs/>
          <w:sz w:val="24"/>
          <w:szCs w:val="24"/>
        </w:rPr>
        <w:t>4.1 Требования</w:t>
      </w:r>
      <w:r w:rsidR="009B6D12" w:rsidRPr="005D0425">
        <w:rPr>
          <w:rFonts w:cs="Times New Roman"/>
          <w:b/>
          <w:bCs/>
          <w:sz w:val="24"/>
          <w:szCs w:val="24"/>
        </w:rPr>
        <w:t xml:space="preserve"> </w:t>
      </w:r>
      <w:r w:rsidRPr="005D0425">
        <w:rPr>
          <w:rFonts w:cs="Times New Roman"/>
          <w:b/>
          <w:bCs/>
          <w:sz w:val="24"/>
          <w:szCs w:val="24"/>
        </w:rPr>
        <w:t>к</w:t>
      </w:r>
      <w:r w:rsidR="009B6D12" w:rsidRPr="005D0425">
        <w:rPr>
          <w:rFonts w:cs="Times New Roman"/>
          <w:b/>
          <w:bCs/>
          <w:sz w:val="24"/>
          <w:szCs w:val="24"/>
        </w:rPr>
        <w:t xml:space="preserve"> </w:t>
      </w:r>
      <w:r w:rsidRPr="005D0425">
        <w:rPr>
          <w:rFonts w:cs="Times New Roman"/>
          <w:b/>
          <w:bCs/>
          <w:sz w:val="24"/>
          <w:szCs w:val="24"/>
        </w:rPr>
        <w:t>минимальному</w:t>
      </w:r>
      <w:r w:rsidR="009B6D12" w:rsidRPr="005D0425">
        <w:rPr>
          <w:rFonts w:cs="Times New Roman"/>
          <w:b/>
          <w:bCs/>
          <w:sz w:val="24"/>
          <w:szCs w:val="24"/>
        </w:rPr>
        <w:t xml:space="preserve"> </w:t>
      </w:r>
      <w:r w:rsidRPr="005D0425">
        <w:rPr>
          <w:rFonts w:cs="Times New Roman"/>
          <w:b/>
          <w:bCs/>
          <w:sz w:val="24"/>
          <w:szCs w:val="24"/>
        </w:rPr>
        <w:t>материально-техническому обеспечению</w:t>
      </w:r>
    </w:p>
    <w:p w:rsidR="001824AA" w:rsidRPr="00E91925" w:rsidRDefault="00F8167F" w:rsidP="00C07E52">
      <w:pPr>
        <w:pStyle w:val="a7"/>
        <w:spacing w:line="276" w:lineRule="auto"/>
        <w:ind w:left="102" w:right="106"/>
        <w:jc w:val="both"/>
        <w:rPr>
          <w:sz w:val="24"/>
          <w:szCs w:val="24"/>
          <w:lang w:val="ru-RU"/>
        </w:rPr>
      </w:pPr>
      <w:r w:rsidRPr="00E91925">
        <w:rPr>
          <w:sz w:val="24"/>
          <w:szCs w:val="24"/>
          <w:lang w:val="ru-RU"/>
        </w:rPr>
        <w:t>Реализация профессионального модуля предполагает наличие учебных кабинетов и репетиционного зала, оборудованного сценической площадкой, световым и звуковым оснащением; специально оборудованного кабинета грима с зеркалами, индивидуальным освещением каждого рабочего места, умывальником.</w:t>
      </w:r>
    </w:p>
    <w:p w:rsidR="001824AA" w:rsidRPr="00E91925" w:rsidRDefault="00F8167F" w:rsidP="00C07E52">
      <w:pPr>
        <w:pStyle w:val="a7"/>
        <w:spacing w:line="276" w:lineRule="auto"/>
        <w:ind w:left="102" w:right="110"/>
        <w:jc w:val="both"/>
        <w:rPr>
          <w:sz w:val="24"/>
          <w:szCs w:val="24"/>
          <w:lang w:val="ru-RU"/>
        </w:rPr>
      </w:pPr>
      <w:r w:rsidRPr="00E91925">
        <w:rPr>
          <w:sz w:val="24"/>
          <w:szCs w:val="24"/>
          <w:lang w:val="ru-RU"/>
        </w:rPr>
        <w:t>Для выполнения практических работ требуется наличие необходимых материалов декорационного оформления сцены, реквизит, костюмы, гримировальные принадлежности.</w:t>
      </w:r>
    </w:p>
    <w:p w:rsidR="001824AA" w:rsidRPr="00E91925" w:rsidRDefault="00F8167F" w:rsidP="00C07E52">
      <w:pPr>
        <w:pStyle w:val="a7"/>
        <w:spacing w:line="276" w:lineRule="auto"/>
        <w:ind w:left="102" w:right="104"/>
        <w:jc w:val="both"/>
        <w:rPr>
          <w:sz w:val="24"/>
          <w:szCs w:val="24"/>
          <w:lang w:val="ru-RU"/>
        </w:rPr>
      </w:pPr>
      <w:r w:rsidRPr="00E91925">
        <w:rPr>
          <w:sz w:val="24"/>
          <w:szCs w:val="24"/>
          <w:lang w:val="ru-RU"/>
        </w:rPr>
        <w:t>Технические средства обучения: компьютер, телевизор, видеопроектор, световое и звуковое оборудование, цифровая видеокамера, цифровой фотоаппарат.</w:t>
      </w:r>
    </w:p>
    <w:p w:rsidR="00403EDF" w:rsidRPr="00E91925" w:rsidRDefault="00403EDF" w:rsidP="00C07E52">
      <w:pPr>
        <w:pStyle w:val="a7"/>
        <w:spacing w:line="276" w:lineRule="auto"/>
        <w:ind w:left="102" w:right="104"/>
        <w:jc w:val="both"/>
        <w:rPr>
          <w:sz w:val="24"/>
          <w:szCs w:val="24"/>
          <w:lang w:val="ru-RU"/>
        </w:rPr>
      </w:pPr>
    </w:p>
    <w:p w:rsidR="001824AA" w:rsidRPr="005D0425" w:rsidRDefault="00F8167F" w:rsidP="00C07E52">
      <w:pPr>
        <w:pStyle w:val="a7"/>
        <w:spacing w:line="276" w:lineRule="auto"/>
        <w:ind w:left="102" w:right="104"/>
        <w:jc w:val="both"/>
        <w:rPr>
          <w:b/>
          <w:bCs/>
          <w:sz w:val="24"/>
          <w:szCs w:val="24"/>
          <w:lang w:val="ru-RU"/>
        </w:rPr>
      </w:pPr>
      <w:r w:rsidRPr="00E91925">
        <w:rPr>
          <w:bCs/>
          <w:sz w:val="24"/>
          <w:szCs w:val="24"/>
          <w:lang w:val="ru-RU"/>
        </w:rPr>
        <w:tab/>
      </w:r>
      <w:r w:rsidRPr="005D0425">
        <w:rPr>
          <w:b/>
          <w:bCs/>
          <w:sz w:val="24"/>
          <w:szCs w:val="24"/>
          <w:lang w:val="ru-RU"/>
        </w:rPr>
        <w:t>4.2 Информационное обеспечение обучения</w:t>
      </w:r>
    </w:p>
    <w:p w:rsidR="001824AA" w:rsidRPr="00E91925" w:rsidRDefault="00F8167F" w:rsidP="00C07E52">
      <w:pPr>
        <w:pStyle w:val="A6"/>
        <w:tabs>
          <w:tab w:val="left" w:pos="1676"/>
          <w:tab w:val="left" w:pos="4046"/>
          <w:tab w:val="left" w:pos="5487"/>
          <w:tab w:val="left" w:pos="6956"/>
        </w:tabs>
        <w:spacing w:line="276" w:lineRule="auto"/>
        <w:ind w:left="102" w:right="105"/>
        <w:rPr>
          <w:rFonts w:cs="Times New Roman"/>
          <w:bCs/>
          <w:sz w:val="24"/>
          <w:szCs w:val="24"/>
        </w:rPr>
      </w:pPr>
      <w:r w:rsidRPr="00E91925">
        <w:rPr>
          <w:rFonts w:cs="Times New Roman"/>
          <w:bCs/>
          <w:sz w:val="24"/>
          <w:szCs w:val="24"/>
        </w:rPr>
        <w:t>Перечень</w:t>
      </w:r>
      <w:r w:rsidR="00DC3994">
        <w:rPr>
          <w:rFonts w:cs="Times New Roman"/>
          <w:bCs/>
          <w:sz w:val="24"/>
          <w:szCs w:val="24"/>
        </w:rPr>
        <w:t xml:space="preserve"> </w:t>
      </w:r>
      <w:r w:rsidRPr="00E91925">
        <w:rPr>
          <w:rFonts w:cs="Times New Roman"/>
          <w:bCs/>
          <w:sz w:val="24"/>
          <w:szCs w:val="24"/>
        </w:rPr>
        <w:t>рекомендуемых</w:t>
      </w:r>
      <w:r w:rsidR="00DC3994">
        <w:rPr>
          <w:rFonts w:cs="Times New Roman"/>
          <w:bCs/>
          <w:sz w:val="24"/>
          <w:szCs w:val="24"/>
        </w:rPr>
        <w:t xml:space="preserve"> </w:t>
      </w:r>
      <w:r w:rsidRPr="00E91925">
        <w:rPr>
          <w:rFonts w:cs="Times New Roman"/>
          <w:bCs/>
          <w:sz w:val="24"/>
          <w:szCs w:val="24"/>
        </w:rPr>
        <w:t>учебных</w:t>
      </w:r>
      <w:r w:rsidR="00DC3994">
        <w:rPr>
          <w:rFonts w:cs="Times New Roman"/>
          <w:bCs/>
          <w:sz w:val="24"/>
          <w:szCs w:val="24"/>
        </w:rPr>
        <w:t xml:space="preserve"> </w:t>
      </w:r>
      <w:r w:rsidRPr="00E91925">
        <w:rPr>
          <w:rFonts w:cs="Times New Roman"/>
          <w:bCs/>
          <w:sz w:val="24"/>
          <w:szCs w:val="24"/>
        </w:rPr>
        <w:t>изданий,</w:t>
      </w:r>
      <w:r w:rsidR="00DC3994">
        <w:rPr>
          <w:rFonts w:cs="Times New Roman"/>
          <w:bCs/>
          <w:sz w:val="24"/>
          <w:szCs w:val="24"/>
        </w:rPr>
        <w:t xml:space="preserve"> </w:t>
      </w:r>
      <w:r w:rsidRPr="00E91925">
        <w:rPr>
          <w:rFonts w:cs="Times New Roman"/>
          <w:bCs/>
          <w:sz w:val="24"/>
          <w:szCs w:val="24"/>
        </w:rPr>
        <w:t>Интернет-ресурсов, дополнительной</w:t>
      </w:r>
      <w:r w:rsidR="00DC3994">
        <w:rPr>
          <w:rFonts w:cs="Times New Roman"/>
          <w:bCs/>
          <w:sz w:val="24"/>
          <w:szCs w:val="24"/>
        </w:rPr>
        <w:t xml:space="preserve"> </w:t>
      </w:r>
      <w:r w:rsidRPr="00E91925">
        <w:rPr>
          <w:rFonts w:cs="Times New Roman"/>
          <w:bCs/>
          <w:sz w:val="24"/>
          <w:szCs w:val="24"/>
        </w:rPr>
        <w:t>литературы</w:t>
      </w:r>
    </w:p>
    <w:p w:rsidR="00BB0E1C" w:rsidRPr="00E91925" w:rsidRDefault="00BB0E1C" w:rsidP="00C07E52">
      <w:pPr>
        <w:pStyle w:val="A6"/>
        <w:tabs>
          <w:tab w:val="left" w:pos="1676"/>
          <w:tab w:val="left" w:pos="4046"/>
          <w:tab w:val="left" w:pos="5487"/>
          <w:tab w:val="left" w:pos="6956"/>
        </w:tabs>
        <w:spacing w:line="276" w:lineRule="auto"/>
        <w:ind w:left="102" w:right="105"/>
        <w:rPr>
          <w:rFonts w:cs="Times New Roman"/>
          <w:bCs/>
          <w:sz w:val="24"/>
          <w:szCs w:val="24"/>
        </w:rPr>
      </w:pP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b/>
          <w:iCs/>
          <w:color w:val="auto"/>
          <w:bdr w:val="none" w:sz="0" w:space="0" w:color="auto"/>
          <w:lang w:val="ru-RU"/>
        </w:rPr>
      </w:pPr>
      <w:r w:rsidRPr="00BC7423">
        <w:rPr>
          <w:rFonts w:eastAsia="Times New Roman" w:cs="Times New Roman"/>
          <w:b/>
          <w:iCs/>
          <w:color w:val="auto"/>
          <w:bdr w:val="none" w:sz="0" w:space="0" w:color="auto"/>
          <w:lang w:val="ru-RU"/>
        </w:rPr>
        <w:t>Основные источники</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iCs/>
          <w:color w:val="auto"/>
          <w:bdr w:val="none" w:sz="0" w:space="0" w:color="auto"/>
          <w:lang w:val="ru-RU"/>
        </w:rPr>
      </w:pPr>
      <w:r w:rsidRPr="00BC7423">
        <w:rPr>
          <w:rFonts w:eastAsia="Times New Roman" w:cs="Times New Roman"/>
          <w:iCs/>
          <w:color w:val="auto"/>
          <w:bdr w:val="none" w:sz="0" w:space="0" w:color="auto"/>
          <w:lang w:val="ru-RU"/>
        </w:rPr>
        <w:t xml:space="preserve">1. </w:t>
      </w:r>
      <w:proofErr w:type="spellStart"/>
      <w:r w:rsidRPr="00BC7423">
        <w:rPr>
          <w:rFonts w:eastAsia="Times New Roman" w:cs="Times New Roman"/>
          <w:iCs/>
          <w:color w:val="auto"/>
          <w:bdr w:val="none" w:sz="0" w:space="0" w:color="auto"/>
          <w:lang w:val="ru-RU"/>
        </w:rPr>
        <w:t>Басалаев</w:t>
      </w:r>
      <w:proofErr w:type="spellEnd"/>
      <w:r w:rsidRPr="00BC7423">
        <w:rPr>
          <w:rFonts w:eastAsia="Times New Roman" w:cs="Times New Roman"/>
          <w:iCs/>
          <w:color w:val="auto"/>
          <w:bdr w:val="none" w:sz="0" w:space="0" w:color="auto"/>
          <w:lang w:val="ru-RU"/>
        </w:rPr>
        <w:t xml:space="preserve"> С.Н. Технология актерского тренинга [Электронный ресурс]: учебное пособие для обучающихся по направлению подготовки 44.03.01 «Педагогическое образование», профиль «Арт-педагогика (театральное творчество)», и направлению подготовки 51.03.02 «Народная художественная культура», профиль «Режиссер театральной студии», квалификация (степень) выпускника «бакалавр»/ </w:t>
      </w:r>
      <w:proofErr w:type="spellStart"/>
      <w:r w:rsidRPr="00BC7423">
        <w:rPr>
          <w:rFonts w:eastAsia="Times New Roman" w:cs="Times New Roman"/>
          <w:iCs/>
          <w:color w:val="auto"/>
          <w:bdr w:val="none" w:sz="0" w:space="0" w:color="auto"/>
          <w:lang w:val="ru-RU"/>
        </w:rPr>
        <w:t>Басалаев</w:t>
      </w:r>
      <w:proofErr w:type="spellEnd"/>
      <w:r w:rsidRPr="00BC7423">
        <w:rPr>
          <w:rFonts w:eastAsia="Times New Roman" w:cs="Times New Roman"/>
          <w:iCs/>
          <w:color w:val="auto"/>
          <w:bdr w:val="none" w:sz="0" w:space="0" w:color="auto"/>
          <w:lang w:val="ru-RU"/>
        </w:rPr>
        <w:t xml:space="preserve"> С.Н., </w:t>
      </w:r>
      <w:proofErr w:type="spellStart"/>
      <w:r w:rsidRPr="00BC7423">
        <w:rPr>
          <w:rFonts w:eastAsia="Times New Roman" w:cs="Times New Roman"/>
          <w:iCs/>
          <w:color w:val="auto"/>
          <w:bdr w:val="none" w:sz="0" w:space="0" w:color="auto"/>
          <w:lang w:val="ru-RU"/>
        </w:rPr>
        <w:t>Чепурина</w:t>
      </w:r>
      <w:proofErr w:type="spellEnd"/>
      <w:r w:rsidRPr="00BC7423">
        <w:rPr>
          <w:rFonts w:eastAsia="Times New Roman" w:cs="Times New Roman"/>
          <w:iCs/>
          <w:color w:val="auto"/>
          <w:bdr w:val="none" w:sz="0" w:space="0" w:color="auto"/>
          <w:lang w:val="ru-RU"/>
        </w:rPr>
        <w:t xml:space="preserve"> В.В.— Электрон</w:t>
      </w:r>
      <w:proofErr w:type="gramStart"/>
      <w:r w:rsidRPr="00BC7423">
        <w:rPr>
          <w:rFonts w:eastAsia="Times New Roman" w:cs="Times New Roman"/>
          <w:iCs/>
          <w:color w:val="auto"/>
          <w:bdr w:val="none" w:sz="0" w:space="0" w:color="auto"/>
          <w:lang w:val="ru-RU"/>
        </w:rPr>
        <w:t>.</w:t>
      </w:r>
      <w:proofErr w:type="gramEnd"/>
      <w:r w:rsidRPr="00BC7423">
        <w:rPr>
          <w:rFonts w:eastAsia="Times New Roman" w:cs="Times New Roman"/>
          <w:iCs/>
          <w:color w:val="auto"/>
          <w:bdr w:val="none" w:sz="0" w:space="0" w:color="auto"/>
          <w:lang w:val="ru-RU"/>
        </w:rPr>
        <w:t xml:space="preserve"> </w:t>
      </w:r>
      <w:proofErr w:type="gramStart"/>
      <w:r w:rsidRPr="00BC7423">
        <w:rPr>
          <w:rFonts w:eastAsia="Times New Roman" w:cs="Times New Roman"/>
          <w:iCs/>
          <w:color w:val="auto"/>
          <w:bdr w:val="none" w:sz="0" w:space="0" w:color="auto"/>
          <w:lang w:val="ru-RU"/>
        </w:rPr>
        <w:t>т</w:t>
      </w:r>
      <w:proofErr w:type="gramEnd"/>
      <w:r w:rsidRPr="00BC7423">
        <w:rPr>
          <w:rFonts w:eastAsia="Times New Roman" w:cs="Times New Roman"/>
          <w:iCs/>
          <w:color w:val="auto"/>
          <w:bdr w:val="none" w:sz="0" w:space="0" w:color="auto"/>
          <w:lang w:val="ru-RU"/>
        </w:rPr>
        <w:t xml:space="preserve">екстовые данные.— Кемерово: Кемеровский государственный институт культуры, 2023.— 128 </w:t>
      </w:r>
      <w:r w:rsidRPr="00BC7423">
        <w:rPr>
          <w:rFonts w:eastAsia="Times New Roman" w:cs="Times New Roman"/>
          <w:iCs/>
          <w:color w:val="auto"/>
          <w:bdr w:val="none" w:sz="0" w:space="0" w:color="auto"/>
        </w:rPr>
        <w:t>c</w:t>
      </w:r>
      <w:r w:rsidRPr="00BC7423">
        <w:rPr>
          <w:rFonts w:eastAsia="Times New Roman" w:cs="Times New Roman"/>
          <w:iCs/>
          <w:color w:val="auto"/>
          <w:bdr w:val="none" w:sz="0" w:space="0" w:color="auto"/>
          <w:lang w:val="ru-RU"/>
        </w:rPr>
        <w:t xml:space="preserve">.— Режим доступа: </w:t>
      </w:r>
      <w:hyperlink r:id="rId12" w:history="1">
        <w:r w:rsidRPr="00BC7423">
          <w:rPr>
            <w:rFonts w:eastAsia="Times New Roman" w:cs="Times New Roman"/>
            <w:iCs/>
            <w:color w:val="0000FF"/>
            <w:u w:val="single"/>
            <w:bdr w:val="none" w:sz="0" w:space="0" w:color="auto"/>
          </w:rPr>
          <w:t>https</w:t>
        </w:r>
        <w:r w:rsidRPr="00BC7423">
          <w:rPr>
            <w:rFonts w:eastAsia="Times New Roman" w:cs="Times New Roman"/>
            <w:iCs/>
            <w:color w:val="0000FF"/>
            <w:u w:val="single"/>
            <w:bdr w:val="none" w:sz="0" w:space="0" w:color="auto"/>
            <w:lang w:val="ru-RU"/>
          </w:rPr>
          <w:t>://</w:t>
        </w:r>
        <w:proofErr w:type="spellStart"/>
        <w:r w:rsidRPr="00BC7423">
          <w:rPr>
            <w:rFonts w:eastAsia="Times New Roman" w:cs="Times New Roman"/>
            <w:iCs/>
            <w:color w:val="0000FF"/>
            <w:u w:val="single"/>
            <w:bdr w:val="none" w:sz="0" w:space="0" w:color="auto"/>
          </w:rPr>
          <w:t>ipr</w:t>
        </w:r>
        <w:proofErr w:type="spellEnd"/>
        <w:r w:rsidRPr="00BC7423">
          <w:rPr>
            <w:rFonts w:eastAsia="Times New Roman" w:cs="Times New Roman"/>
            <w:iCs/>
            <w:color w:val="0000FF"/>
            <w:u w:val="single"/>
            <w:bdr w:val="none" w:sz="0" w:space="0" w:color="auto"/>
            <w:lang w:val="ru-RU"/>
          </w:rPr>
          <w:t>-</w:t>
        </w:r>
        <w:r w:rsidRPr="00BC7423">
          <w:rPr>
            <w:rFonts w:eastAsia="Times New Roman" w:cs="Times New Roman"/>
            <w:iCs/>
            <w:color w:val="0000FF"/>
            <w:u w:val="single"/>
            <w:bdr w:val="none" w:sz="0" w:space="0" w:color="auto"/>
          </w:rPr>
          <w:t>smart</w:t>
        </w:r>
        <w:r w:rsidRPr="00BC7423">
          <w:rPr>
            <w:rFonts w:eastAsia="Times New Roman" w:cs="Times New Roman"/>
            <w:iCs/>
            <w:color w:val="0000FF"/>
            <w:u w:val="single"/>
            <w:bdr w:val="none" w:sz="0" w:space="0" w:color="auto"/>
            <w:lang w:val="ru-RU"/>
          </w:rPr>
          <w:t>.</w:t>
        </w:r>
        <w:proofErr w:type="spellStart"/>
        <w:r w:rsidRPr="00BC7423">
          <w:rPr>
            <w:rFonts w:eastAsia="Times New Roman" w:cs="Times New Roman"/>
            <w:iCs/>
            <w:color w:val="0000FF"/>
            <w:u w:val="single"/>
            <w:bdr w:val="none" w:sz="0" w:space="0" w:color="auto"/>
          </w:rPr>
          <w:t>ru</w:t>
        </w:r>
        <w:proofErr w:type="spellEnd"/>
        <w:r w:rsidRPr="00BC7423">
          <w:rPr>
            <w:rFonts w:eastAsia="Times New Roman" w:cs="Times New Roman"/>
            <w:iCs/>
            <w:color w:val="0000FF"/>
            <w:u w:val="single"/>
            <w:bdr w:val="none" w:sz="0" w:space="0" w:color="auto"/>
            <w:lang w:val="ru-RU"/>
          </w:rPr>
          <w:t>/138295</w:t>
        </w:r>
      </w:hyperlink>
      <w:r w:rsidRPr="00BC7423">
        <w:rPr>
          <w:rFonts w:eastAsia="Times New Roman" w:cs="Times New Roman"/>
          <w:iCs/>
          <w:color w:val="auto"/>
          <w:bdr w:val="none" w:sz="0" w:space="0" w:color="auto"/>
          <w:lang w:val="ru-RU"/>
        </w:rPr>
        <w:t xml:space="preserve"> </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iCs/>
          <w:color w:val="auto"/>
          <w:bdr w:val="none" w:sz="0" w:space="0" w:color="auto"/>
          <w:lang w:val="ru-RU"/>
        </w:rPr>
      </w:pPr>
      <w:r w:rsidRPr="00BC7423">
        <w:rPr>
          <w:rFonts w:eastAsia="Times New Roman" w:cs="Times New Roman"/>
          <w:iCs/>
          <w:color w:val="auto"/>
          <w:bdr w:val="none" w:sz="0" w:space="0" w:color="auto"/>
          <w:lang w:val="ru-RU"/>
        </w:rPr>
        <w:t xml:space="preserve">2. </w:t>
      </w:r>
      <w:proofErr w:type="spellStart"/>
      <w:r w:rsidRPr="00BC7423">
        <w:rPr>
          <w:rFonts w:eastAsia="Times New Roman" w:cs="Times New Roman"/>
          <w:iCs/>
          <w:color w:val="auto"/>
          <w:bdr w:val="none" w:sz="0" w:space="0" w:color="auto"/>
          <w:lang w:val="ru-RU"/>
        </w:rPr>
        <w:t>Григорьянц</w:t>
      </w:r>
      <w:proofErr w:type="spellEnd"/>
      <w:r w:rsidRPr="00BC7423">
        <w:rPr>
          <w:rFonts w:eastAsia="Times New Roman" w:cs="Times New Roman"/>
          <w:iCs/>
          <w:color w:val="auto"/>
          <w:bdr w:val="none" w:sz="0" w:space="0" w:color="auto"/>
          <w:lang w:val="ru-RU"/>
        </w:rPr>
        <w:t xml:space="preserve"> Т.А. Сценическое движение: парные и многофигурные упражнения [Электронный ресурс]: учебное пособие для обучающихся по направлению 51.03.02 «Народная художественная культура», профиль «Режиссер театральной студии»/ </w:t>
      </w:r>
      <w:proofErr w:type="spellStart"/>
      <w:r w:rsidRPr="00BC7423">
        <w:rPr>
          <w:rFonts w:eastAsia="Times New Roman" w:cs="Times New Roman"/>
          <w:iCs/>
          <w:color w:val="auto"/>
          <w:bdr w:val="none" w:sz="0" w:space="0" w:color="auto"/>
          <w:lang w:val="ru-RU"/>
        </w:rPr>
        <w:t>Григорьянц</w:t>
      </w:r>
      <w:proofErr w:type="spellEnd"/>
      <w:r w:rsidRPr="00BC7423">
        <w:rPr>
          <w:rFonts w:eastAsia="Times New Roman" w:cs="Times New Roman"/>
          <w:iCs/>
          <w:color w:val="auto"/>
          <w:bdr w:val="none" w:sz="0" w:space="0" w:color="auto"/>
          <w:lang w:val="ru-RU"/>
        </w:rPr>
        <w:t xml:space="preserve"> Т.А.— Электрон</w:t>
      </w:r>
      <w:proofErr w:type="gramStart"/>
      <w:r w:rsidRPr="00BC7423">
        <w:rPr>
          <w:rFonts w:eastAsia="Times New Roman" w:cs="Times New Roman"/>
          <w:iCs/>
          <w:color w:val="auto"/>
          <w:bdr w:val="none" w:sz="0" w:space="0" w:color="auto"/>
          <w:lang w:val="ru-RU"/>
        </w:rPr>
        <w:t>.</w:t>
      </w:r>
      <w:proofErr w:type="gramEnd"/>
      <w:r w:rsidRPr="00BC7423">
        <w:rPr>
          <w:rFonts w:eastAsia="Times New Roman" w:cs="Times New Roman"/>
          <w:iCs/>
          <w:color w:val="auto"/>
          <w:bdr w:val="none" w:sz="0" w:space="0" w:color="auto"/>
          <w:lang w:val="ru-RU"/>
        </w:rPr>
        <w:t xml:space="preserve"> </w:t>
      </w:r>
      <w:proofErr w:type="gramStart"/>
      <w:r w:rsidRPr="00BC7423">
        <w:rPr>
          <w:rFonts w:eastAsia="Times New Roman" w:cs="Times New Roman"/>
          <w:iCs/>
          <w:color w:val="auto"/>
          <w:bdr w:val="none" w:sz="0" w:space="0" w:color="auto"/>
          <w:lang w:val="ru-RU"/>
        </w:rPr>
        <w:t>т</w:t>
      </w:r>
      <w:proofErr w:type="gramEnd"/>
      <w:r w:rsidRPr="00BC7423">
        <w:rPr>
          <w:rFonts w:eastAsia="Times New Roman" w:cs="Times New Roman"/>
          <w:iCs/>
          <w:color w:val="auto"/>
          <w:bdr w:val="none" w:sz="0" w:space="0" w:color="auto"/>
          <w:lang w:val="ru-RU"/>
        </w:rPr>
        <w:t xml:space="preserve">екстовые данные.— Кемерово: Кемеровский государственный институт культуры, 2021.— 76 </w:t>
      </w:r>
      <w:r w:rsidRPr="00BC7423">
        <w:rPr>
          <w:rFonts w:eastAsia="Times New Roman" w:cs="Times New Roman"/>
          <w:iCs/>
          <w:color w:val="auto"/>
          <w:bdr w:val="none" w:sz="0" w:space="0" w:color="auto"/>
        </w:rPr>
        <w:t>c</w:t>
      </w:r>
      <w:r w:rsidRPr="00BC7423">
        <w:rPr>
          <w:rFonts w:eastAsia="Times New Roman" w:cs="Times New Roman"/>
          <w:iCs/>
          <w:color w:val="auto"/>
          <w:bdr w:val="none" w:sz="0" w:space="0" w:color="auto"/>
          <w:lang w:val="ru-RU"/>
        </w:rPr>
        <w:t xml:space="preserve">.— Режим доступа: </w:t>
      </w:r>
      <w:hyperlink r:id="rId13" w:history="1">
        <w:r w:rsidRPr="00BC7423">
          <w:rPr>
            <w:rFonts w:eastAsia="Times New Roman" w:cs="Times New Roman"/>
            <w:iCs/>
            <w:color w:val="0000FF"/>
            <w:u w:val="single"/>
            <w:bdr w:val="none" w:sz="0" w:space="0" w:color="auto"/>
          </w:rPr>
          <w:t>https</w:t>
        </w:r>
        <w:r w:rsidRPr="00BC7423">
          <w:rPr>
            <w:rFonts w:eastAsia="Times New Roman" w:cs="Times New Roman"/>
            <w:iCs/>
            <w:color w:val="0000FF"/>
            <w:u w:val="single"/>
            <w:bdr w:val="none" w:sz="0" w:space="0" w:color="auto"/>
            <w:lang w:val="ru-RU"/>
          </w:rPr>
          <w:t>://</w:t>
        </w:r>
        <w:proofErr w:type="spellStart"/>
        <w:r w:rsidRPr="00BC7423">
          <w:rPr>
            <w:rFonts w:eastAsia="Times New Roman" w:cs="Times New Roman"/>
            <w:iCs/>
            <w:color w:val="0000FF"/>
            <w:u w:val="single"/>
            <w:bdr w:val="none" w:sz="0" w:space="0" w:color="auto"/>
          </w:rPr>
          <w:t>ipr</w:t>
        </w:r>
        <w:proofErr w:type="spellEnd"/>
        <w:r w:rsidRPr="00BC7423">
          <w:rPr>
            <w:rFonts w:eastAsia="Times New Roman" w:cs="Times New Roman"/>
            <w:iCs/>
            <w:color w:val="0000FF"/>
            <w:u w:val="single"/>
            <w:bdr w:val="none" w:sz="0" w:space="0" w:color="auto"/>
            <w:lang w:val="ru-RU"/>
          </w:rPr>
          <w:t>-</w:t>
        </w:r>
        <w:r w:rsidRPr="00BC7423">
          <w:rPr>
            <w:rFonts w:eastAsia="Times New Roman" w:cs="Times New Roman"/>
            <w:iCs/>
            <w:color w:val="0000FF"/>
            <w:u w:val="single"/>
            <w:bdr w:val="none" w:sz="0" w:space="0" w:color="auto"/>
          </w:rPr>
          <w:t>smart</w:t>
        </w:r>
        <w:r w:rsidRPr="00BC7423">
          <w:rPr>
            <w:rFonts w:eastAsia="Times New Roman" w:cs="Times New Roman"/>
            <w:iCs/>
            <w:color w:val="0000FF"/>
            <w:u w:val="single"/>
            <w:bdr w:val="none" w:sz="0" w:space="0" w:color="auto"/>
            <w:lang w:val="ru-RU"/>
          </w:rPr>
          <w:t>.</w:t>
        </w:r>
        <w:proofErr w:type="spellStart"/>
        <w:r w:rsidRPr="00BC7423">
          <w:rPr>
            <w:rFonts w:eastAsia="Times New Roman" w:cs="Times New Roman"/>
            <w:iCs/>
            <w:color w:val="0000FF"/>
            <w:u w:val="single"/>
            <w:bdr w:val="none" w:sz="0" w:space="0" w:color="auto"/>
          </w:rPr>
          <w:t>ru</w:t>
        </w:r>
        <w:proofErr w:type="spellEnd"/>
        <w:r w:rsidRPr="00BC7423">
          <w:rPr>
            <w:rFonts w:eastAsia="Times New Roman" w:cs="Times New Roman"/>
            <w:iCs/>
            <w:color w:val="0000FF"/>
            <w:u w:val="single"/>
            <w:bdr w:val="none" w:sz="0" w:space="0" w:color="auto"/>
            <w:lang w:val="ru-RU"/>
          </w:rPr>
          <w:t>/121565</w:t>
        </w:r>
      </w:hyperlink>
      <w:r w:rsidRPr="00BC7423">
        <w:rPr>
          <w:rFonts w:eastAsia="Times New Roman" w:cs="Times New Roman"/>
          <w:iCs/>
          <w:color w:val="auto"/>
          <w:bdr w:val="none" w:sz="0" w:space="0" w:color="auto"/>
          <w:lang w:val="ru-RU"/>
        </w:rPr>
        <w:t xml:space="preserve"> </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iCs/>
          <w:color w:val="auto"/>
          <w:bdr w:val="none" w:sz="0" w:space="0" w:color="auto"/>
          <w:lang w:val="ru-RU"/>
        </w:rPr>
      </w:pPr>
      <w:r w:rsidRPr="00BC7423">
        <w:rPr>
          <w:rFonts w:eastAsia="Times New Roman" w:cs="Times New Roman"/>
          <w:iCs/>
          <w:color w:val="auto"/>
          <w:bdr w:val="none" w:sz="0" w:space="0" w:color="auto"/>
          <w:lang w:val="ru-RU"/>
        </w:rPr>
        <w:t>3. Полякова Т.Н. Основы педагогики театрально-игровой деятельности [Электронный ресурс]: монография/ Полякова Т.Н.— Электрон</w:t>
      </w:r>
      <w:proofErr w:type="gramStart"/>
      <w:r w:rsidRPr="00BC7423">
        <w:rPr>
          <w:rFonts w:eastAsia="Times New Roman" w:cs="Times New Roman"/>
          <w:iCs/>
          <w:color w:val="auto"/>
          <w:bdr w:val="none" w:sz="0" w:space="0" w:color="auto"/>
          <w:lang w:val="ru-RU"/>
        </w:rPr>
        <w:t>.</w:t>
      </w:r>
      <w:proofErr w:type="gramEnd"/>
      <w:r w:rsidRPr="00BC7423">
        <w:rPr>
          <w:rFonts w:eastAsia="Times New Roman" w:cs="Times New Roman"/>
          <w:iCs/>
          <w:color w:val="auto"/>
          <w:bdr w:val="none" w:sz="0" w:space="0" w:color="auto"/>
          <w:lang w:val="ru-RU"/>
        </w:rPr>
        <w:t xml:space="preserve"> </w:t>
      </w:r>
      <w:proofErr w:type="gramStart"/>
      <w:r w:rsidRPr="00BC7423">
        <w:rPr>
          <w:rFonts w:eastAsia="Times New Roman" w:cs="Times New Roman"/>
          <w:iCs/>
          <w:color w:val="auto"/>
          <w:bdr w:val="none" w:sz="0" w:space="0" w:color="auto"/>
          <w:lang w:val="ru-RU"/>
        </w:rPr>
        <w:t>т</w:t>
      </w:r>
      <w:proofErr w:type="gramEnd"/>
      <w:r w:rsidRPr="00BC7423">
        <w:rPr>
          <w:rFonts w:eastAsia="Times New Roman" w:cs="Times New Roman"/>
          <w:iCs/>
          <w:color w:val="auto"/>
          <w:bdr w:val="none" w:sz="0" w:space="0" w:color="auto"/>
          <w:lang w:val="ru-RU"/>
        </w:rPr>
        <w:t>екстовые данные.— СПб</w:t>
      </w:r>
      <w:proofErr w:type="gramStart"/>
      <w:r w:rsidRPr="00BC7423">
        <w:rPr>
          <w:rFonts w:eastAsia="Times New Roman" w:cs="Times New Roman"/>
          <w:iCs/>
          <w:color w:val="auto"/>
          <w:bdr w:val="none" w:sz="0" w:space="0" w:color="auto"/>
          <w:lang w:val="ru-RU"/>
        </w:rPr>
        <w:t xml:space="preserve">.: </w:t>
      </w:r>
      <w:proofErr w:type="gramEnd"/>
      <w:r w:rsidRPr="00BC7423">
        <w:rPr>
          <w:rFonts w:eastAsia="Times New Roman" w:cs="Times New Roman"/>
          <w:iCs/>
          <w:color w:val="auto"/>
          <w:bdr w:val="none" w:sz="0" w:space="0" w:color="auto"/>
          <w:lang w:val="ru-RU"/>
        </w:rPr>
        <w:t xml:space="preserve">Издательство РГПУ им. А. И. Герцена, 2022.— 196 </w:t>
      </w:r>
      <w:r w:rsidRPr="00BC7423">
        <w:rPr>
          <w:rFonts w:eastAsia="Times New Roman" w:cs="Times New Roman"/>
          <w:iCs/>
          <w:color w:val="auto"/>
          <w:bdr w:val="none" w:sz="0" w:space="0" w:color="auto"/>
        </w:rPr>
        <w:t>c</w:t>
      </w:r>
      <w:r w:rsidRPr="00BC7423">
        <w:rPr>
          <w:rFonts w:eastAsia="Times New Roman" w:cs="Times New Roman"/>
          <w:iCs/>
          <w:color w:val="auto"/>
          <w:bdr w:val="none" w:sz="0" w:space="0" w:color="auto"/>
          <w:lang w:val="ru-RU"/>
        </w:rPr>
        <w:t xml:space="preserve">.— Режим доступа: </w:t>
      </w:r>
      <w:hyperlink r:id="rId14" w:history="1">
        <w:r w:rsidRPr="00BC7423">
          <w:rPr>
            <w:rFonts w:eastAsia="Times New Roman" w:cs="Times New Roman"/>
            <w:iCs/>
            <w:color w:val="0000FF"/>
            <w:u w:val="single"/>
            <w:bdr w:val="none" w:sz="0" w:space="0" w:color="auto"/>
          </w:rPr>
          <w:t>https</w:t>
        </w:r>
        <w:r w:rsidRPr="00BC7423">
          <w:rPr>
            <w:rFonts w:eastAsia="Times New Roman" w:cs="Times New Roman"/>
            <w:iCs/>
            <w:color w:val="0000FF"/>
            <w:u w:val="single"/>
            <w:bdr w:val="none" w:sz="0" w:space="0" w:color="auto"/>
            <w:lang w:val="ru-RU"/>
          </w:rPr>
          <w:t>://</w:t>
        </w:r>
        <w:proofErr w:type="spellStart"/>
        <w:r w:rsidRPr="00BC7423">
          <w:rPr>
            <w:rFonts w:eastAsia="Times New Roman" w:cs="Times New Roman"/>
            <w:iCs/>
            <w:color w:val="0000FF"/>
            <w:u w:val="single"/>
            <w:bdr w:val="none" w:sz="0" w:space="0" w:color="auto"/>
          </w:rPr>
          <w:t>ipr</w:t>
        </w:r>
        <w:proofErr w:type="spellEnd"/>
        <w:r w:rsidRPr="00BC7423">
          <w:rPr>
            <w:rFonts w:eastAsia="Times New Roman" w:cs="Times New Roman"/>
            <w:iCs/>
            <w:color w:val="0000FF"/>
            <w:u w:val="single"/>
            <w:bdr w:val="none" w:sz="0" w:space="0" w:color="auto"/>
            <w:lang w:val="ru-RU"/>
          </w:rPr>
          <w:t>-</w:t>
        </w:r>
        <w:r w:rsidRPr="00BC7423">
          <w:rPr>
            <w:rFonts w:eastAsia="Times New Roman" w:cs="Times New Roman"/>
            <w:iCs/>
            <w:color w:val="0000FF"/>
            <w:u w:val="single"/>
            <w:bdr w:val="none" w:sz="0" w:space="0" w:color="auto"/>
          </w:rPr>
          <w:t>smart</w:t>
        </w:r>
        <w:r w:rsidRPr="00BC7423">
          <w:rPr>
            <w:rFonts w:eastAsia="Times New Roman" w:cs="Times New Roman"/>
            <w:iCs/>
            <w:color w:val="0000FF"/>
            <w:u w:val="single"/>
            <w:bdr w:val="none" w:sz="0" w:space="0" w:color="auto"/>
            <w:lang w:val="ru-RU"/>
          </w:rPr>
          <w:t>.</w:t>
        </w:r>
        <w:proofErr w:type="spellStart"/>
        <w:r w:rsidRPr="00BC7423">
          <w:rPr>
            <w:rFonts w:eastAsia="Times New Roman" w:cs="Times New Roman"/>
            <w:iCs/>
            <w:color w:val="0000FF"/>
            <w:u w:val="single"/>
            <w:bdr w:val="none" w:sz="0" w:space="0" w:color="auto"/>
          </w:rPr>
          <w:t>ru</w:t>
        </w:r>
        <w:proofErr w:type="spellEnd"/>
        <w:r w:rsidRPr="00BC7423">
          <w:rPr>
            <w:rFonts w:eastAsia="Times New Roman" w:cs="Times New Roman"/>
            <w:iCs/>
            <w:color w:val="0000FF"/>
            <w:u w:val="single"/>
            <w:bdr w:val="none" w:sz="0" w:space="0" w:color="auto"/>
            <w:lang w:val="ru-RU"/>
          </w:rPr>
          <w:t>/131741</w:t>
        </w:r>
      </w:hyperlink>
      <w:r w:rsidRPr="00BC7423">
        <w:rPr>
          <w:rFonts w:eastAsia="Times New Roman" w:cs="Times New Roman"/>
          <w:iCs/>
          <w:color w:val="auto"/>
          <w:bdr w:val="none" w:sz="0" w:space="0" w:color="auto"/>
          <w:lang w:val="ru-RU"/>
        </w:rPr>
        <w:t xml:space="preserve"> </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b/>
          <w:color w:val="auto"/>
          <w:bdr w:val="none" w:sz="0" w:space="0" w:color="auto"/>
          <w:lang w:val="ru-RU"/>
        </w:rPr>
      </w:pPr>
      <w:r w:rsidRPr="00BC7423">
        <w:rPr>
          <w:rFonts w:eastAsia="Times New Roman" w:cs="Times New Roman"/>
          <w:b/>
          <w:color w:val="auto"/>
          <w:bdr w:val="none" w:sz="0" w:space="0" w:color="auto"/>
          <w:lang w:val="ru-RU"/>
        </w:rPr>
        <w:t>Дополнительные источники</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BC7423">
        <w:rPr>
          <w:rFonts w:eastAsia="Times New Roman" w:cs="Times New Roman"/>
          <w:color w:val="auto"/>
          <w:bdr w:val="none" w:sz="0" w:space="0" w:color="auto"/>
          <w:lang w:val="ru-RU"/>
        </w:rPr>
        <w:t xml:space="preserve">1. </w:t>
      </w:r>
      <w:proofErr w:type="spellStart"/>
      <w:r w:rsidRPr="00BC7423">
        <w:rPr>
          <w:rFonts w:eastAsia="Times New Roman" w:cs="Times New Roman"/>
          <w:color w:val="auto"/>
          <w:bdr w:val="none" w:sz="0" w:space="0" w:color="auto"/>
          <w:lang w:val="ru-RU"/>
        </w:rPr>
        <w:t>Хартнолл</w:t>
      </w:r>
      <w:proofErr w:type="spellEnd"/>
      <w:r w:rsidRPr="00BC7423">
        <w:rPr>
          <w:rFonts w:eastAsia="Times New Roman" w:cs="Times New Roman"/>
          <w:color w:val="auto"/>
          <w:bdr w:val="none" w:sz="0" w:space="0" w:color="auto"/>
          <w:lang w:val="ru-RU"/>
        </w:rPr>
        <w:t xml:space="preserve"> Ф. Краткая история театра [Электронный ресурс]/ </w:t>
      </w:r>
      <w:proofErr w:type="spellStart"/>
      <w:r w:rsidRPr="00BC7423">
        <w:rPr>
          <w:rFonts w:eastAsia="Times New Roman" w:cs="Times New Roman"/>
          <w:color w:val="auto"/>
          <w:bdr w:val="none" w:sz="0" w:space="0" w:color="auto"/>
          <w:lang w:val="ru-RU"/>
        </w:rPr>
        <w:t>Хартнолл</w:t>
      </w:r>
      <w:proofErr w:type="spellEnd"/>
      <w:r w:rsidRPr="00BC7423">
        <w:rPr>
          <w:rFonts w:eastAsia="Times New Roman" w:cs="Times New Roman"/>
          <w:color w:val="auto"/>
          <w:bdr w:val="none" w:sz="0" w:space="0" w:color="auto"/>
          <w:lang w:val="ru-RU"/>
        </w:rPr>
        <w:t xml:space="preserve"> Ф.— Электрон</w:t>
      </w:r>
      <w:proofErr w:type="gramStart"/>
      <w:r w:rsidRPr="00BC7423">
        <w:rPr>
          <w:rFonts w:eastAsia="Times New Roman" w:cs="Times New Roman"/>
          <w:color w:val="auto"/>
          <w:bdr w:val="none" w:sz="0" w:space="0" w:color="auto"/>
          <w:lang w:val="ru-RU"/>
        </w:rPr>
        <w:t>.</w:t>
      </w:r>
      <w:proofErr w:type="gramEnd"/>
      <w:r w:rsidRPr="00BC7423">
        <w:rPr>
          <w:rFonts w:eastAsia="Times New Roman" w:cs="Times New Roman"/>
          <w:color w:val="auto"/>
          <w:bdr w:val="none" w:sz="0" w:space="0" w:color="auto"/>
          <w:lang w:val="ru-RU"/>
        </w:rPr>
        <w:t xml:space="preserve"> </w:t>
      </w:r>
      <w:proofErr w:type="gramStart"/>
      <w:r w:rsidRPr="00BC7423">
        <w:rPr>
          <w:rFonts w:eastAsia="Times New Roman" w:cs="Times New Roman"/>
          <w:color w:val="auto"/>
          <w:bdr w:val="none" w:sz="0" w:space="0" w:color="auto"/>
          <w:lang w:val="ru-RU"/>
        </w:rPr>
        <w:t>т</w:t>
      </w:r>
      <w:proofErr w:type="gramEnd"/>
      <w:r w:rsidRPr="00BC7423">
        <w:rPr>
          <w:rFonts w:eastAsia="Times New Roman" w:cs="Times New Roman"/>
          <w:color w:val="auto"/>
          <w:bdr w:val="none" w:sz="0" w:space="0" w:color="auto"/>
          <w:lang w:val="ru-RU"/>
        </w:rPr>
        <w:t xml:space="preserve">екстовые данные.— М.: Ад </w:t>
      </w:r>
      <w:proofErr w:type="spellStart"/>
      <w:r w:rsidRPr="00BC7423">
        <w:rPr>
          <w:rFonts w:eastAsia="Times New Roman" w:cs="Times New Roman"/>
          <w:color w:val="auto"/>
          <w:bdr w:val="none" w:sz="0" w:space="0" w:color="auto"/>
          <w:lang w:val="ru-RU"/>
        </w:rPr>
        <w:t>Маргинем</w:t>
      </w:r>
      <w:proofErr w:type="spellEnd"/>
      <w:r w:rsidRPr="00BC7423">
        <w:rPr>
          <w:rFonts w:eastAsia="Times New Roman" w:cs="Times New Roman"/>
          <w:color w:val="auto"/>
          <w:bdr w:val="none" w:sz="0" w:space="0" w:color="auto"/>
          <w:lang w:val="ru-RU"/>
        </w:rPr>
        <w:t xml:space="preserve"> Пресс, 2021.— 336 </w:t>
      </w:r>
      <w:r w:rsidRPr="00BC7423">
        <w:rPr>
          <w:rFonts w:eastAsia="Times New Roman" w:cs="Times New Roman"/>
          <w:color w:val="auto"/>
          <w:bdr w:val="none" w:sz="0" w:space="0" w:color="auto"/>
        </w:rPr>
        <w:t>c</w:t>
      </w:r>
      <w:r w:rsidRPr="00BC7423">
        <w:rPr>
          <w:rFonts w:eastAsia="Times New Roman" w:cs="Times New Roman"/>
          <w:color w:val="auto"/>
          <w:bdr w:val="none" w:sz="0" w:space="0" w:color="auto"/>
          <w:lang w:val="ru-RU"/>
        </w:rPr>
        <w:t xml:space="preserve">.— Режим доступа: </w:t>
      </w:r>
      <w:hyperlink r:id="rId15" w:history="1">
        <w:r w:rsidRPr="00BC7423">
          <w:rPr>
            <w:rFonts w:eastAsia="Times New Roman" w:cs="Times New Roman"/>
            <w:color w:val="0000FF"/>
            <w:u w:val="single"/>
            <w:bdr w:val="none" w:sz="0" w:space="0" w:color="auto"/>
          </w:rPr>
          <w:t>https</w:t>
        </w:r>
        <w:r w:rsidRPr="00BC7423">
          <w:rPr>
            <w:rFonts w:eastAsia="Times New Roman" w:cs="Times New Roman"/>
            <w:color w:val="0000FF"/>
            <w:u w:val="single"/>
            <w:bdr w:val="none" w:sz="0" w:space="0" w:color="auto"/>
            <w:lang w:val="ru-RU"/>
          </w:rPr>
          <w:t>://</w:t>
        </w:r>
        <w:proofErr w:type="spellStart"/>
        <w:r w:rsidRPr="00BC7423">
          <w:rPr>
            <w:rFonts w:eastAsia="Times New Roman" w:cs="Times New Roman"/>
            <w:color w:val="0000FF"/>
            <w:u w:val="single"/>
            <w:bdr w:val="none" w:sz="0" w:space="0" w:color="auto"/>
          </w:rPr>
          <w:t>ipr</w:t>
        </w:r>
        <w:proofErr w:type="spellEnd"/>
        <w:r w:rsidRPr="00BC7423">
          <w:rPr>
            <w:rFonts w:eastAsia="Times New Roman" w:cs="Times New Roman"/>
            <w:color w:val="0000FF"/>
            <w:u w:val="single"/>
            <w:bdr w:val="none" w:sz="0" w:space="0" w:color="auto"/>
            <w:lang w:val="ru-RU"/>
          </w:rPr>
          <w:t>-</w:t>
        </w:r>
        <w:r w:rsidRPr="00BC7423">
          <w:rPr>
            <w:rFonts w:eastAsia="Times New Roman" w:cs="Times New Roman"/>
            <w:color w:val="0000FF"/>
            <w:u w:val="single"/>
            <w:bdr w:val="none" w:sz="0" w:space="0" w:color="auto"/>
          </w:rPr>
          <w:t>smart</w:t>
        </w:r>
        <w:r w:rsidRPr="00BC7423">
          <w:rPr>
            <w:rFonts w:eastAsia="Times New Roman" w:cs="Times New Roman"/>
            <w:color w:val="0000FF"/>
            <w:u w:val="single"/>
            <w:bdr w:val="none" w:sz="0" w:space="0" w:color="auto"/>
            <w:lang w:val="ru-RU"/>
          </w:rPr>
          <w:t>.</w:t>
        </w:r>
        <w:proofErr w:type="spellStart"/>
        <w:r w:rsidRPr="00BC7423">
          <w:rPr>
            <w:rFonts w:eastAsia="Times New Roman" w:cs="Times New Roman"/>
            <w:color w:val="0000FF"/>
            <w:u w:val="single"/>
            <w:bdr w:val="none" w:sz="0" w:space="0" w:color="auto"/>
          </w:rPr>
          <w:t>ru</w:t>
        </w:r>
        <w:proofErr w:type="spellEnd"/>
        <w:r w:rsidRPr="00BC7423">
          <w:rPr>
            <w:rFonts w:eastAsia="Times New Roman" w:cs="Times New Roman"/>
            <w:color w:val="0000FF"/>
            <w:u w:val="single"/>
            <w:bdr w:val="none" w:sz="0" w:space="0" w:color="auto"/>
            <w:lang w:val="ru-RU"/>
          </w:rPr>
          <w:t>/119033</w:t>
        </w:r>
      </w:hyperlink>
      <w:r w:rsidRPr="00BC7423">
        <w:rPr>
          <w:rFonts w:eastAsia="Times New Roman" w:cs="Times New Roman"/>
          <w:color w:val="auto"/>
          <w:bdr w:val="none" w:sz="0" w:space="0" w:color="auto"/>
          <w:lang w:val="ru-RU"/>
        </w:rPr>
        <w:t xml:space="preserve"> </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BC7423">
        <w:rPr>
          <w:rFonts w:eastAsia="Times New Roman" w:cs="Times New Roman"/>
          <w:color w:val="auto"/>
          <w:bdr w:val="none" w:sz="0" w:space="0" w:color="auto"/>
          <w:lang w:val="ru-RU"/>
        </w:rPr>
        <w:t xml:space="preserve">2. </w:t>
      </w:r>
      <w:proofErr w:type="spellStart"/>
      <w:r w:rsidRPr="00BC7423">
        <w:rPr>
          <w:rFonts w:eastAsia="Times New Roman" w:cs="Times New Roman"/>
          <w:color w:val="auto"/>
          <w:bdr w:val="none" w:sz="0" w:space="0" w:color="auto"/>
          <w:lang w:val="ru-RU"/>
        </w:rPr>
        <w:t>Чепурина</w:t>
      </w:r>
      <w:proofErr w:type="spellEnd"/>
      <w:r w:rsidRPr="00BC7423">
        <w:rPr>
          <w:rFonts w:eastAsia="Times New Roman" w:cs="Times New Roman"/>
          <w:color w:val="auto"/>
          <w:bdr w:val="none" w:sz="0" w:space="0" w:color="auto"/>
          <w:lang w:val="ru-RU"/>
        </w:rPr>
        <w:t xml:space="preserve"> В.В. Сценическая речь [Электронный ресурс]: учебное пособие/ </w:t>
      </w:r>
      <w:proofErr w:type="spellStart"/>
      <w:r w:rsidRPr="00BC7423">
        <w:rPr>
          <w:rFonts w:eastAsia="Times New Roman" w:cs="Times New Roman"/>
          <w:color w:val="auto"/>
          <w:bdr w:val="none" w:sz="0" w:space="0" w:color="auto"/>
          <w:lang w:val="ru-RU"/>
        </w:rPr>
        <w:t>Чепурина</w:t>
      </w:r>
      <w:proofErr w:type="spellEnd"/>
      <w:r w:rsidRPr="00BC7423">
        <w:rPr>
          <w:rFonts w:eastAsia="Times New Roman" w:cs="Times New Roman"/>
          <w:color w:val="auto"/>
          <w:bdr w:val="none" w:sz="0" w:space="0" w:color="auto"/>
          <w:lang w:val="ru-RU"/>
        </w:rPr>
        <w:t xml:space="preserve"> В.В.— Электрон</w:t>
      </w:r>
      <w:proofErr w:type="gramStart"/>
      <w:r w:rsidRPr="00BC7423">
        <w:rPr>
          <w:rFonts w:eastAsia="Times New Roman" w:cs="Times New Roman"/>
          <w:color w:val="auto"/>
          <w:bdr w:val="none" w:sz="0" w:space="0" w:color="auto"/>
          <w:lang w:val="ru-RU"/>
        </w:rPr>
        <w:t>.</w:t>
      </w:r>
      <w:proofErr w:type="gramEnd"/>
      <w:r w:rsidRPr="00BC7423">
        <w:rPr>
          <w:rFonts w:eastAsia="Times New Roman" w:cs="Times New Roman"/>
          <w:color w:val="auto"/>
          <w:bdr w:val="none" w:sz="0" w:space="0" w:color="auto"/>
          <w:lang w:val="ru-RU"/>
        </w:rPr>
        <w:t xml:space="preserve"> </w:t>
      </w:r>
      <w:proofErr w:type="gramStart"/>
      <w:r w:rsidRPr="00BC7423">
        <w:rPr>
          <w:rFonts w:eastAsia="Times New Roman" w:cs="Times New Roman"/>
          <w:color w:val="auto"/>
          <w:bdr w:val="none" w:sz="0" w:space="0" w:color="auto"/>
          <w:lang w:val="ru-RU"/>
        </w:rPr>
        <w:t>т</w:t>
      </w:r>
      <w:proofErr w:type="gramEnd"/>
      <w:r w:rsidRPr="00BC7423">
        <w:rPr>
          <w:rFonts w:eastAsia="Times New Roman" w:cs="Times New Roman"/>
          <w:color w:val="auto"/>
          <w:bdr w:val="none" w:sz="0" w:space="0" w:color="auto"/>
          <w:lang w:val="ru-RU"/>
        </w:rPr>
        <w:t xml:space="preserve">екстовые данные.— Кемерово: Кемеровский государственный институт культуры, 2022.— 147 </w:t>
      </w:r>
      <w:r w:rsidRPr="00BC7423">
        <w:rPr>
          <w:rFonts w:eastAsia="Times New Roman" w:cs="Times New Roman"/>
          <w:color w:val="auto"/>
          <w:bdr w:val="none" w:sz="0" w:space="0" w:color="auto"/>
        </w:rPr>
        <w:t>c</w:t>
      </w:r>
      <w:r w:rsidRPr="00BC7423">
        <w:rPr>
          <w:rFonts w:eastAsia="Times New Roman" w:cs="Times New Roman"/>
          <w:color w:val="auto"/>
          <w:bdr w:val="none" w:sz="0" w:space="0" w:color="auto"/>
          <w:lang w:val="ru-RU"/>
        </w:rPr>
        <w:t xml:space="preserve">.— Режим доступа: </w:t>
      </w:r>
      <w:hyperlink r:id="rId16" w:history="1">
        <w:r w:rsidRPr="00BC7423">
          <w:rPr>
            <w:rFonts w:eastAsia="Times New Roman" w:cs="Times New Roman"/>
            <w:color w:val="0000FF"/>
            <w:u w:val="single"/>
            <w:bdr w:val="none" w:sz="0" w:space="0" w:color="auto"/>
          </w:rPr>
          <w:t>https</w:t>
        </w:r>
        <w:r w:rsidRPr="00BC7423">
          <w:rPr>
            <w:rFonts w:eastAsia="Times New Roman" w:cs="Times New Roman"/>
            <w:color w:val="0000FF"/>
            <w:u w:val="single"/>
            <w:bdr w:val="none" w:sz="0" w:space="0" w:color="auto"/>
            <w:lang w:val="ru-RU"/>
          </w:rPr>
          <w:t>://</w:t>
        </w:r>
        <w:proofErr w:type="spellStart"/>
        <w:r w:rsidRPr="00BC7423">
          <w:rPr>
            <w:rFonts w:eastAsia="Times New Roman" w:cs="Times New Roman"/>
            <w:color w:val="0000FF"/>
            <w:u w:val="single"/>
            <w:bdr w:val="none" w:sz="0" w:space="0" w:color="auto"/>
          </w:rPr>
          <w:t>ipr</w:t>
        </w:r>
        <w:proofErr w:type="spellEnd"/>
        <w:r w:rsidRPr="00BC7423">
          <w:rPr>
            <w:rFonts w:eastAsia="Times New Roman" w:cs="Times New Roman"/>
            <w:color w:val="0000FF"/>
            <w:u w:val="single"/>
            <w:bdr w:val="none" w:sz="0" w:space="0" w:color="auto"/>
            <w:lang w:val="ru-RU"/>
          </w:rPr>
          <w:t>-</w:t>
        </w:r>
        <w:r w:rsidRPr="00BC7423">
          <w:rPr>
            <w:rFonts w:eastAsia="Times New Roman" w:cs="Times New Roman"/>
            <w:color w:val="0000FF"/>
            <w:u w:val="single"/>
            <w:bdr w:val="none" w:sz="0" w:space="0" w:color="auto"/>
          </w:rPr>
          <w:t>smart</w:t>
        </w:r>
        <w:r w:rsidRPr="00BC7423">
          <w:rPr>
            <w:rFonts w:eastAsia="Times New Roman" w:cs="Times New Roman"/>
            <w:color w:val="0000FF"/>
            <w:u w:val="single"/>
            <w:bdr w:val="none" w:sz="0" w:space="0" w:color="auto"/>
            <w:lang w:val="ru-RU"/>
          </w:rPr>
          <w:t>.</w:t>
        </w:r>
        <w:proofErr w:type="spellStart"/>
        <w:r w:rsidRPr="00BC7423">
          <w:rPr>
            <w:rFonts w:eastAsia="Times New Roman" w:cs="Times New Roman"/>
            <w:color w:val="0000FF"/>
            <w:u w:val="single"/>
            <w:bdr w:val="none" w:sz="0" w:space="0" w:color="auto"/>
          </w:rPr>
          <w:t>ru</w:t>
        </w:r>
        <w:proofErr w:type="spellEnd"/>
        <w:r w:rsidRPr="00BC7423">
          <w:rPr>
            <w:rFonts w:eastAsia="Times New Roman" w:cs="Times New Roman"/>
            <w:color w:val="0000FF"/>
            <w:u w:val="single"/>
            <w:bdr w:val="none" w:sz="0" w:space="0" w:color="auto"/>
            <w:lang w:val="ru-RU"/>
          </w:rPr>
          <w:t>/127833</w:t>
        </w:r>
      </w:hyperlink>
      <w:r w:rsidRPr="00BC7423">
        <w:rPr>
          <w:rFonts w:eastAsia="Times New Roman" w:cs="Times New Roman"/>
          <w:color w:val="auto"/>
          <w:bdr w:val="none" w:sz="0" w:space="0" w:color="auto"/>
          <w:lang w:val="ru-RU"/>
        </w:rPr>
        <w:t xml:space="preserve"> </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BC7423">
        <w:rPr>
          <w:rFonts w:eastAsia="Times New Roman" w:cs="Times New Roman"/>
          <w:color w:val="auto"/>
          <w:bdr w:val="none" w:sz="0" w:space="0" w:color="auto"/>
          <w:lang w:val="ru-RU"/>
        </w:rPr>
        <w:t xml:space="preserve">3. Черняк М.В. Основы драматургии и сценарного мастерства [Электронный ресурс]: практикум для обучающихся по направлению подготовки 51.03.03 «Социально-культурная деятельность», профиль «Постановка и </w:t>
      </w:r>
      <w:proofErr w:type="spellStart"/>
      <w:r w:rsidRPr="00BC7423">
        <w:rPr>
          <w:rFonts w:eastAsia="Times New Roman" w:cs="Times New Roman"/>
          <w:color w:val="auto"/>
          <w:bdr w:val="none" w:sz="0" w:space="0" w:color="auto"/>
          <w:lang w:val="ru-RU"/>
        </w:rPr>
        <w:t>продюсирование</w:t>
      </w:r>
      <w:proofErr w:type="spellEnd"/>
      <w:r w:rsidRPr="00BC7423">
        <w:rPr>
          <w:rFonts w:eastAsia="Times New Roman" w:cs="Times New Roman"/>
          <w:color w:val="auto"/>
          <w:bdr w:val="none" w:sz="0" w:space="0" w:color="auto"/>
          <w:lang w:val="ru-RU"/>
        </w:rPr>
        <w:t xml:space="preserve"> культурно-досуговых программ», квалификация (степень) выпускника «бакалавр»/ Черняк М.В.— Электрон</w:t>
      </w:r>
      <w:proofErr w:type="gramStart"/>
      <w:r w:rsidRPr="00BC7423">
        <w:rPr>
          <w:rFonts w:eastAsia="Times New Roman" w:cs="Times New Roman"/>
          <w:color w:val="auto"/>
          <w:bdr w:val="none" w:sz="0" w:space="0" w:color="auto"/>
          <w:lang w:val="ru-RU"/>
        </w:rPr>
        <w:t>.</w:t>
      </w:r>
      <w:proofErr w:type="gramEnd"/>
      <w:r w:rsidRPr="00BC7423">
        <w:rPr>
          <w:rFonts w:eastAsia="Times New Roman" w:cs="Times New Roman"/>
          <w:color w:val="auto"/>
          <w:bdr w:val="none" w:sz="0" w:space="0" w:color="auto"/>
          <w:lang w:val="ru-RU"/>
        </w:rPr>
        <w:t xml:space="preserve"> </w:t>
      </w:r>
      <w:proofErr w:type="gramStart"/>
      <w:r w:rsidRPr="00BC7423">
        <w:rPr>
          <w:rFonts w:eastAsia="Times New Roman" w:cs="Times New Roman"/>
          <w:color w:val="auto"/>
          <w:bdr w:val="none" w:sz="0" w:space="0" w:color="auto"/>
          <w:lang w:val="ru-RU"/>
        </w:rPr>
        <w:t>т</w:t>
      </w:r>
      <w:proofErr w:type="gramEnd"/>
      <w:r w:rsidRPr="00BC7423">
        <w:rPr>
          <w:rFonts w:eastAsia="Times New Roman" w:cs="Times New Roman"/>
          <w:color w:val="auto"/>
          <w:bdr w:val="none" w:sz="0" w:space="0" w:color="auto"/>
          <w:lang w:val="ru-RU"/>
        </w:rPr>
        <w:t xml:space="preserve">екстовые данные.— Кемерово: Кемеровский государственный институт культуры, 2021.— 78 </w:t>
      </w:r>
      <w:r w:rsidRPr="00BC7423">
        <w:rPr>
          <w:rFonts w:eastAsia="Times New Roman" w:cs="Times New Roman"/>
          <w:color w:val="auto"/>
          <w:bdr w:val="none" w:sz="0" w:space="0" w:color="auto"/>
        </w:rPr>
        <w:t>c</w:t>
      </w:r>
      <w:r w:rsidRPr="00BC7423">
        <w:rPr>
          <w:rFonts w:eastAsia="Times New Roman" w:cs="Times New Roman"/>
          <w:color w:val="auto"/>
          <w:bdr w:val="none" w:sz="0" w:space="0" w:color="auto"/>
          <w:lang w:val="ru-RU"/>
        </w:rPr>
        <w:t xml:space="preserve">.— Режим доступа: </w:t>
      </w:r>
      <w:hyperlink r:id="rId17" w:history="1">
        <w:r w:rsidRPr="00BC7423">
          <w:rPr>
            <w:rFonts w:eastAsia="Times New Roman" w:cs="Times New Roman"/>
            <w:color w:val="0000FF"/>
            <w:u w:val="single"/>
            <w:bdr w:val="none" w:sz="0" w:space="0" w:color="auto"/>
          </w:rPr>
          <w:t>https</w:t>
        </w:r>
        <w:r w:rsidRPr="00BC7423">
          <w:rPr>
            <w:rFonts w:eastAsia="Times New Roman" w:cs="Times New Roman"/>
            <w:color w:val="0000FF"/>
            <w:u w:val="single"/>
            <w:bdr w:val="none" w:sz="0" w:space="0" w:color="auto"/>
            <w:lang w:val="ru-RU"/>
          </w:rPr>
          <w:t>://</w:t>
        </w:r>
        <w:proofErr w:type="spellStart"/>
        <w:r w:rsidRPr="00BC7423">
          <w:rPr>
            <w:rFonts w:eastAsia="Times New Roman" w:cs="Times New Roman"/>
            <w:color w:val="0000FF"/>
            <w:u w:val="single"/>
            <w:bdr w:val="none" w:sz="0" w:space="0" w:color="auto"/>
          </w:rPr>
          <w:t>ipr</w:t>
        </w:r>
        <w:proofErr w:type="spellEnd"/>
        <w:r w:rsidRPr="00BC7423">
          <w:rPr>
            <w:rFonts w:eastAsia="Times New Roman" w:cs="Times New Roman"/>
            <w:color w:val="0000FF"/>
            <w:u w:val="single"/>
            <w:bdr w:val="none" w:sz="0" w:space="0" w:color="auto"/>
            <w:lang w:val="ru-RU"/>
          </w:rPr>
          <w:t>-</w:t>
        </w:r>
        <w:r w:rsidRPr="00BC7423">
          <w:rPr>
            <w:rFonts w:eastAsia="Times New Roman" w:cs="Times New Roman"/>
            <w:color w:val="0000FF"/>
            <w:u w:val="single"/>
            <w:bdr w:val="none" w:sz="0" w:space="0" w:color="auto"/>
          </w:rPr>
          <w:t>smart</w:t>
        </w:r>
        <w:r w:rsidRPr="00BC7423">
          <w:rPr>
            <w:rFonts w:eastAsia="Times New Roman" w:cs="Times New Roman"/>
            <w:color w:val="0000FF"/>
            <w:u w:val="single"/>
            <w:bdr w:val="none" w:sz="0" w:space="0" w:color="auto"/>
            <w:lang w:val="ru-RU"/>
          </w:rPr>
          <w:t>.</w:t>
        </w:r>
        <w:proofErr w:type="spellStart"/>
        <w:r w:rsidRPr="00BC7423">
          <w:rPr>
            <w:rFonts w:eastAsia="Times New Roman" w:cs="Times New Roman"/>
            <w:color w:val="0000FF"/>
            <w:u w:val="single"/>
            <w:bdr w:val="none" w:sz="0" w:space="0" w:color="auto"/>
          </w:rPr>
          <w:t>ru</w:t>
        </w:r>
        <w:proofErr w:type="spellEnd"/>
        <w:r w:rsidRPr="00BC7423">
          <w:rPr>
            <w:rFonts w:eastAsia="Times New Roman" w:cs="Times New Roman"/>
            <w:color w:val="0000FF"/>
            <w:u w:val="single"/>
            <w:bdr w:val="none" w:sz="0" w:space="0" w:color="auto"/>
            <w:lang w:val="ru-RU"/>
          </w:rPr>
          <w:t>/121328</w:t>
        </w:r>
      </w:hyperlink>
      <w:r w:rsidRPr="00BC7423">
        <w:rPr>
          <w:rFonts w:eastAsia="Times New Roman" w:cs="Times New Roman"/>
          <w:color w:val="auto"/>
          <w:bdr w:val="none" w:sz="0" w:space="0" w:color="auto"/>
          <w:lang w:val="ru-RU"/>
        </w:rPr>
        <w:t xml:space="preserve"> </w:t>
      </w:r>
    </w:p>
    <w:p w:rsidR="00BC7423" w:rsidRPr="00BC7423" w:rsidRDefault="00BC7423" w:rsidP="00BC742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BC7423">
        <w:rPr>
          <w:rFonts w:eastAsia="Times New Roman" w:cs="Times New Roman"/>
          <w:color w:val="auto"/>
          <w:bdr w:val="none" w:sz="0" w:space="0" w:color="auto"/>
          <w:lang w:val="ru-RU"/>
        </w:rPr>
        <w:t xml:space="preserve">4. Литвинова М.В. Режиссура поэтического театра. Музыкально-поэтическое представление [Электронный ресурс]: учебно-методическое пособие/ Литвинова М.В., </w:t>
      </w:r>
      <w:proofErr w:type="spellStart"/>
      <w:r w:rsidRPr="00BC7423">
        <w:rPr>
          <w:rFonts w:eastAsia="Times New Roman" w:cs="Times New Roman"/>
          <w:color w:val="auto"/>
          <w:bdr w:val="none" w:sz="0" w:space="0" w:color="auto"/>
          <w:lang w:val="ru-RU"/>
        </w:rPr>
        <w:t>Кожаева</w:t>
      </w:r>
      <w:proofErr w:type="spellEnd"/>
      <w:r w:rsidRPr="00BC7423">
        <w:rPr>
          <w:rFonts w:eastAsia="Times New Roman" w:cs="Times New Roman"/>
          <w:color w:val="auto"/>
          <w:bdr w:val="none" w:sz="0" w:space="0" w:color="auto"/>
          <w:lang w:val="ru-RU"/>
        </w:rPr>
        <w:t xml:space="preserve"> И.В.— Электрон</w:t>
      </w:r>
      <w:proofErr w:type="gramStart"/>
      <w:r w:rsidRPr="00BC7423">
        <w:rPr>
          <w:rFonts w:eastAsia="Times New Roman" w:cs="Times New Roman"/>
          <w:color w:val="auto"/>
          <w:bdr w:val="none" w:sz="0" w:space="0" w:color="auto"/>
          <w:lang w:val="ru-RU"/>
        </w:rPr>
        <w:t>.</w:t>
      </w:r>
      <w:proofErr w:type="gramEnd"/>
      <w:r w:rsidRPr="00BC7423">
        <w:rPr>
          <w:rFonts w:eastAsia="Times New Roman" w:cs="Times New Roman"/>
          <w:color w:val="auto"/>
          <w:bdr w:val="none" w:sz="0" w:space="0" w:color="auto"/>
          <w:lang w:val="ru-RU"/>
        </w:rPr>
        <w:t xml:space="preserve"> </w:t>
      </w:r>
      <w:proofErr w:type="gramStart"/>
      <w:r w:rsidRPr="00BC7423">
        <w:rPr>
          <w:rFonts w:eastAsia="Times New Roman" w:cs="Times New Roman"/>
          <w:color w:val="auto"/>
          <w:bdr w:val="none" w:sz="0" w:space="0" w:color="auto"/>
          <w:lang w:val="ru-RU"/>
        </w:rPr>
        <w:t>т</w:t>
      </w:r>
      <w:proofErr w:type="gramEnd"/>
      <w:r w:rsidRPr="00BC7423">
        <w:rPr>
          <w:rFonts w:eastAsia="Times New Roman" w:cs="Times New Roman"/>
          <w:color w:val="auto"/>
          <w:bdr w:val="none" w:sz="0" w:space="0" w:color="auto"/>
          <w:lang w:val="ru-RU"/>
        </w:rPr>
        <w:t xml:space="preserve">екстовые данные.— М.: Ай </w:t>
      </w:r>
      <w:proofErr w:type="gramStart"/>
      <w:r w:rsidRPr="00BC7423">
        <w:rPr>
          <w:rFonts w:eastAsia="Times New Roman" w:cs="Times New Roman"/>
          <w:color w:val="auto"/>
          <w:bdr w:val="none" w:sz="0" w:space="0" w:color="auto"/>
          <w:lang w:val="ru-RU"/>
        </w:rPr>
        <w:t>Пи Ар</w:t>
      </w:r>
      <w:proofErr w:type="gramEnd"/>
      <w:r w:rsidRPr="00BC7423">
        <w:rPr>
          <w:rFonts w:eastAsia="Times New Roman" w:cs="Times New Roman"/>
          <w:color w:val="auto"/>
          <w:bdr w:val="none" w:sz="0" w:space="0" w:color="auto"/>
          <w:lang w:val="ru-RU"/>
        </w:rPr>
        <w:t xml:space="preserve"> Медиа, 2024.— 190 c.— Режим доступа: </w:t>
      </w:r>
      <w:hyperlink r:id="rId18" w:history="1">
        <w:r w:rsidRPr="00BC7423">
          <w:rPr>
            <w:rFonts w:eastAsia="Times New Roman" w:cs="Times New Roman"/>
            <w:color w:val="0000FF"/>
            <w:u w:val="single"/>
            <w:bdr w:val="none" w:sz="0" w:space="0" w:color="auto"/>
            <w:lang w:val="ru-RU"/>
          </w:rPr>
          <w:t>https://ipr-smart.ru/142573</w:t>
        </w:r>
      </w:hyperlink>
      <w:r w:rsidRPr="00BC7423">
        <w:rPr>
          <w:rFonts w:eastAsia="Times New Roman" w:cs="Times New Roman"/>
          <w:color w:val="auto"/>
          <w:bdr w:val="none" w:sz="0" w:space="0" w:color="auto"/>
          <w:lang w:val="ru-RU"/>
        </w:rPr>
        <w:t xml:space="preserve"> </w:t>
      </w:r>
    </w:p>
    <w:p w:rsidR="001824AA" w:rsidRPr="00BC7423" w:rsidRDefault="00BC7423" w:rsidP="00BC7423">
      <w:pPr>
        <w:tabs>
          <w:tab w:val="left" w:pos="715"/>
          <w:tab w:val="left" w:pos="2080"/>
          <w:tab w:val="left" w:pos="4170"/>
          <w:tab w:val="left" w:pos="5554"/>
          <w:tab w:val="left" w:pos="6943"/>
        </w:tabs>
        <w:spacing w:before="4" w:line="276" w:lineRule="auto"/>
        <w:ind w:right="227"/>
        <w:rPr>
          <w:rFonts w:cs="Times New Roman"/>
          <w:bCs/>
          <w:lang w:val="ru-RU"/>
        </w:rPr>
      </w:pPr>
      <w:r w:rsidRPr="00BC7423">
        <w:rPr>
          <w:rFonts w:eastAsia="Times New Roman" w:cs="Times New Roman"/>
          <w:color w:val="auto"/>
          <w:bdr w:val="none" w:sz="0" w:space="0" w:color="auto"/>
          <w:lang w:val="ru-RU"/>
        </w:rPr>
        <w:t xml:space="preserve">5. </w:t>
      </w:r>
      <w:proofErr w:type="spellStart"/>
      <w:r w:rsidRPr="00BC7423">
        <w:rPr>
          <w:rFonts w:eastAsia="Times New Roman" w:cs="Times New Roman"/>
          <w:color w:val="auto"/>
          <w:bdr w:val="none" w:sz="0" w:space="0" w:color="auto"/>
          <w:lang w:val="ru-RU"/>
        </w:rPr>
        <w:t>Князькина</w:t>
      </w:r>
      <w:proofErr w:type="spellEnd"/>
      <w:r w:rsidRPr="00BC7423">
        <w:rPr>
          <w:rFonts w:eastAsia="Times New Roman" w:cs="Times New Roman"/>
          <w:color w:val="auto"/>
          <w:bdr w:val="none" w:sz="0" w:space="0" w:color="auto"/>
          <w:lang w:val="ru-RU"/>
        </w:rPr>
        <w:t xml:space="preserve"> Н.Х. Работа над литературными жанрами в сценической речи [Электронный ресурс]: учебное пособие/ </w:t>
      </w:r>
      <w:proofErr w:type="spellStart"/>
      <w:r w:rsidRPr="00BC7423">
        <w:rPr>
          <w:rFonts w:eastAsia="Times New Roman" w:cs="Times New Roman"/>
          <w:color w:val="auto"/>
          <w:bdr w:val="none" w:sz="0" w:space="0" w:color="auto"/>
          <w:lang w:val="ru-RU"/>
        </w:rPr>
        <w:t>Князькина</w:t>
      </w:r>
      <w:proofErr w:type="spellEnd"/>
      <w:r w:rsidRPr="00BC7423">
        <w:rPr>
          <w:rFonts w:eastAsia="Times New Roman" w:cs="Times New Roman"/>
          <w:color w:val="auto"/>
          <w:bdr w:val="none" w:sz="0" w:space="0" w:color="auto"/>
          <w:lang w:val="ru-RU"/>
        </w:rPr>
        <w:t xml:space="preserve"> Н.Х.— Электрон</w:t>
      </w:r>
      <w:proofErr w:type="gramStart"/>
      <w:r w:rsidRPr="00BC7423">
        <w:rPr>
          <w:rFonts w:eastAsia="Times New Roman" w:cs="Times New Roman"/>
          <w:color w:val="auto"/>
          <w:bdr w:val="none" w:sz="0" w:space="0" w:color="auto"/>
          <w:lang w:val="ru-RU"/>
        </w:rPr>
        <w:t>.</w:t>
      </w:r>
      <w:proofErr w:type="gramEnd"/>
      <w:r w:rsidRPr="00BC7423">
        <w:rPr>
          <w:rFonts w:eastAsia="Times New Roman" w:cs="Times New Roman"/>
          <w:color w:val="auto"/>
          <w:bdr w:val="none" w:sz="0" w:space="0" w:color="auto"/>
          <w:lang w:val="ru-RU"/>
        </w:rPr>
        <w:t xml:space="preserve"> </w:t>
      </w:r>
      <w:proofErr w:type="gramStart"/>
      <w:r w:rsidRPr="00BC7423">
        <w:rPr>
          <w:rFonts w:eastAsia="Times New Roman" w:cs="Times New Roman"/>
          <w:color w:val="auto"/>
          <w:bdr w:val="none" w:sz="0" w:space="0" w:color="auto"/>
          <w:lang w:val="ru-RU"/>
        </w:rPr>
        <w:t>т</w:t>
      </w:r>
      <w:proofErr w:type="gramEnd"/>
      <w:r w:rsidRPr="00BC7423">
        <w:rPr>
          <w:rFonts w:eastAsia="Times New Roman" w:cs="Times New Roman"/>
          <w:color w:val="auto"/>
          <w:bdr w:val="none" w:sz="0" w:space="0" w:color="auto"/>
          <w:lang w:val="ru-RU"/>
        </w:rPr>
        <w:t xml:space="preserve">екстовые данные.— Омск: Издательство Омского государственного университета, 2022.— 171 c.— Режим доступа: </w:t>
      </w:r>
      <w:hyperlink r:id="rId19" w:history="1">
        <w:r w:rsidRPr="00BC7423">
          <w:rPr>
            <w:rFonts w:eastAsia="Times New Roman" w:cs="Times New Roman"/>
            <w:color w:val="0000FF"/>
            <w:u w:val="single"/>
            <w:bdr w:val="none" w:sz="0" w:space="0" w:color="auto"/>
            <w:lang w:val="ru-RU"/>
          </w:rPr>
          <w:t>https://ipr-smart.ru/128910</w:t>
        </w:r>
      </w:hyperlink>
    </w:p>
    <w:p w:rsidR="00BC7423" w:rsidRDefault="00F8167F" w:rsidP="00C07E52">
      <w:pPr>
        <w:pStyle w:val="a9"/>
        <w:spacing w:line="276" w:lineRule="auto"/>
        <w:jc w:val="both"/>
        <w:rPr>
          <w:rFonts w:cs="Times New Roman"/>
          <w:sz w:val="24"/>
          <w:szCs w:val="24"/>
        </w:rPr>
      </w:pPr>
      <w:r w:rsidRPr="00E91925">
        <w:rPr>
          <w:rFonts w:cs="Times New Roman"/>
          <w:sz w:val="24"/>
          <w:szCs w:val="24"/>
        </w:rPr>
        <w:tab/>
      </w:r>
    </w:p>
    <w:p w:rsidR="001824AA" w:rsidRPr="00E91925" w:rsidRDefault="00F8167F" w:rsidP="00C07E52">
      <w:pPr>
        <w:pStyle w:val="a9"/>
        <w:spacing w:line="276" w:lineRule="auto"/>
        <w:jc w:val="both"/>
        <w:rPr>
          <w:rFonts w:cs="Times New Roman"/>
          <w:sz w:val="24"/>
          <w:szCs w:val="24"/>
        </w:rPr>
      </w:pPr>
      <w:r w:rsidRPr="00E91925">
        <w:rPr>
          <w:rFonts w:cs="Times New Roman"/>
          <w:sz w:val="24"/>
          <w:szCs w:val="24"/>
        </w:rPr>
        <w:t>Программа</w:t>
      </w:r>
      <w:r w:rsidRPr="00E91925">
        <w:rPr>
          <w:rFonts w:cs="Times New Roman"/>
          <w:sz w:val="24"/>
          <w:szCs w:val="24"/>
        </w:rPr>
        <w:tab/>
        <w:t>профильного</w:t>
      </w:r>
      <w:r w:rsidRPr="00E91925">
        <w:rPr>
          <w:rFonts w:cs="Times New Roman"/>
          <w:sz w:val="24"/>
          <w:szCs w:val="24"/>
        </w:rPr>
        <w:tab/>
        <w:t>модуляПМ.01«</w:t>
      </w:r>
      <w:r w:rsidR="006E2846">
        <w:rPr>
          <w:rFonts w:cs="Times New Roman"/>
          <w:sz w:val="24"/>
          <w:szCs w:val="24"/>
        </w:rPr>
        <w:t>Организация художественно-творческой деятельности» разработана с уче</w:t>
      </w:r>
      <w:r w:rsidRPr="00E91925">
        <w:rPr>
          <w:rFonts w:cs="Times New Roman"/>
          <w:sz w:val="24"/>
          <w:szCs w:val="24"/>
        </w:rPr>
        <w:t>том потребности рынка труда и требований работодателей. В ней конкретизированы конечные результаты обучения в виде компетенций, умений, знаний и приобретаемого практического</w:t>
      </w:r>
      <w:r w:rsidR="006E2846">
        <w:rPr>
          <w:rFonts w:cs="Times New Roman"/>
          <w:sz w:val="24"/>
          <w:szCs w:val="24"/>
        </w:rPr>
        <w:t xml:space="preserve"> </w:t>
      </w:r>
      <w:r w:rsidRPr="00E91925">
        <w:rPr>
          <w:rFonts w:cs="Times New Roman"/>
          <w:sz w:val="24"/>
          <w:szCs w:val="24"/>
        </w:rPr>
        <w:t>опыта.</w:t>
      </w:r>
    </w:p>
    <w:p w:rsidR="001824AA" w:rsidRPr="00E91925" w:rsidRDefault="00F8167F" w:rsidP="00C07E52">
      <w:pPr>
        <w:pStyle w:val="a9"/>
        <w:spacing w:line="276" w:lineRule="auto"/>
        <w:jc w:val="both"/>
        <w:rPr>
          <w:rFonts w:cs="Times New Roman"/>
          <w:sz w:val="24"/>
          <w:szCs w:val="24"/>
        </w:rPr>
      </w:pPr>
      <w:r w:rsidRPr="00E91925">
        <w:rPr>
          <w:rFonts w:cs="Times New Roman"/>
          <w:sz w:val="24"/>
          <w:szCs w:val="24"/>
        </w:rPr>
        <w:tab/>
        <w:t xml:space="preserve">Содержание программы модуля определено видом профессиональной деятельности, к которой готовится выпускник («Театральное творчество»). Для формирования и развития общих компетенций в образовательном процессе предусмотрено использование разнообразных форм проведения занятий (в </w:t>
      </w:r>
      <w:proofErr w:type="spellStart"/>
      <w:r w:rsidRPr="00E91925">
        <w:rPr>
          <w:rFonts w:cs="Times New Roman"/>
          <w:sz w:val="24"/>
          <w:szCs w:val="24"/>
        </w:rPr>
        <w:t>т.ч</w:t>
      </w:r>
      <w:proofErr w:type="spellEnd"/>
      <w:r w:rsidRPr="00E91925">
        <w:rPr>
          <w:rFonts w:cs="Times New Roman"/>
          <w:sz w:val="24"/>
          <w:szCs w:val="24"/>
        </w:rPr>
        <w:t>. индивидуальных). Для овладения профессиональным опытом, проверки профессиональной готовности будущего специалиста к самостоятельной трудовой деятельности в программу модуля включена учебная и производственная практика. Изучение профессионального модуля проходит параллельно с изучением других учебных дисциплин, предусмотренных планом.</w:t>
      </w:r>
    </w:p>
    <w:p w:rsidR="001824AA" w:rsidRPr="00E91925" w:rsidRDefault="001824AA" w:rsidP="00C07E52">
      <w:pPr>
        <w:pStyle w:val="a9"/>
        <w:spacing w:line="276" w:lineRule="auto"/>
        <w:rPr>
          <w:rFonts w:cs="Times New Roman"/>
          <w:sz w:val="24"/>
          <w:szCs w:val="24"/>
        </w:rPr>
      </w:pPr>
    </w:p>
    <w:p w:rsidR="001824AA" w:rsidRPr="00D51D29" w:rsidRDefault="00F8167F" w:rsidP="00C07E52">
      <w:pPr>
        <w:pStyle w:val="a9"/>
        <w:spacing w:line="276" w:lineRule="auto"/>
        <w:rPr>
          <w:rFonts w:cs="Times New Roman"/>
          <w:b/>
          <w:bCs/>
          <w:sz w:val="24"/>
          <w:szCs w:val="24"/>
        </w:rPr>
      </w:pPr>
      <w:r w:rsidRPr="00E91925">
        <w:rPr>
          <w:rFonts w:cs="Times New Roman"/>
          <w:sz w:val="24"/>
          <w:szCs w:val="24"/>
        </w:rPr>
        <w:tab/>
      </w:r>
      <w:r w:rsidRPr="00D51D29">
        <w:rPr>
          <w:rFonts w:cs="Times New Roman"/>
          <w:b/>
          <w:bCs/>
          <w:sz w:val="24"/>
          <w:szCs w:val="24"/>
        </w:rPr>
        <w:t>4.4 Кадровое обеспечение образовательного процесса</w:t>
      </w:r>
    </w:p>
    <w:p w:rsidR="001824AA" w:rsidRPr="00E91925" w:rsidRDefault="001824AA" w:rsidP="00C07E52">
      <w:pPr>
        <w:pStyle w:val="a7"/>
        <w:spacing w:line="276" w:lineRule="auto"/>
        <w:ind w:left="222" w:right="222"/>
        <w:jc w:val="both"/>
        <w:rPr>
          <w:sz w:val="24"/>
          <w:szCs w:val="24"/>
          <w:lang w:val="ru-RU"/>
        </w:rPr>
      </w:pPr>
    </w:p>
    <w:p w:rsidR="001824AA" w:rsidRPr="00E91925" w:rsidRDefault="00F8167F" w:rsidP="00C07E52">
      <w:pPr>
        <w:pStyle w:val="a9"/>
        <w:spacing w:line="276" w:lineRule="auto"/>
        <w:jc w:val="both"/>
        <w:rPr>
          <w:rFonts w:cs="Times New Roman"/>
          <w:sz w:val="24"/>
          <w:szCs w:val="24"/>
        </w:rPr>
      </w:pPr>
      <w:r w:rsidRPr="00E91925">
        <w:rPr>
          <w:rFonts w:cs="Times New Roman"/>
          <w:sz w:val="24"/>
          <w:szCs w:val="24"/>
        </w:rPr>
        <w:tab/>
        <w:t>Все преподаватели, реализующие данный профессиональный модуль, как на уровне преподавания междисциплинарных курсов, так и на уровне руководства практикой, должны иметь первую или высшую квалификационную категорию, высшее или среднее профессиональное образование по профилю специализации; должны проходить стажировку в профильных организациях не реже одного раза в 3 года.</w:t>
      </w:r>
    </w:p>
    <w:p w:rsidR="001824AA" w:rsidRPr="00D51D29" w:rsidRDefault="001824AA" w:rsidP="00C07E52">
      <w:pPr>
        <w:pStyle w:val="a7"/>
        <w:spacing w:before="3" w:line="276" w:lineRule="auto"/>
        <w:rPr>
          <w:b/>
          <w:sz w:val="24"/>
          <w:szCs w:val="24"/>
          <w:lang w:val="ru-RU"/>
        </w:rPr>
      </w:pPr>
    </w:p>
    <w:p w:rsidR="001824AA" w:rsidRPr="00D51D29" w:rsidRDefault="00F8167F" w:rsidP="00C07E52">
      <w:pPr>
        <w:pStyle w:val="a9"/>
        <w:spacing w:line="276" w:lineRule="auto"/>
        <w:ind w:left="360"/>
        <w:rPr>
          <w:rFonts w:cs="Times New Roman"/>
          <w:b/>
          <w:bCs/>
          <w:sz w:val="24"/>
          <w:szCs w:val="24"/>
        </w:rPr>
      </w:pPr>
      <w:r w:rsidRPr="00D51D29">
        <w:rPr>
          <w:rFonts w:cs="Times New Roman"/>
          <w:b/>
          <w:bCs/>
          <w:sz w:val="24"/>
          <w:szCs w:val="24"/>
        </w:rPr>
        <w:t>5. КОНТРОЛЬ И ОЦЕНКА РЕЗУЛЬТАТОВ ОСВОЕНИЯ ПРОФЕССИОНАЛЬНОГО МОДУЛЯ</w:t>
      </w:r>
    </w:p>
    <w:tbl>
      <w:tblPr>
        <w:tblStyle w:val="ae"/>
        <w:tblW w:w="0" w:type="auto"/>
        <w:tblInd w:w="360" w:type="dxa"/>
        <w:tblLook w:val="04A0" w:firstRow="1" w:lastRow="0" w:firstColumn="1" w:lastColumn="0" w:noHBand="0" w:noVBand="1"/>
      </w:tblPr>
      <w:tblGrid>
        <w:gridCol w:w="2864"/>
        <w:gridCol w:w="3334"/>
        <w:gridCol w:w="2729"/>
      </w:tblGrid>
      <w:tr w:rsidR="00D309BD" w:rsidRPr="00BC7423" w:rsidTr="001F765D">
        <w:tc>
          <w:tcPr>
            <w:tcW w:w="3714"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Результаты (освоенные профессиональные компетенции)</w:t>
            </w:r>
          </w:p>
        </w:tc>
        <w:tc>
          <w:tcPr>
            <w:tcW w:w="3632"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Основные показатели оценки результата</w:t>
            </w:r>
          </w:p>
        </w:tc>
        <w:tc>
          <w:tcPr>
            <w:tcW w:w="3154" w:type="dxa"/>
          </w:tcPr>
          <w:p w:rsidR="00D309BD" w:rsidRPr="00E91925" w:rsidRDefault="00D309BD" w:rsidP="00C86A24">
            <w:pPr>
              <w:pStyle w:val="a9"/>
              <w:spacing w:line="276" w:lineRule="auto"/>
              <w:rPr>
                <w:rFonts w:cs="Times New Roman"/>
                <w:sz w:val="24"/>
                <w:szCs w:val="24"/>
              </w:rPr>
            </w:pPr>
            <w:r w:rsidRPr="00E91925">
              <w:rPr>
                <w:rFonts w:cs="Times New Roman"/>
                <w:sz w:val="24"/>
                <w:szCs w:val="24"/>
              </w:rPr>
              <w:t>Формы и методы контроля и оценки</w:t>
            </w:r>
          </w:p>
        </w:tc>
      </w:tr>
      <w:tr w:rsidR="001F765D" w:rsidRPr="00BC7423" w:rsidTr="001F765D">
        <w:tc>
          <w:tcPr>
            <w:tcW w:w="3714" w:type="dxa"/>
          </w:tcPr>
          <w:p w:rsidR="001F765D" w:rsidRPr="001F765D" w:rsidRDefault="001F765D" w:rsidP="001F765D">
            <w:pPr>
              <w:pStyle w:val="ConsPlusNormal"/>
              <w:jc w:val="both"/>
              <w:rPr>
                <w:rFonts w:ascii="Times New Roman" w:hAnsi="Times New Roman" w:cs="Times New Roman"/>
                <w:sz w:val="24"/>
                <w:szCs w:val="24"/>
              </w:rPr>
            </w:pPr>
            <w:r w:rsidRPr="001F765D">
              <w:rPr>
                <w:rFonts w:ascii="Times New Roman" w:hAnsi="Times New Roman" w:cs="Times New Roman"/>
                <w:sz w:val="24"/>
                <w:szCs w:val="24"/>
              </w:rPr>
              <w:t>ПК 1.1. Осуществлять организацию и подготовку любительских творческих коллективов и отдельных его участников к творческой и исполнительской деятельности.</w:t>
            </w:r>
          </w:p>
        </w:tc>
        <w:tc>
          <w:tcPr>
            <w:tcW w:w="3632" w:type="dxa"/>
          </w:tcPr>
          <w:p w:rsidR="001F765D" w:rsidRPr="00E91925" w:rsidRDefault="001F765D" w:rsidP="00C86A24">
            <w:pPr>
              <w:pStyle w:val="a9"/>
              <w:spacing w:line="276" w:lineRule="auto"/>
              <w:rPr>
                <w:rFonts w:cs="Times New Roman"/>
                <w:sz w:val="24"/>
                <w:szCs w:val="24"/>
              </w:rPr>
            </w:pPr>
            <w:r w:rsidRPr="00E91925">
              <w:rPr>
                <w:rFonts w:cs="Times New Roman"/>
                <w:sz w:val="24"/>
                <w:szCs w:val="24"/>
              </w:rPr>
              <w:t xml:space="preserve">- Умение организовать репетиционный̆ процесс с </w:t>
            </w:r>
            <w:proofErr w:type="spellStart"/>
            <w:r w:rsidRPr="00E91925">
              <w:rPr>
                <w:rFonts w:cs="Times New Roman"/>
                <w:sz w:val="24"/>
                <w:szCs w:val="24"/>
              </w:rPr>
              <w:t>учётомособенностей</w:t>
            </w:r>
            <w:proofErr w:type="spellEnd"/>
            <w:r w:rsidRPr="00E91925">
              <w:rPr>
                <w:rFonts w:cs="Times New Roman"/>
                <w:sz w:val="24"/>
                <w:szCs w:val="24"/>
              </w:rPr>
              <w:t>̆ участников творческого коллектива;</w:t>
            </w:r>
            <w:r w:rsidRPr="00E91925">
              <w:rPr>
                <w:rFonts w:cs="Times New Roman"/>
                <w:sz w:val="24"/>
                <w:szCs w:val="24"/>
              </w:rPr>
              <w:br/>
              <w:t>- эмоциональная подготовленность к репетиции, умение создать творческую атмосферу;</w:t>
            </w:r>
            <w:r w:rsidRPr="00E91925">
              <w:rPr>
                <w:rFonts w:cs="Times New Roman"/>
                <w:sz w:val="24"/>
                <w:szCs w:val="24"/>
              </w:rPr>
              <w:br/>
              <w:t>- применение метода физического действия в процессе репетиции;</w:t>
            </w:r>
            <w:r w:rsidRPr="00E91925">
              <w:rPr>
                <w:rFonts w:cs="Times New Roman"/>
                <w:sz w:val="24"/>
                <w:szCs w:val="24"/>
              </w:rPr>
              <w:br/>
              <w:t xml:space="preserve">- умение определять, анализировать и </w:t>
            </w:r>
            <w:proofErr w:type="spellStart"/>
            <w:r w:rsidRPr="00E91925">
              <w:rPr>
                <w:rFonts w:cs="Times New Roman"/>
                <w:sz w:val="24"/>
                <w:szCs w:val="24"/>
              </w:rPr>
              <w:t>мизансценировать</w:t>
            </w:r>
            <w:proofErr w:type="spellEnd"/>
            <w:r w:rsidRPr="00E91925">
              <w:rPr>
                <w:rFonts w:cs="Times New Roman"/>
                <w:sz w:val="24"/>
                <w:szCs w:val="24"/>
              </w:rPr>
              <w:t xml:space="preserve"> события;</w:t>
            </w:r>
            <w:r w:rsidRPr="00E91925">
              <w:rPr>
                <w:rFonts w:cs="Times New Roman"/>
                <w:sz w:val="24"/>
                <w:szCs w:val="24"/>
              </w:rPr>
              <w:br/>
              <w:t xml:space="preserve">- обучение участников коллектива </w:t>
            </w:r>
            <w:proofErr w:type="spellStart"/>
            <w:proofErr w:type="gramStart"/>
            <w:r w:rsidRPr="00E91925">
              <w:rPr>
                <w:rFonts w:cs="Times New Roman"/>
                <w:sz w:val="24"/>
                <w:szCs w:val="24"/>
              </w:rPr>
              <w:t>актѐрскому</w:t>
            </w:r>
            <w:proofErr w:type="spellEnd"/>
            <w:proofErr w:type="gramEnd"/>
            <w:r w:rsidRPr="00E91925">
              <w:rPr>
                <w:rFonts w:cs="Times New Roman"/>
                <w:sz w:val="24"/>
                <w:szCs w:val="24"/>
              </w:rPr>
              <w:t xml:space="preserve"> мастерству, </w:t>
            </w:r>
            <w:proofErr w:type="spellStart"/>
            <w:r w:rsidRPr="00E91925">
              <w:rPr>
                <w:rFonts w:cs="Times New Roman"/>
                <w:sz w:val="24"/>
                <w:szCs w:val="24"/>
              </w:rPr>
              <w:t>сценическои</w:t>
            </w:r>
            <w:proofErr w:type="spellEnd"/>
            <w:r w:rsidRPr="00E91925">
              <w:rPr>
                <w:rFonts w:cs="Times New Roman"/>
                <w:sz w:val="24"/>
                <w:szCs w:val="24"/>
              </w:rPr>
              <w:t xml:space="preserve">̆ речи, сценическому движению в процессе репетиций. </w:t>
            </w:r>
          </w:p>
        </w:tc>
        <w:tc>
          <w:tcPr>
            <w:tcW w:w="3154" w:type="dxa"/>
            <w:vAlign w:val="center"/>
          </w:tcPr>
          <w:p w:rsidR="001F765D" w:rsidRPr="00E91925" w:rsidRDefault="001F765D" w:rsidP="00C86A24">
            <w:pPr>
              <w:pStyle w:val="a9"/>
              <w:spacing w:line="276" w:lineRule="auto"/>
              <w:rPr>
                <w:rFonts w:eastAsia="Times" w:cs="Times New Roman"/>
                <w:sz w:val="24"/>
                <w:szCs w:val="24"/>
              </w:rPr>
            </w:pPr>
            <w:r w:rsidRPr="00E91925">
              <w:rPr>
                <w:rFonts w:cs="Times New Roman"/>
                <w:sz w:val="24"/>
                <w:szCs w:val="24"/>
              </w:rPr>
              <w:t xml:space="preserve">В качестве проверки </w:t>
            </w:r>
            <w:proofErr w:type="spellStart"/>
            <w:r w:rsidRPr="00E91925">
              <w:rPr>
                <w:rFonts w:cs="Times New Roman"/>
                <w:sz w:val="24"/>
                <w:szCs w:val="24"/>
              </w:rPr>
              <w:t>теоретическои</w:t>
            </w:r>
            <w:proofErr w:type="spellEnd"/>
            <w:r w:rsidRPr="00E91925">
              <w:rPr>
                <w:rFonts w:cs="Times New Roman"/>
                <w:sz w:val="24"/>
                <w:szCs w:val="24"/>
              </w:rPr>
              <w:t xml:space="preserve">̆ подготовки студентов предусматриваются различные формы контроля: </w:t>
            </w:r>
          </w:p>
          <w:p w:rsidR="001F765D" w:rsidRPr="00E91925" w:rsidRDefault="001F765D" w:rsidP="00C86A24">
            <w:pPr>
              <w:pStyle w:val="a9"/>
              <w:spacing w:line="276" w:lineRule="auto"/>
              <w:rPr>
                <w:rFonts w:eastAsia="Times" w:cs="Times New Roman"/>
                <w:sz w:val="24"/>
                <w:szCs w:val="24"/>
              </w:rPr>
            </w:pPr>
            <w:r w:rsidRPr="00E91925">
              <w:rPr>
                <w:rFonts w:cs="Times New Roman"/>
                <w:sz w:val="24"/>
                <w:szCs w:val="24"/>
              </w:rPr>
              <w:t xml:space="preserve">экзамены по билетам, </w:t>
            </w:r>
            <w:proofErr w:type="spellStart"/>
            <w:proofErr w:type="gramStart"/>
            <w:r w:rsidRPr="00E91925">
              <w:rPr>
                <w:rFonts w:cs="Times New Roman"/>
                <w:sz w:val="24"/>
                <w:szCs w:val="24"/>
              </w:rPr>
              <w:t>зачѐты</w:t>
            </w:r>
            <w:proofErr w:type="spellEnd"/>
            <w:proofErr w:type="gramEnd"/>
            <w:r w:rsidRPr="00E91925">
              <w:rPr>
                <w:rFonts w:cs="Times New Roman"/>
                <w:sz w:val="24"/>
                <w:szCs w:val="24"/>
              </w:rPr>
              <w:t xml:space="preserve">, контрольные уроки, семинарские занятия, срезы знаний по основным темам дисциплин, входящих в междисциплинарные курсы профессионального модуля. </w:t>
            </w:r>
          </w:p>
          <w:p w:rsidR="001F765D" w:rsidRPr="00E91925" w:rsidRDefault="001F765D" w:rsidP="00C86A24">
            <w:pPr>
              <w:pStyle w:val="a9"/>
              <w:spacing w:line="276" w:lineRule="auto"/>
              <w:rPr>
                <w:rFonts w:cs="Times New Roman"/>
                <w:sz w:val="24"/>
                <w:szCs w:val="24"/>
              </w:rPr>
            </w:pPr>
            <w:r w:rsidRPr="00E91925">
              <w:rPr>
                <w:rFonts w:cs="Times New Roman"/>
                <w:sz w:val="24"/>
                <w:szCs w:val="24"/>
              </w:rPr>
              <w:t xml:space="preserve">Результаты </w:t>
            </w:r>
            <w:proofErr w:type="spellStart"/>
            <w:r w:rsidRPr="00E91925">
              <w:rPr>
                <w:rFonts w:cs="Times New Roman"/>
                <w:sz w:val="24"/>
                <w:szCs w:val="24"/>
              </w:rPr>
              <w:t>практическои</w:t>
            </w:r>
            <w:proofErr w:type="spellEnd"/>
            <w:r w:rsidRPr="00E91925">
              <w:rPr>
                <w:rFonts w:cs="Times New Roman"/>
                <w:sz w:val="24"/>
                <w:szCs w:val="24"/>
              </w:rPr>
              <w:t>̆ деятельности проверяются на открытых показах итоговых работ в конце каждого семестра.</w:t>
            </w:r>
            <w:r w:rsidRPr="00E91925">
              <w:rPr>
                <w:rFonts w:cs="Times New Roman"/>
                <w:sz w:val="24"/>
                <w:szCs w:val="24"/>
              </w:rPr>
              <w:br/>
              <w:t>В течение учебного семестра преподавателем оценивается выполнение промежуточных этапов практической̆ работы над заданиями, соответствующими тематическим планам учебных дисциплин профессионального модуля.</w:t>
            </w:r>
            <w:r w:rsidRPr="00E91925">
              <w:rPr>
                <w:rFonts w:cs="Times New Roman"/>
                <w:sz w:val="24"/>
                <w:szCs w:val="24"/>
              </w:rPr>
              <w:br/>
              <w:t>При подведении итогов и оценке прохождения производственной̆ практики учитываются все параметры результатов освоения основной̆ профессиональной̆ образовательной̆ программы.</w:t>
            </w:r>
          </w:p>
        </w:tc>
      </w:tr>
      <w:tr w:rsidR="001F765D" w:rsidRPr="00BC7423" w:rsidTr="001F765D">
        <w:tc>
          <w:tcPr>
            <w:tcW w:w="3714" w:type="dxa"/>
          </w:tcPr>
          <w:p w:rsidR="001F765D" w:rsidRPr="001F765D" w:rsidRDefault="001F765D" w:rsidP="001F765D">
            <w:pPr>
              <w:pStyle w:val="ConsPlusNormal"/>
              <w:jc w:val="both"/>
              <w:rPr>
                <w:rFonts w:ascii="Times New Roman" w:hAnsi="Times New Roman" w:cs="Times New Roman"/>
                <w:sz w:val="24"/>
                <w:szCs w:val="24"/>
              </w:rPr>
            </w:pPr>
            <w:r w:rsidRPr="001F765D">
              <w:rPr>
                <w:rFonts w:ascii="Times New Roman" w:hAnsi="Times New Roman" w:cs="Times New Roman"/>
                <w:sz w:val="24"/>
                <w:szCs w:val="24"/>
              </w:rPr>
              <w:t>ПК 1.2. Осуществлять поиск и реализацию лучших образцов народного художественного творчества в работе с любительским творческим коллективом.</w:t>
            </w:r>
          </w:p>
        </w:tc>
        <w:tc>
          <w:tcPr>
            <w:tcW w:w="3632" w:type="dxa"/>
          </w:tcPr>
          <w:p w:rsidR="001F765D" w:rsidRPr="00E91925" w:rsidRDefault="001F765D" w:rsidP="00C86A24">
            <w:pPr>
              <w:pStyle w:val="a9"/>
              <w:spacing w:line="276" w:lineRule="auto"/>
              <w:rPr>
                <w:rFonts w:eastAsia="Times" w:cs="Times New Roman"/>
                <w:sz w:val="24"/>
                <w:szCs w:val="24"/>
              </w:rPr>
            </w:pPr>
            <w:r w:rsidRPr="00E91925">
              <w:rPr>
                <w:rFonts w:cs="Times New Roman"/>
                <w:sz w:val="24"/>
                <w:szCs w:val="24"/>
              </w:rPr>
              <w:t xml:space="preserve">- умение работать с актёром над ролью, используя принцип </w:t>
            </w:r>
            <w:proofErr w:type="spellStart"/>
            <w:r w:rsidRPr="00E91925">
              <w:rPr>
                <w:rFonts w:cs="Times New Roman"/>
                <w:sz w:val="24"/>
                <w:szCs w:val="24"/>
              </w:rPr>
              <w:t>поэтапности</w:t>
            </w:r>
            <w:proofErr w:type="spellEnd"/>
            <w:r w:rsidRPr="00E91925">
              <w:rPr>
                <w:rFonts w:cs="Times New Roman"/>
                <w:sz w:val="24"/>
                <w:szCs w:val="24"/>
              </w:rPr>
              <w:t xml:space="preserve">; </w:t>
            </w:r>
          </w:p>
          <w:p w:rsidR="001F765D" w:rsidRPr="00E91925" w:rsidRDefault="001F765D" w:rsidP="00C86A24">
            <w:pPr>
              <w:pStyle w:val="a9"/>
              <w:spacing w:line="276" w:lineRule="auto"/>
              <w:rPr>
                <w:rFonts w:eastAsia="Times" w:cs="Times New Roman"/>
                <w:sz w:val="24"/>
                <w:szCs w:val="24"/>
              </w:rPr>
            </w:pPr>
            <w:r w:rsidRPr="00E91925">
              <w:rPr>
                <w:rFonts w:cs="Times New Roman"/>
                <w:sz w:val="24"/>
                <w:szCs w:val="24"/>
              </w:rPr>
              <w:t xml:space="preserve">- проведение психофизического тренинга и работа с </w:t>
            </w:r>
            <w:proofErr w:type="spellStart"/>
            <w:proofErr w:type="gramStart"/>
            <w:r w:rsidRPr="00E91925">
              <w:rPr>
                <w:rFonts w:cs="Times New Roman"/>
                <w:sz w:val="24"/>
                <w:szCs w:val="24"/>
              </w:rPr>
              <w:t>акте</w:t>
            </w:r>
            <w:proofErr w:type="gramEnd"/>
            <w:r w:rsidRPr="00E91925">
              <w:rPr>
                <w:rFonts w:cs="Times New Roman"/>
                <w:sz w:val="24"/>
                <w:szCs w:val="24"/>
              </w:rPr>
              <w:t>̀ром</w:t>
            </w:r>
            <w:proofErr w:type="spellEnd"/>
            <w:r w:rsidRPr="00E91925">
              <w:rPr>
                <w:rFonts w:cs="Times New Roman"/>
                <w:sz w:val="24"/>
                <w:szCs w:val="24"/>
              </w:rPr>
              <w:t xml:space="preserve"> над речью;</w:t>
            </w:r>
            <w:r w:rsidRPr="00E91925">
              <w:rPr>
                <w:rFonts w:cs="Times New Roman"/>
                <w:sz w:val="24"/>
                <w:szCs w:val="24"/>
              </w:rPr>
              <w:br/>
              <w:t xml:space="preserve">- выявление речевой̆ характеристики образа, развитие навыков речевого общения и взаимодействия; </w:t>
            </w:r>
          </w:p>
          <w:p w:rsidR="001F765D" w:rsidRPr="00E91925" w:rsidRDefault="001F765D" w:rsidP="00C86A24">
            <w:pPr>
              <w:pStyle w:val="a9"/>
              <w:spacing w:line="276" w:lineRule="auto"/>
              <w:rPr>
                <w:rFonts w:cs="Times New Roman"/>
                <w:sz w:val="24"/>
                <w:szCs w:val="24"/>
              </w:rPr>
            </w:pPr>
            <w:r w:rsidRPr="00E91925">
              <w:rPr>
                <w:rFonts w:cs="Times New Roman"/>
                <w:sz w:val="24"/>
                <w:szCs w:val="24"/>
              </w:rPr>
              <w:t xml:space="preserve">- применение двигательных навыков и умения в актёрской̆ работе; </w:t>
            </w:r>
            <w:r w:rsidRPr="00E91925">
              <w:rPr>
                <w:rFonts w:cs="Times New Roman"/>
                <w:sz w:val="24"/>
                <w:szCs w:val="24"/>
              </w:rPr>
              <w:br/>
              <w:t>- нахождение и использование пластической̆ характеристики образа;</w:t>
            </w:r>
            <w:r w:rsidRPr="00E91925">
              <w:rPr>
                <w:rFonts w:cs="Times New Roman"/>
                <w:sz w:val="24"/>
                <w:szCs w:val="24"/>
              </w:rPr>
              <w:br/>
              <w:t xml:space="preserve">- использование техники и </w:t>
            </w:r>
            <w:proofErr w:type="spellStart"/>
            <w:proofErr w:type="gramStart"/>
            <w:r w:rsidRPr="00E91925">
              <w:rPr>
                <w:rFonts w:cs="Times New Roman"/>
                <w:sz w:val="24"/>
                <w:szCs w:val="24"/>
              </w:rPr>
              <w:t>приѐмов</w:t>
            </w:r>
            <w:proofErr w:type="spellEnd"/>
            <w:proofErr w:type="gramEnd"/>
            <w:r w:rsidRPr="00E91925">
              <w:rPr>
                <w:rFonts w:cs="Times New Roman"/>
                <w:sz w:val="24"/>
                <w:szCs w:val="24"/>
              </w:rPr>
              <w:t xml:space="preserve"> гримирования при работе над образом.</w:t>
            </w:r>
          </w:p>
        </w:tc>
        <w:tc>
          <w:tcPr>
            <w:tcW w:w="3154" w:type="dxa"/>
          </w:tcPr>
          <w:p w:rsidR="001F765D" w:rsidRPr="00E91925" w:rsidRDefault="001F765D" w:rsidP="00C07E52">
            <w:pPr>
              <w:pStyle w:val="a9"/>
              <w:spacing w:line="276" w:lineRule="auto"/>
              <w:rPr>
                <w:rFonts w:cs="Times New Roman"/>
                <w:bCs/>
                <w:sz w:val="24"/>
                <w:szCs w:val="24"/>
              </w:rPr>
            </w:pPr>
          </w:p>
        </w:tc>
      </w:tr>
      <w:tr w:rsidR="001F765D" w:rsidRPr="00BC7423" w:rsidTr="001F765D">
        <w:tc>
          <w:tcPr>
            <w:tcW w:w="3714" w:type="dxa"/>
          </w:tcPr>
          <w:p w:rsidR="001F765D" w:rsidRPr="001F765D" w:rsidRDefault="001F765D" w:rsidP="001F765D">
            <w:pPr>
              <w:pStyle w:val="ConsPlusNormal"/>
              <w:jc w:val="both"/>
              <w:rPr>
                <w:rFonts w:ascii="Times New Roman" w:hAnsi="Times New Roman" w:cs="Times New Roman"/>
                <w:sz w:val="24"/>
                <w:szCs w:val="24"/>
              </w:rPr>
            </w:pPr>
            <w:r w:rsidRPr="001F765D">
              <w:rPr>
                <w:rFonts w:ascii="Times New Roman" w:hAnsi="Times New Roman" w:cs="Times New Roman"/>
                <w:sz w:val="24"/>
                <w:szCs w:val="24"/>
              </w:rPr>
              <w:t>ПК 1.3. Разрабатывать сценарные и постановочные планы, художественные программы и творческие проекты.</w:t>
            </w:r>
          </w:p>
        </w:tc>
        <w:tc>
          <w:tcPr>
            <w:tcW w:w="3632" w:type="dxa"/>
          </w:tcPr>
          <w:p w:rsidR="001F765D" w:rsidRPr="00E91925" w:rsidRDefault="001F765D" w:rsidP="00C86A24">
            <w:pPr>
              <w:pStyle w:val="a9"/>
              <w:spacing w:line="276" w:lineRule="auto"/>
              <w:rPr>
                <w:rFonts w:eastAsia="Times" w:cs="Times New Roman"/>
                <w:sz w:val="24"/>
                <w:szCs w:val="24"/>
              </w:rPr>
            </w:pPr>
            <w:r w:rsidRPr="00E91925">
              <w:rPr>
                <w:rFonts w:cs="Times New Roman"/>
                <w:sz w:val="24"/>
                <w:szCs w:val="24"/>
              </w:rPr>
              <w:t>- обоснование выбора репертуара;</w:t>
            </w:r>
            <w:r w:rsidRPr="00E91925">
              <w:rPr>
                <w:rFonts w:cs="Times New Roman"/>
                <w:sz w:val="24"/>
                <w:szCs w:val="24"/>
              </w:rPr>
              <w:br/>
              <w:t xml:space="preserve">- умение </w:t>
            </w:r>
            <w:proofErr w:type="spellStart"/>
            <w:r w:rsidRPr="00E91925">
              <w:rPr>
                <w:rFonts w:cs="Times New Roman"/>
                <w:sz w:val="24"/>
                <w:szCs w:val="24"/>
              </w:rPr>
              <w:t>анализироватьлитературное</w:t>
            </w:r>
            <w:proofErr w:type="spellEnd"/>
            <w:r w:rsidRPr="00E91925">
              <w:rPr>
                <w:rFonts w:cs="Times New Roman"/>
                <w:sz w:val="24"/>
                <w:szCs w:val="24"/>
              </w:rPr>
              <w:t xml:space="preserve"> и драматургическое произведение;</w:t>
            </w:r>
            <w:r w:rsidRPr="00E91925">
              <w:rPr>
                <w:rFonts w:cs="Times New Roman"/>
                <w:sz w:val="24"/>
                <w:szCs w:val="24"/>
              </w:rPr>
              <w:br/>
              <w:t xml:space="preserve">- умение проводить режиссёрский̆ анализ, выявлять конфликт, сверхзадачу, сквозное действие спектакля и роли; </w:t>
            </w:r>
          </w:p>
          <w:p w:rsidR="001F765D" w:rsidRPr="00E91925" w:rsidRDefault="001F765D" w:rsidP="00C86A24">
            <w:pPr>
              <w:pStyle w:val="a9"/>
              <w:spacing w:line="276" w:lineRule="auto"/>
              <w:rPr>
                <w:rFonts w:cs="Times New Roman"/>
                <w:sz w:val="24"/>
                <w:szCs w:val="24"/>
              </w:rPr>
            </w:pPr>
            <w:r w:rsidRPr="00E91925">
              <w:rPr>
                <w:rFonts w:cs="Times New Roman"/>
                <w:sz w:val="24"/>
                <w:szCs w:val="24"/>
              </w:rPr>
              <w:t>- разработка постановочного плана спектакля и режиссёрской̆ экспликации;</w:t>
            </w:r>
            <w:r w:rsidRPr="00E91925">
              <w:rPr>
                <w:rFonts w:cs="Times New Roman"/>
                <w:sz w:val="24"/>
                <w:szCs w:val="24"/>
              </w:rPr>
              <w:br/>
              <w:t xml:space="preserve">- реализация режиссёрского замысла и осуществление постановки. </w:t>
            </w:r>
          </w:p>
        </w:tc>
        <w:tc>
          <w:tcPr>
            <w:tcW w:w="3154" w:type="dxa"/>
          </w:tcPr>
          <w:p w:rsidR="001F765D" w:rsidRPr="00E91925" w:rsidRDefault="001F765D" w:rsidP="00C07E52">
            <w:pPr>
              <w:pStyle w:val="a9"/>
              <w:spacing w:line="276" w:lineRule="auto"/>
              <w:rPr>
                <w:rFonts w:cs="Times New Roman"/>
                <w:bCs/>
                <w:sz w:val="24"/>
                <w:szCs w:val="24"/>
              </w:rPr>
            </w:pPr>
          </w:p>
        </w:tc>
      </w:tr>
      <w:tr w:rsidR="001F765D" w:rsidRPr="00BC7423" w:rsidTr="001F765D">
        <w:tc>
          <w:tcPr>
            <w:tcW w:w="3714" w:type="dxa"/>
          </w:tcPr>
          <w:p w:rsidR="001F765D" w:rsidRPr="001F765D" w:rsidRDefault="001F765D" w:rsidP="001F765D">
            <w:pPr>
              <w:pStyle w:val="ConsPlusNormal"/>
              <w:jc w:val="both"/>
              <w:rPr>
                <w:rFonts w:ascii="Times New Roman" w:hAnsi="Times New Roman" w:cs="Times New Roman"/>
                <w:sz w:val="24"/>
                <w:szCs w:val="24"/>
              </w:rPr>
            </w:pPr>
            <w:r w:rsidRPr="001F765D">
              <w:rPr>
                <w:rFonts w:ascii="Times New Roman" w:hAnsi="Times New Roman" w:cs="Times New Roman"/>
                <w:sz w:val="24"/>
                <w:szCs w:val="24"/>
              </w:rPr>
              <w:t>ПК 1.4. Осуществлять реализацию творческим коллективом художественных программ, постановок, проектов.</w:t>
            </w:r>
          </w:p>
        </w:tc>
        <w:tc>
          <w:tcPr>
            <w:tcW w:w="3632" w:type="dxa"/>
          </w:tcPr>
          <w:p w:rsidR="001F765D" w:rsidRPr="00E91925" w:rsidRDefault="001F765D" w:rsidP="00C56F59">
            <w:pPr>
              <w:pStyle w:val="a9"/>
              <w:spacing w:line="276" w:lineRule="auto"/>
              <w:rPr>
                <w:rFonts w:cs="Times New Roman"/>
                <w:sz w:val="24"/>
                <w:szCs w:val="24"/>
              </w:rPr>
            </w:pPr>
            <w:r w:rsidRPr="00E91925">
              <w:rPr>
                <w:rFonts w:cs="Times New Roman"/>
                <w:sz w:val="24"/>
                <w:szCs w:val="24"/>
              </w:rPr>
              <w:t>умение анализировать литературное и драматургическое произведение и осуществлять театральную постановку</w:t>
            </w:r>
          </w:p>
        </w:tc>
        <w:tc>
          <w:tcPr>
            <w:tcW w:w="3154" w:type="dxa"/>
          </w:tcPr>
          <w:p w:rsidR="001F765D" w:rsidRPr="00E91925" w:rsidRDefault="001F765D" w:rsidP="00C07E52">
            <w:pPr>
              <w:pStyle w:val="a9"/>
              <w:spacing w:line="276" w:lineRule="auto"/>
              <w:rPr>
                <w:rFonts w:cs="Times New Roman"/>
                <w:bCs/>
                <w:sz w:val="24"/>
                <w:szCs w:val="24"/>
              </w:rPr>
            </w:pPr>
          </w:p>
        </w:tc>
      </w:tr>
      <w:tr w:rsidR="001F765D" w:rsidRPr="00BC7423" w:rsidTr="001F765D">
        <w:tc>
          <w:tcPr>
            <w:tcW w:w="3714" w:type="dxa"/>
          </w:tcPr>
          <w:p w:rsidR="001F765D" w:rsidRPr="001F765D" w:rsidRDefault="001F765D" w:rsidP="001F765D">
            <w:pPr>
              <w:rPr>
                <w:lang w:val="ru-RU"/>
              </w:rPr>
            </w:pPr>
            <w:r w:rsidRPr="001F765D">
              <w:rPr>
                <w:lang w:val="ru-RU"/>
              </w:rPr>
              <w:t>ПК 1.5. Лично участвовать в качестве исполнителя в осуществляемых художественных программах, постановках, проектах.</w:t>
            </w:r>
          </w:p>
        </w:tc>
        <w:tc>
          <w:tcPr>
            <w:tcW w:w="3632" w:type="dxa"/>
          </w:tcPr>
          <w:p w:rsidR="001F765D" w:rsidRPr="00E91925" w:rsidRDefault="001F765D" w:rsidP="00C86A24">
            <w:pPr>
              <w:pStyle w:val="a9"/>
              <w:spacing w:line="276" w:lineRule="auto"/>
              <w:rPr>
                <w:rFonts w:cs="Times New Roman"/>
                <w:sz w:val="24"/>
                <w:szCs w:val="24"/>
              </w:rPr>
            </w:pPr>
            <w:r w:rsidRPr="00E91925">
              <w:rPr>
                <w:rFonts w:cs="Times New Roman"/>
                <w:sz w:val="24"/>
                <w:szCs w:val="24"/>
              </w:rPr>
              <w:t>осуществлять и накапливать художественный репертуар театрального коллектива</w:t>
            </w:r>
          </w:p>
        </w:tc>
        <w:tc>
          <w:tcPr>
            <w:tcW w:w="3154" w:type="dxa"/>
          </w:tcPr>
          <w:p w:rsidR="001F765D" w:rsidRPr="00E91925" w:rsidRDefault="001F765D" w:rsidP="00C07E52">
            <w:pPr>
              <w:pStyle w:val="a9"/>
              <w:spacing w:line="276" w:lineRule="auto"/>
              <w:rPr>
                <w:rFonts w:cs="Times New Roman"/>
                <w:bCs/>
                <w:sz w:val="24"/>
                <w:szCs w:val="24"/>
              </w:rPr>
            </w:pPr>
          </w:p>
        </w:tc>
      </w:tr>
    </w:tbl>
    <w:p w:rsidR="00214958" w:rsidRDefault="00214958">
      <w:pPr>
        <w:rPr>
          <w:rFonts w:eastAsia="Times New Roman" w:cs="Times New Roman"/>
          <w:lang w:val="ru-RU"/>
        </w:rPr>
      </w:pPr>
      <w:bookmarkStart w:id="1" w:name="_GoBack"/>
      <w:bookmarkEnd w:id="1"/>
      <w:r>
        <w:rPr>
          <w:lang w:val="ru-RU"/>
        </w:rPr>
        <w:br w:type="page"/>
      </w:r>
    </w:p>
    <w:p w:rsidR="00214958" w:rsidRDefault="00214958" w:rsidP="00214958">
      <w:pPr>
        <w:pStyle w:val="a7"/>
        <w:spacing w:line="276" w:lineRule="auto"/>
        <w:ind w:left="222" w:right="226"/>
        <w:jc w:val="right"/>
        <w:rPr>
          <w:b/>
          <w:i/>
          <w:lang w:val="ru-RU"/>
        </w:rPr>
      </w:pPr>
      <w:r w:rsidRPr="00214958">
        <w:rPr>
          <w:b/>
          <w:i/>
          <w:lang w:val="ru-RU"/>
        </w:rPr>
        <w:t>Приложение</w:t>
      </w:r>
    </w:p>
    <w:p w:rsidR="0035525D" w:rsidRPr="00214958" w:rsidRDefault="00214958" w:rsidP="00214958">
      <w:pPr>
        <w:pStyle w:val="a7"/>
        <w:spacing w:line="276" w:lineRule="auto"/>
        <w:ind w:left="222" w:right="226"/>
        <w:jc w:val="right"/>
        <w:rPr>
          <w:b/>
          <w:i/>
          <w:lang w:val="ru-RU"/>
        </w:rPr>
      </w:pPr>
      <w:r w:rsidRPr="00214958">
        <w:rPr>
          <w:b/>
          <w:i/>
          <w:lang w:val="ru-RU"/>
        </w:rPr>
        <w:t xml:space="preserve"> к рабочей программе</w:t>
      </w:r>
    </w:p>
    <w:p w:rsidR="0035525D" w:rsidRPr="00E91925" w:rsidRDefault="0035525D" w:rsidP="00C07E52">
      <w:pPr>
        <w:pStyle w:val="a7"/>
        <w:spacing w:before="65" w:line="276" w:lineRule="auto"/>
        <w:ind w:left="222" w:right="226"/>
        <w:jc w:val="both"/>
        <w:rPr>
          <w:sz w:val="24"/>
          <w:szCs w:val="24"/>
          <w:lang w:val="ru-RU"/>
        </w:rPr>
      </w:pPr>
    </w:p>
    <w:p w:rsidR="001824AA" w:rsidRDefault="001824AA"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214958" w:rsidRDefault="00214958" w:rsidP="00C07E52">
      <w:pPr>
        <w:pStyle w:val="a7"/>
        <w:spacing w:before="65" w:line="276" w:lineRule="auto"/>
        <w:ind w:left="222" w:right="226"/>
        <w:jc w:val="both"/>
        <w:rPr>
          <w:sz w:val="24"/>
          <w:szCs w:val="24"/>
          <w:lang w:val="ru-RU"/>
        </w:rPr>
      </w:pPr>
    </w:p>
    <w:p w:rsidR="003A6324" w:rsidRDefault="003A6324" w:rsidP="00C07E52">
      <w:pPr>
        <w:pStyle w:val="a7"/>
        <w:spacing w:before="65" w:line="276" w:lineRule="auto"/>
        <w:ind w:left="222" w:right="226"/>
        <w:jc w:val="both"/>
        <w:rPr>
          <w:sz w:val="24"/>
          <w:szCs w:val="24"/>
          <w:lang w:val="ru-RU"/>
        </w:rPr>
      </w:pPr>
    </w:p>
    <w:p w:rsidR="003A6324" w:rsidRDefault="003A6324" w:rsidP="00C07E52">
      <w:pPr>
        <w:pStyle w:val="a7"/>
        <w:spacing w:before="65" w:line="276" w:lineRule="auto"/>
        <w:ind w:left="222" w:right="226"/>
        <w:jc w:val="both"/>
        <w:rPr>
          <w:sz w:val="24"/>
          <w:szCs w:val="24"/>
          <w:lang w:val="ru-RU"/>
        </w:rPr>
      </w:pP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eastAsia="Times New Roman" w:cs="Times New Roman"/>
          <w:b/>
          <w:color w:val="auto"/>
          <w:sz w:val="28"/>
          <w:szCs w:val="28"/>
          <w:bdr w:val="none" w:sz="0" w:space="0" w:color="auto"/>
          <w:lang w:val="ru-RU"/>
        </w:rPr>
      </w:pPr>
      <w:r w:rsidRPr="00F27FAD">
        <w:rPr>
          <w:rFonts w:eastAsia="Times New Roman" w:cs="Times New Roman"/>
          <w:b/>
          <w:color w:val="auto"/>
          <w:sz w:val="28"/>
          <w:szCs w:val="28"/>
          <w:bdr w:val="none" w:sz="0" w:space="0" w:color="auto"/>
          <w:lang w:val="ru-RU"/>
        </w:rPr>
        <w:t xml:space="preserve">ФОНДЫ ОЦЕНОЧНЫХ СРЕДСТВ </w:t>
      </w: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eastAsia="Times New Roman" w:cs="Times New Roman"/>
          <w:b/>
          <w:color w:val="auto"/>
          <w:sz w:val="28"/>
          <w:szCs w:val="28"/>
          <w:bdr w:val="none" w:sz="0" w:space="0" w:color="auto"/>
          <w:lang w:val="ru-RU"/>
        </w:rPr>
      </w:pPr>
      <w:r w:rsidRPr="00F27FAD">
        <w:rPr>
          <w:rFonts w:eastAsia="Times New Roman" w:cs="Times New Roman"/>
          <w:b/>
          <w:color w:val="auto"/>
          <w:sz w:val="28"/>
          <w:szCs w:val="28"/>
          <w:bdr w:val="none" w:sz="0" w:space="0" w:color="auto"/>
          <w:lang w:val="ru-RU"/>
        </w:rPr>
        <w:t xml:space="preserve">ДЛЯ ТЕКУЩЕГО (В ТОМ ЧИСЛЕ РУБЕЖНОГО) КОНТРОЛЯ УСПЕВАЕМОСТИ </w:t>
      </w: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eastAsia="Times New Roman" w:cs="Times New Roman"/>
          <w:b/>
          <w:color w:val="auto"/>
          <w:sz w:val="28"/>
          <w:szCs w:val="28"/>
          <w:bdr w:val="none" w:sz="0" w:space="0" w:color="auto"/>
          <w:lang w:val="ru-RU"/>
        </w:rPr>
      </w:pPr>
      <w:r w:rsidRPr="00F27FAD">
        <w:rPr>
          <w:rFonts w:eastAsia="Times New Roman" w:cs="Times New Roman"/>
          <w:b/>
          <w:color w:val="auto"/>
          <w:sz w:val="28"/>
          <w:szCs w:val="28"/>
          <w:bdr w:val="none" w:sz="0" w:space="0" w:color="auto"/>
          <w:lang w:val="ru-RU"/>
        </w:rPr>
        <w:t>И ПРОМЕЖУТОЧНОЙ АТТЕСТАЦИИ</w:t>
      </w: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eastAsia="Times New Roman" w:cs="Times New Roman"/>
          <w:b/>
          <w:color w:val="auto"/>
          <w:sz w:val="28"/>
          <w:szCs w:val="28"/>
          <w:bdr w:val="none" w:sz="0" w:space="0" w:color="auto"/>
          <w:lang w:val="ru-RU"/>
        </w:rPr>
      </w:pPr>
      <w:r w:rsidRPr="00F27FAD">
        <w:rPr>
          <w:rFonts w:eastAsia="Times New Roman" w:cs="Times New Roman"/>
          <w:b/>
          <w:color w:val="auto"/>
          <w:sz w:val="28"/>
          <w:szCs w:val="28"/>
          <w:bdr w:val="none" w:sz="0" w:space="0" w:color="auto"/>
          <w:lang w:val="ru-RU"/>
        </w:rPr>
        <w:t>ПМ.01Художественно-творческая деятельность</w:t>
      </w: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z w:val="28"/>
          <w:szCs w:val="28"/>
          <w:bdr w:val="none" w:sz="0" w:space="0" w:color="auto"/>
          <w:lang w:val="ru-RU"/>
        </w:rPr>
      </w:pP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p>
    <w:p w:rsidR="00F27FAD" w:rsidRPr="00F27FAD" w:rsidRDefault="00F27FAD" w:rsidP="00F27FA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sz w:val="28"/>
          <w:szCs w:val="28"/>
          <w:bdr w:val="none" w:sz="0" w:space="0" w:color="auto"/>
          <w:lang w:val="ru-RU"/>
        </w:rPr>
      </w:pPr>
      <w:r w:rsidRPr="00F27FAD">
        <w:rPr>
          <w:rFonts w:eastAsia="Times New Roman" w:cs="Times New Roman"/>
          <w:color w:val="auto"/>
          <w:sz w:val="28"/>
          <w:szCs w:val="28"/>
          <w:bdr w:val="none" w:sz="0" w:space="0" w:color="auto"/>
          <w:lang w:val="ru-RU"/>
        </w:rPr>
        <w:t>Специальность: 51.02.01 Народное художественное творчество (по видам)</w:t>
      </w:r>
    </w:p>
    <w:p w:rsidR="00F27FAD" w:rsidRDefault="00F27FAD">
      <w:pPr>
        <w:rPr>
          <w:rFonts w:eastAsia="Times New Roman" w:cs="Times New Roman"/>
          <w:lang w:val="ru-RU"/>
        </w:rPr>
      </w:pPr>
      <w:r>
        <w:rPr>
          <w:lang w:val="ru-RU"/>
        </w:rPr>
        <w:br w:type="page"/>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709"/>
        <w:jc w:val="center"/>
        <w:outlineLvl w:val="0"/>
        <w:rPr>
          <w:rFonts w:eastAsia="Times New Roman" w:cs="Times New Roman"/>
          <w:b/>
          <w:bCs/>
          <w:color w:val="auto"/>
          <w:kern w:val="32"/>
          <w:bdr w:val="none" w:sz="0" w:space="0" w:color="auto"/>
          <w:lang w:val="ru-RU"/>
        </w:rPr>
      </w:pPr>
      <w:r w:rsidRPr="00785A0A">
        <w:rPr>
          <w:rFonts w:eastAsia="Times New Roman" w:cs="Times New Roman"/>
          <w:b/>
          <w:bCs/>
          <w:color w:val="auto"/>
          <w:kern w:val="32"/>
          <w:bdr w:val="none" w:sz="0" w:space="0" w:color="auto"/>
          <w:lang w:val="ru-RU"/>
        </w:rPr>
        <w:t>I. ПАСПОРТ ФОНДОВ ОЦЕНОЧНЫХ СРЕДСТВ (ФОС)</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outlineLvl w:val="1"/>
        <w:rPr>
          <w:rFonts w:eastAsia="Times New Roman" w:cs="Times New Roman"/>
          <w:b/>
          <w:bCs/>
          <w:iCs/>
          <w:color w:val="auto"/>
          <w:spacing w:val="-2"/>
          <w:bdr w:val="none" w:sz="0" w:space="0" w:color="auto"/>
          <w:lang w:val="ru-RU"/>
        </w:rPr>
      </w:pP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outlineLvl w:val="1"/>
        <w:rPr>
          <w:rFonts w:eastAsia="Times New Roman" w:cs="Times New Roman"/>
          <w:iCs/>
          <w:color w:val="auto"/>
          <w:bdr w:val="none" w:sz="0" w:space="0" w:color="auto"/>
          <w:lang w:val="ru-RU"/>
        </w:rPr>
      </w:pPr>
      <w:r w:rsidRPr="00785A0A">
        <w:rPr>
          <w:rFonts w:eastAsia="Times New Roman" w:cs="Times New Roman"/>
          <w:b/>
          <w:bCs/>
          <w:iCs/>
          <w:color w:val="auto"/>
          <w:spacing w:val="-2"/>
          <w:bdr w:val="none" w:sz="0" w:space="0" w:color="auto"/>
          <w:lang w:val="ru-RU"/>
        </w:rPr>
        <w:t xml:space="preserve">1.1 Область </w:t>
      </w:r>
      <w:r w:rsidRPr="00785A0A">
        <w:rPr>
          <w:rFonts w:eastAsia="Times New Roman" w:cs="Times New Roman"/>
          <w:b/>
          <w:bCs/>
          <w:iCs/>
          <w:color w:val="auto"/>
          <w:spacing w:val="-1"/>
          <w:bdr w:val="none" w:sz="0" w:space="0" w:color="auto"/>
          <w:lang w:val="ru-RU"/>
        </w:rPr>
        <w:t>применения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tabs>
          <w:tab w:val="left" w:pos="2127"/>
        </w:tabs>
        <w:ind w:firstLine="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Фонд оценочных сре</w:t>
      </w:r>
      <w:proofErr w:type="gramStart"/>
      <w:r w:rsidRPr="00785A0A">
        <w:rPr>
          <w:rFonts w:eastAsia="Times New Roman" w:cs="Times New Roman"/>
          <w:color w:val="auto"/>
          <w:bdr w:val="none" w:sz="0" w:space="0" w:color="auto"/>
          <w:lang w:val="ru-RU"/>
        </w:rPr>
        <w:t>дств пр</w:t>
      </w:r>
      <w:proofErr w:type="gramEnd"/>
      <w:r w:rsidRPr="00785A0A">
        <w:rPr>
          <w:rFonts w:eastAsia="Times New Roman" w:cs="Times New Roman"/>
          <w:color w:val="auto"/>
          <w:bdr w:val="none" w:sz="0" w:space="0" w:color="auto"/>
          <w:lang w:val="ru-RU"/>
        </w:rPr>
        <w:t xml:space="preserve">едназначен для контроля и оценки результатов освоения </w:t>
      </w:r>
      <w:r w:rsidRPr="00785A0A">
        <w:rPr>
          <w:rFonts w:eastAsia="Times New Roman" w:cs="Times New Roman"/>
          <w:bdr w:val="none" w:sz="0" w:space="0" w:color="auto"/>
          <w:lang w:val="ru-RU"/>
        </w:rPr>
        <w:t xml:space="preserve">профессионального модуля </w:t>
      </w:r>
      <w:r w:rsidRPr="00785A0A">
        <w:rPr>
          <w:rFonts w:eastAsia="Times New Roman" w:cs="Times New Roman"/>
          <w:color w:val="auto"/>
          <w:bdr w:val="none" w:sz="0" w:space="0" w:color="auto"/>
          <w:lang w:val="ru-RU"/>
        </w:rPr>
        <w:t xml:space="preserve">«Художественно-творческая деятельность»  в рамках  программы подготовки специалистов среднего звена по специальности  среднего профессионального образования </w:t>
      </w:r>
      <w:r w:rsidRPr="00785A0A">
        <w:rPr>
          <w:rFonts w:eastAsia="Times New Roman" w:cs="Times New Roman"/>
          <w:bdr w:val="none" w:sz="0" w:space="0" w:color="auto"/>
          <w:lang w:val="ru-RU"/>
        </w:rPr>
        <w:t xml:space="preserve">СПО </w:t>
      </w:r>
      <w:r w:rsidRPr="00785A0A">
        <w:rPr>
          <w:rFonts w:eastAsia="Times New Roman" w:cs="Times New Roman"/>
          <w:color w:val="auto"/>
          <w:bdr w:val="none" w:sz="0" w:space="0" w:color="auto"/>
          <w:lang w:val="ru-RU"/>
        </w:rPr>
        <w:t>51.02.01 Народное художественное творчество (по видам).</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680"/>
          <w:tab w:val="left" w:pos="2127"/>
        </w:tabs>
        <w:ind w:firstLine="567"/>
        <w:jc w:val="both"/>
        <w:rPr>
          <w:rFonts w:eastAsia="Times New Roman" w:cs="Times New Roman"/>
          <w:b/>
          <w:bCs/>
          <w:i/>
          <w:iCs/>
          <w:color w:val="auto"/>
          <w:bdr w:val="none" w:sz="0" w:space="0" w:color="auto"/>
          <w:lang w:val="ru-RU"/>
        </w:rPr>
      </w:pPr>
      <w:r w:rsidRPr="00785A0A">
        <w:rPr>
          <w:rFonts w:eastAsia="Times New Roman" w:cs="Times New Roman"/>
          <w:iCs/>
          <w:color w:val="auto"/>
          <w:bdr w:val="none" w:sz="0" w:space="0" w:color="auto"/>
          <w:lang w:val="ru-RU"/>
        </w:rPr>
        <w:t>Ф</w:t>
      </w:r>
      <w:r w:rsidRPr="00785A0A">
        <w:rPr>
          <w:rFonts w:eastAsia="Times New Roman" w:cs="Times New Roman"/>
          <w:color w:val="auto"/>
          <w:spacing w:val="-1"/>
          <w:bdr w:val="none" w:sz="0" w:space="0" w:color="auto"/>
          <w:lang w:val="ru-RU"/>
        </w:rPr>
        <w:t>ОС включает комплекты оценочных сре</w:t>
      </w:r>
      <w:proofErr w:type="gramStart"/>
      <w:r w:rsidRPr="00785A0A">
        <w:rPr>
          <w:rFonts w:eastAsia="Times New Roman" w:cs="Times New Roman"/>
          <w:color w:val="auto"/>
          <w:spacing w:val="-1"/>
          <w:bdr w:val="none" w:sz="0" w:space="0" w:color="auto"/>
          <w:lang w:val="ru-RU"/>
        </w:rPr>
        <w:t>дств дл</w:t>
      </w:r>
      <w:proofErr w:type="gramEnd"/>
      <w:r w:rsidRPr="00785A0A">
        <w:rPr>
          <w:rFonts w:eastAsia="Times New Roman" w:cs="Times New Roman"/>
          <w:color w:val="auto"/>
          <w:spacing w:val="-1"/>
          <w:bdr w:val="none" w:sz="0" w:space="0" w:color="auto"/>
          <w:lang w:val="ru-RU"/>
        </w:rPr>
        <w:t>я проведения текущего (в том числе рубежного) контроля и промежуточной аттестации</w:t>
      </w:r>
      <w:r w:rsidRPr="00785A0A">
        <w:rPr>
          <w:rFonts w:eastAsia="Times New Roman" w:cs="Times New Roman"/>
          <w:b/>
          <w:bCs/>
          <w:i/>
          <w:iCs/>
          <w:color w:val="auto"/>
          <w:bdr w:val="none" w:sz="0" w:space="0" w:color="auto"/>
          <w:lang w:val="ru-RU"/>
        </w:rPr>
        <w:t>.</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127"/>
        </w:tabs>
        <w:ind w:firstLine="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ФОС </w:t>
      </w:r>
      <w:proofErr w:type="gramStart"/>
      <w:r w:rsidRPr="00785A0A">
        <w:rPr>
          <w:rFonts w:eastAsia="Times New Roman" w:cs="Times New Roman"/>
          <w:color w:val="auto"/>
          <w:bdr w:val="none" w:sz="0" w:space="0" w:color="auto"/>
          <w:lang w:val="ru-RU"/>
        </w:rPr>
        <w:t>разработан</w:t>
      </w:r>
      <w:proofErr w:type="gramEnd"/>
      <w:r w:rsidRPr="00785A0A">
        <w:rPr>
          <w:rFonts w:eastAsia="Times New Roman" w:cs="Times New Roman"/>
          <w:color w:val="auto"/>
          <w:bdr w:val="none" w:sz="0" w:space="0" w:color="auto"/>
          <w:lang w:val="ru-RU"/>
        </w:rPr>
        <w:t xml:space="preserve"> в соответствии с:</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ab/>
        <w:t xml:space="preserve">– </w:t>
      </w:r>
      <w:r w:rsidRPr="00785A0A">
        <w:rPr>
          <w:rFonts w:eastAsia="Times New Roman" w:cs="Times New Roman"/>
          <w:bdr w:val="none" w:sz="0" w:space="0" w:color="auto"/>
          <w:lang w:val="ru-RU"/>
        </w:rPr>
        <w:t xml:space="preserve">Федеральный государственный образовательный стандарт среднего профессионального образования (ФГОС СПО) по специальности СПО </w:t>
      </w:r>
      <w:r w:rsidRPr="00785A0A">
        <w:rPr>
          <w:rFonts w:eastAsia="Times New Roman" w:cs="Times New Roman"/>
          <w:color w:val="auto"/>
          <w:bdr w:val="none" w:sz="0" w:space="0" w:color="auto"/>
          <w:lang w:val="ru-RU"/>
        </w:rPr>
        <w:t>51.02.01 Народное художественное творчество (по видам)</w:t>
      </w:r>
      <w:r w:rsidRPr="00785A0A">
        <w:rPr>
          <w:rFonts w:eastAsia="Times New Roman" w:cs="Times New Roman"/>
          <w:bdr w:val="none" w:sz="0" w:space="0" w:color="auto"/>
          <w:lang w:val="ru-RU"/>
        </w:rPr>
        <w:t>, утвержденный приказом Министерства образования и науки Российской Федерации от 12.12. 2022  №1099;</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127"/>
        </w:tabs>
        <w:ind w:firstLine="567"/>
        <w:jc w:val="both"/>
        <w:rPr>
          <w:rFonts w:eastAsia="Times New Roman" w:cs="Times New Roman"/>
          <w:bCs/>
          <w:iCs/>
          <w:color w:val="auto"/>
          <w:bdr w:val="none" w:sz="0" w:space="0" w:color="auto"/>
          <w:lang w:val="ru-RU"/>
        </w:rPr>
      </w:pPr>
      <w:r w:rsidRPr="00785A0A">
        <w:rPr>
          <w:rFonts w:eastAsia="Times New Roman" w:cs="Times New Roman"/>
          <w:bCs/>
          <w:iCs/>
          <w:color w:val="auto"/>
          <w:bdr w:val="none" w:sz="0" w:space="0" w:color="auto"/>
          <w:lang w:val="ru-RU"/>
        </w:rPr>
        <w:t xml:space="preserve">– Порядком организации и проведения текущего контроля успеваемости и промежуточной аттестации </w:t>
      </w:r>
      <w:proofErr w:type="gramStart"/>
      <w:r w:rsidRPr="00785A0A">
        <w:rPr>
          <w:rFonts w:eastAsia="Times New Roman" w:cs="Times New Roman"/>
          <w:bCs/>
          <w:iCs/>
          <w:color w:val="auto"/>
          <w:bdr w:val="none" w:sz="0" w:space="0" w:color="auto"/>
          <w:lang w:val="ru-RU"/>
        </w:rPr>
        <w:t>обучающихся</w:t>
      </w:r>
      <w:proofErr w:type="gramEnd"/>
      <w:r w:rsidRPr="00785A0A">
        <w:rPr>
          <w:rFonts w:eastAsia="Times New Roman" w:cs="Times New Roman"/>
          <w:bCs/>
          <w:iCs/>
          <w:color w:val="auto"/>
          <w:bdr w:val="none" w:sz="0" w:space="0" w:color="auto"/>
          <w:lang w:val="ru-RU"/>
        </w:rPr>
        <w:t>;</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127"/>
        </w:tabs>
        <w:ind w:firstLine="567"/>
        <w:jc w:val="both"/>
        <w:rPr>
          <w:rFonts w:eastAsia="Times New Roman" w:cs="Times New Roman"/>
          <w:spacing w:val="-2"/>
          <w:bdr w:val="none" w:sz="0" w:space="0" w:color="auto"/>
          <w:lang w:val="ru-RU"/>
        </w:rPr>
      </w:pPr>
      <w:r w:rsidRPr="00785A0A">
        <w:rPr>
          <w:rFonts w:eastAsia="Times New Roman" w:cs="Times New Roman"/>
          <w:spacing w:val="-2"/>
          <w:bdr w:val="none" w:sz="0" w:space="0" w:color="auto"/>
          <w:lang w:val="ru-RU"/>
        </w:rPr>
        <w:t xml:space="preserve">– Положением о промежуточной аттестации обучающихся (по ФГОС СПО) в колледже – структурном подразделении ФГБОУ </w:t>
      </w:r>
      <w:proofErr w:type="gramStart"/>
      <w:r w:rsidRPr="00785A0A">
        <w:rPr>
          <w:rFonts w:eastAsia="Times New Roman" w:cs="Times New Roman"/>
          <w:spacing w:val="-2"/>
          <w:bdr w:val="none" w:sz="0" w:space="0" w:color="auto"/>
          <w:lang w:val="ru-RU"/>
        </w:rPr>
        <w:t>ВО</w:t>
      </w:r>
      <w:proofErr w:type="gramEnd"/>
      <w:r w:rsidRPr="00785A0A">
        <w:rPr>
          <w:rFonts w:eastAsia="Times New Roman" w:cs="Times New Roman"/>
          <w:spacing w:val="-2"/>
          <w:bdr w:val="none" w:sz="0" w:space="0" w:color="auto"/>
          <w:lang w:val="ru-RU"/>
        </w:rPr>
        <w:t xml:space="preserve"> «Гжельский государственный университет»;</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rPr>
          <w:rFonts w:eastAsia="Times New Roman" w:cs="Times New Roman"/>
          <w:bCs/>
          <w:iCs/>
          <w:color w:val="auto"/>
          <w:bdr w:val="none" w:sz="0" w:space="0" w:color="auto"/>
          <w:lang w:val="ru-RU"/>
        </w:rPr>
      </w:pPr>
      <w:r w:rsidRPr="00785A0A">
        <w:rPr>
          <w:rFonts w:eastAsia="Times New Roman" w:cs="Times New Roman"/>
          <w:color w:val="auto"/>
          <w:bdr w:val="none" w:sz="0" w:space="0" w:color="auto"/>
          <w:lang w:val="ru-RU"/>
        </w:rPr>
        <w:tab/>
      </w:r>
      <w:r w:rsidRPr="00785A0A">
        <w:rPr>
          <w:rFonts w:eastAsia="Times New Roman" w:cs="Times New Roman"/>
          <w:spacing w:val="-2"/>
          <w:bdr w:val="none" w:sz="0" w:space="0" w:color="auto"/>
          <w:lang w:val="ru-RU"/>
        </w:rPr>
        <w:t>– </w:t>
      </w:r>
      <w:r w:rsidRPr="00785A0A">
        <w:rPr>
          <w:rFonts w:eastAsia="Times New Roman" w:cs="Times New Roman"/>
          <w:color w:val="auto"/>
          <w:bdr w:val="none" w:sz="0" w:space="0" w:color="auto"/>
          <w:lang w:val="ru-RU"/>
        </w:rPr>
        <w:t xml:space="preserve">Рабочей программой </w:t>
      </w:r>
      <w:r w:rsidRPr="00785A0A">
        <w:rPr>
          <w:rFonts w:eastAsia="Times New Roman" w:cs="Times New Roman"/>
          <w:bdr w:val="none" w:sz="0" w:space="0" w:color="auto"/>
          <w:lang w:val="ru-RU"/>
        </w:rPr>
        <w:t xml:space="preserve">профессионального модуля </w:t>
      </w:r>
      <w:r w:rsidRPr="00785A0A">
        <w:rPr>
          <w:rFonts w:eastAsia="Times New Roman" w:cs="Times New Roman"/>
          <w:color w:val="auto"/>
          <w:bdr w:val="none" w:sz="0" w:space="0" w:color="auto"/>
          <w:lang w:val="ru-RU"/>
        </w:rPr>
        <w:t xml:space="preserve"> ПМ.01 «Художественно-творческая деятельность».</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680"/>
        </w:tabs>
        <w:ind w:firstLine="567"/>
        <w:jc w:val="both"/>
        <w:rPr>
          <w:rFonts w:eastAsia="Times New Roman" w:cs="Times New Roman"/>
          <w:b/>
          <w:bCs/>
          <w:color w:val="auto"/>
          <w:spacing w:val="1"/>
          <w:bdr w:val="none" w:sz="0" w:space="0" w:color="auto"/>
          <w:lang w:val="ru-RU"/>
        </w:rPr>
      </w:pP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680"/>
        </w:tabs>
        <w:jc w:val="both"/>
        <w:rPr>
          <w:rFonts w:eastAsia="Times New Roman" w:cs="Times New Roman"/>
          <w:b/>
          <w:bCs/>
          <w:color w:val="auto"/>
          <w:spacing w:val="-1"/>
          <w:bdr w:val="none" w:sz="0" w:space="0" w:color="auto"/>
          <w:lang w:val="ru-RU"/>
        </w:rPr>
      </w:pPr>
      <w:r w:rsidRPr="00785A0A">
        <w:rPr>
          <w:rFonts w:eastAsia="Times New Roman" w:cs="Times New Roman"/>
          <w:b/>
          <w:bCs/>
          <w:color w:val="auto"/>
          <w:spacing w:val="1"/>
          <w:bdr w:val="none" w:sz="0" w:space="0" w:color="auto"/>
          <w:lang w:val="ru-RU"/>
        </w:rPr>
        <w:t xml:space="preserve">1.2 </w:t>
      </w:r>
      <w:r w:rsidRPr="00785A0A">
        <w:rPr>
          <w:rFonts w:eastAsia="Times New Roman" w:cs="Times New Roman"/>
          <w:b/>
          <w:bCs/>
          <w:color w:val="auto"/>
          <w:spacing w:val="-1"/>
          <w:bdr w:val="none" w:sz="0" w:space="0" w:color="auto"/>
          <w:lang w:val="ru-RU"/>
        </w:rPr>
        <w:t>Результаты освоения учебной дисциплины, подлежащее проверке</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680"/>
        </w:tabs>
        <w:jc w:val="both"/>
        <w:rPr>
          <w:rFonts w:eastAsia="Times New Roman" w:cs="Times New Roman"/>
          <w:b/>
          <w:bCs/>
          <w:color w:val="auto"/>
          <w:spacing w:val="-1"/>
          <w:bdr w:val="none" w:sz="0" w:space="0" w:color="auto"/>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8"/>
        <w:gridCol w:w="4919"/>
      </w:tblGrid>
      <w:tr w:rsidR="00785A0A" w:rsidRPr="00785A0A" w:rsidTr="00785A0A">
        <w:tc>
          <w:tcPr>
            <w:tcW w:w="4368" w:type="dxa"/>
            <w:tcBorders>
              <w:top w:val="single" w:sz="4" w:space="0" w:color="auto"/>
              <w:left w:val="single" w:sz="4" w:space="0" w:color="auto"/>
              <w:bottom w:val="single" w:sz="4" w:space="0" w:color="auto"/>
              <w:right w:val="single" w:sz="4" w:space="0" w:color="auto"/>
            </w:tcBorders>
            <w:vAlign w:val="center"/>
            <w:hideMark/>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bCs/>
                <w:color w:val="auto"/>
                <w:bdr w:val="none" w:sz="0" w:space="0" w:color="auto"/>
                <w:lang w:val="ru-RU"/>
              </w:rPr>
            </w:pPr>
            <w:r w:rsidRPr="00785A0A">
              <w:rPr>
                <w:rFonts w:eastAsia="Times New Roman" w:cs="Times New Roman"/>
                <w:b/>
                <w:bCs/>
                <w:color w:val="auto"/>
                <w:bdr w:val="none" w:sz="0" w:space="0" w:color="auto"/>
                <w:lang w:val="ru-RU"/>
              </w:rPr>
              <w:t>Показатели результатов обучения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bCs/>
                <w:color w:val="auto"/>
                <w:bdr w:val="none" w:sz="0" w:space="0" w:color="auto"/>
                <w:lang w:val="ru-RU"/>
              </w:rPr>
            </w:pPr>
            <w:r w:rsidRPr="00785A0A">
              <w:rPr>
                <w:rFonts w:eastAsia="Times New Roman" w:cs="Times New Roman"/>
                <w:b/>
                <w:bCs/>
                <w:color w:val="auto"/>
                <w:bdr w:val="none" w:sz="0" w:space="0" w:color="auto"/>
                <w:lang w:val="ru-RU"/>
              </w:rPr>
              <w:t xml:space="preserve">(освоенные умения, усвоенные знания, </w:t>
            </w:r>
            <w:proofErr w:type="gramStart"/>
            <w:r w:rsidRPr="00785A0A">
              <w:rPr>
                <w:rFonts w:eastAsia="Times New Roman" w:cs="Times New Roman"/>
                <w:b/>
                <w:bCs/>
                <w:color w:val="auto"/>
                <w:bdr w:val="none" w:sz="0" w:space="0" w:color="auto"/>
                <w:lang w:val="ru-RU"/>
              </w:rPr>
              <w:t>ОК</w:t>
            </w:r>
            <w:proofErr w:type="gramEnd"/>
            <w:r w:rsidRPr="00785A0A">
              <w:rPr>
                <w:rFonts w:eastAsia="Times New Roman" w:cs="Times New Roman"/>
                <w:b/>
                <w:bCs/>
                <w:color w:val="auto"/>
                <w:bdr w:val="none" w:sz="0" w:space="0" w:color="auto"/>
                <w:lang w:val="ru-RU"/>
              </w:rPr>
              <w:t>, ПК, практический опыт)</w:t>
            </w:r>
          </w:p>
        </w:tc>
        <w:tc>
          <w:tcPr>
            <w:tcW w:w="4919" w:type="dxa"/>
            <w:tcBorders>
              <w:top w:val="single" w:sz="4" w:space="0" w:color="auto"/>
              <w:left w:val="single" w:sz="4" w:space="0" w:color="auto"/>
              <w:bottom w:val="single" w:sz="4" w:space="0" w:color="auto"/>
              <w:right w:val="single" w:sz="4" w:space="0" w:color="auto"/>
            </w:tcBorders>
            <w:vAlign w:val="center"/>
            <w:hideMark/>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bdr w:val="none" w:sz="0" w:space="0" w:color="auto"/>
                <w:lang w:val="ru-RU"/>
              </w:rPr>
            </w:pPr>
            <w:r w:rsidRPr="00785A0A">
              <w:rPr>
                <w:rFonts w:eastAsia="Times New Roman" w:cs="Times New Roman"/>
                <w:b/>
                <w:color w:val="auto"/>
                <w:bdr w:val="none" w:sz="0" w:space="0" w:color="auto"/>
                <w:lang w:val="ru-RU"/>
              </w:rPr>
              <w:t>Основные показатели оценки результата</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ПК 1.1.- Осуществлять организацию и подготовку любительских творческих коллективов и отдельных его участников к творческой и исполнительской деятельности.</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ПК 1.2. - Осуществлять поиск и реализацию лучших образцов народного художественного творчества в работе с любительским творческим коллективом.</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ПК 1.4. - Осуществлять реализацию творческим коллективом художественных программ, постановок, проектов.</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ПК 1.5. - Лично участвовать в качестве исполнителя в осуществляемых художественных программах, постановках, проектах.</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3 - заниматься постановочной работой;</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bCs/>
                <w:color w:val="auto"/>
                <w:bdr w:val="none" w:sz="0" w:space="0" w:color="auto"/>
                <w:lang w:val="ru-RU"/>
              </w:rPr>
              <w:t>-</w:t>
            </w:r>
            <w:r w:rsidRPr="00785A0A">
              <w:rPr>
                <w:rFonts w:eastAsia="Times New Roman" w:cs="Times New Roman"/>
                <w:color w:val="auto"/>
                <w:bdr w:val="none" w:sz="0" w:space="0" w:color="auto"/>
                <w:lang w:val="ru-RU"/>
              </w:rPr>
              <w:t xml:space="preserve"> 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У.9 - использовать осветительную и звуковую аппаратуру;</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roofErr w:type="gramStart"/>
            <w:r w:rsidRPr="00785A0A">
              <w:rPr>
                <w:rFonts w:eastAsia="Times New Roman" w:cs="Times New Roman"/>
                <w:color w:val="auto"/>
                <w:bdr w:val="none" w:sz="0" w:space="0" w:color="auto"/>
                <w:lang w:val="ru-RU"/>
              </w:rPr>
              <w:t>ОК</w:t>
            </w:r>
            <w:proofErr w:type="gramEnd"/>
            <w:r w:rsidRPr="00785A0A">
              <w:rPr>
                <w:rFonts w:eastAsia="Times New Roman" w:cs="Times New Roman"/>
                <w:color w:val="auto"/>
                <w:bdr w:val="none" w:sz="0" w:space="0" w:color="auto"/>
                <w:lang w:val="ru-RU"/>
              </w:rPr>
              <w:t xml:space="preserve"> 1. Выбирать способы решения задач профессиональной деятельности применительно к различным контекстам.</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bCs/>
                <w:color w:val="auto"/>
                <w:bdr w:val="none" w:sz="0" w:space="0" w:color="auto"/>
                <w:lang w:val="ru-RU"/>
              </w:rPr>
              <w:t xml:space="preserve">- </w:t>
            </w:r>
            <w:r w:rsidRPr="00785A0A">
              <w:rPr>
                <w:rFonts w:eastAsia="Times New Roman" w:cs="Times New Roman"/>
                <w:color w:val="auto"/>
                <w:bdr w:val="none" w:sz="0" w:space="0" w:color="auto"/>
                <w:lang w:val="ru-RU"/>
              </w:rPr>
              <w:t>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roofErr w:type="gramStart"/>
            <w:r w:rsidRPr="00785A0A">
              <w:rPr>
                <w:rFonts w:eastAsia="Times New Roman" w:cs="Times New Roman"/>
                <w:color w:val="auto"/>
                <w:bdr w:val="none" w:sz="0" w:space="0" w:color="auto"/>
                <w:lang w:val="ru-RU"/>
              </w:rPr>
              <w:t>ОК</w:t>
            </w:r>
            <w:proofErr w:type="gramEnd"/>
            <w:r w:rsidRPr="00785A0A">
              <w:rPr>
                <w:rFonts w:eastAsia="Times New Roman" w:cs="Times New Roman"/>
                <w:color w:val="auto"/>
                <w:bdr w:val="none" w:sz="0" w:space="0" w:color="auto"/>
                <w:lang w:val="ru-RU"/>
              </w:rPr>
              <w:t xml:space="preserve"> 4. Эффективно взаимодействовать и работать в коллективе и команде.</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bCs/>
                <w:color w:val="auto"/>
                <w:bdr w:val="none" w:sz="0" w:space="0" w:color="auto"/>
                <w:lang w:val="ru-RU"/>
              </w:rPr>
              <w:t xml:space="preserve">- </w:t>
            </w:r>
            <w:r w:rsidRPr="00785A0A">
              <w:rPr>
                <w:rFonts w:eastAsia="Times New Roman" w:cs="Times New Roman"/>
                <w:color w:val="auto"/>
                <w:bdr w:val="none" w:sz="0" w:space="0" w:color="auto"/>
                <w:lang w:val="ru-RU"/>
              </w:rPr>
              <w:t>Практическая деятельность в процессе практического обучения</w:t>
            </w:r>
          </w:p>
        </w:tc>
      </w:tr>
      <w:tr w:rsidR="00785A0A" w:rsidRPr="00BC7423" w:rsidTr="00785A0A">
        <w:tc>
          <w:tcPr>
            <w:tcW w:w="4368"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roofErr w:type="gramStart"/>
            <w:r w:rsidRPr="00785A0A">
              <w:rPr>
                <w:rFonts w:eastAsia="Times New Roman" w:cs="Times New Roman"/>
                <w:color w:val="auto"/>
                <w:bdr w:val="none" w:sz="0" w:space="0" w:color="auto"/>
                <w:lang w:val="ru-RU"/>
              </w:rPr>
              <w:t>ОК</w:t>
            </w:r>
            <w:proofErr w:type="gramEnd"/>
            <w:r w:rsidRPr="00785A0A">
              <w:rPr>
                <w:rFonts w:eastAsia="Times New Roman" w:cs="Times New Roman"/>
                <w:color w:val="auto"/>
                <w:bdr w:val="none" w:sz="0" w:space="0" w:color="auto"/>
                <w:lang w:val="ru-RU"/>
              </w:rPr>
              <w:t xml:space="preserve"> 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4919" w:type="dxa"/>
            <w:tcBorders>
              <w:top w:val="single" w:sz="4" w:space="0" w:color="auto"/>
              <w:left w:val="single" w:sz="4" w:space="0" w:color="auto"/>
              <w:bottom w:val="single" w:sz="4" w:space="0" w:color="auto"/>
              <w:right w:val="single" w:sz="4" w:space="0" w:color="auto"/>
            </w:tcBorders>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bCs/>
                <w:color w:val="auto"/>
                <w:bdr w:val="none" w:sz="0" w:space="0" w:color="auto"/>
                <w:lang w:val="ru-RU"/>
              </w:rPr>
              <w:t xml:space="preserve">- </w:t>
            </w:r>
            <w:r w:rsidRPr="00785A0A">
              <w:rPr>
                <w:rFonts w:eastAsia="Times New Roman" w:cs="Times New Roman"/>
                <w:color w:val="auto"/>
                <w:bdr w:val="none" w:sz="0" w:space="0" w:color="auto"/>
                <w:lang w:val="ru-RU"/>
              </w:rPr>
              <w:t>Практическая деятельность в процессе практического обучения</w:t>
            </w:r>
          </w:p>
        </w:tc>
      </w:tr>
    </w:tbl>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
          <w:color w:val="auto"/>
          <w:spacing w:val="1"/>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
          <w:color w:val="auto"/>
          <w:spacing w:val="1"/>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
          <w:color w:val="auto"/>
          <w:spacing w:val="1"/>
          <w:bdr w:val="none" w:sz="0" w:space="0" w:color="auto"/>
          <w:lang w:val="ru-RU"/>
        </w:rPr>
        <w:sectPr w:rsidR="00785A0A" w:rsidRPr="00785A0A" w:rsidSect="00785A0A">
          <w:pgSz w:w="11906" w:h="16838"/>
          <w:pgMar w:top="1418" w:right="1134" w:bottom="1134" w:left="1701" w:header="709" w:footer="709" w:gutter="0"/>
          <w:cols w:space="708"/>
          <w:docGrid w:linePitch="360"/>
        </w:sect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pacing w:val="1"/>
          <w:bdr w:val="none" w:sz="0" w:space="0" w:color="auto"/>
          <w:lang w:val="ru-RU"/>
        </w:rPr>
      </w:pPr>
      <w:r w:rsidRPr="00785A0A">
        <w:rPr>
          <w:rFonts w:eastAsia="Times New Roman" w:cs="Times New Roman"/>
          <w:b/>
          <w:color w:val="auto"/>
          <w:spacing w:val="1"/>
          <w:bdr w:val="none" w:sz="0" w:space="0" w:color="auto"/>
        </w:rPr>
        <w:t>I</w:t>
      </w:r>
      <w:r w:rsidRPr="00785A0A">
        <w:rPr>
          <w:rFonts w:eastAsia="Times New Roman" w:cs="Times New Roman"/>
          <w:b/>
          <w:color w:val="auto"/>
          <w:spacing w:val="1"/>
          <w:bdr w:val="none" w:sz="0" w:space="0" w:color="auto"/>
          <w:lang w:val="ru-RU"/>
        </w:rPr>
        <w:t>.3 Контроль и оценка освоения учебной дисциплины</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9"/>
        <w:gridCol w:w="1560"/>
        <w:gridCol w:w="1984"/>
        <w:gridCol w:w="51"/>
        <w:gridCol w:w="1552"/>
        <w:gridCol w:w="6"/>
        <w:gridCol w:w="1559"/>
        <w:gridCol w:w="6"/>
        <w:gridCol w:w="1552"/>
        <w:gridCol w:w="1637"/>
        <w:gridCol w:w="236"/>
        <w:gridCol w:w="236"/>
        <w:gridCol w:w="253"/>
      </w:tblGrid>
      <w:tr w:rsidR="00785A0A" w:rsidRPr="00BC7423" w:rsidTr="00785A0A">
        <w:trPr>
          <w:gridAfter w:val="3"/>
          <w:wAfter w:w="725" w:type="dxa"/>
        </w:trPr>
        <w:tc>
          <w:tcPr>
            <w:tcW w:w="5069" w:type="dxa"/>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Элемент учебной дисциплины</w:t>
            </w:r>
          </w:p>
        </w:tc>
        <w:tc>
          <w:tcPr>
            <w:tcW w:w="9907" w:type="dxa"/>
            <w:gridSpan w:val="9"/>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Виды, формы и методы контроля</w:t>
            </w:r>
          </w:p>
        </w:tc>
      </w:tr>
      <w:tr w:rsidR="00785A0A" w:rsidRPr="00785A0A" w:rsidTr="00785A0A">
        <w:trPr>
          <w:gridAfter w:val="3"/>
          <w:wAfter w:w="725" w:type="dxa"/>
        </w:trPr>
        <w:tc>
          <w:tcPr>
            <w:tcW w:w="506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3595" w:type="dxa"/>
            <w:gridSpan w:val="3"/>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Текущий контроль</w:t>
            </w:r>
          </w:p>
        </w:tc>
        <w:tc>
          <w:tcPr>
            <w:tcW w:w="3117" w:type="dxa"/>
            <w:gridSpan w:val="3"/>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Рубежный контроль</w:t>
            </w:r>
          </w:p>
        </w:tc>
        <w:tc>
          <w:tcPr>
            <w:tcW w:w="3195" w:type="dxa"/>
            <w:gridSpan w:val="3"/>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Промежуточная аттестация</w:t>
            </w:r>
          </w:p>
        </w:tc>
      </w:tr>
      <w:tr w:rsidR="00785A0A" w:rsidRPr="00BC7423" w:rsidTr="00785A0A">
        <w:trPr>
          <w:gridAfter w:val="3"/>
          <w:wAfter w:w="725" w:type="dxa"/>
        </w:trPr>
        <w:tc>
          <w:tcPr>
            <w:tcW w:w="506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Форма и метод контроля</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Проверяе</w:t>
            </w:r>
            <w:proofErr w:type="spell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мые</w:t>
            </w:r>
            <w:proofErr w:type="spellEnd"/>
            <w:r w:rsidRPr="00785A0A">
              <w:rPr>
                <w:rFonts w:eastAsia="Times New Roman" w:cs="Times New Roman"/>
                <w:color w:val="auto"/>
                <w:bdr w:val="none" w:sz="0" w:space="0" w:color="auto"/>
                <w:lang w:val="ru-RU"/>
              </w:rPr>
              <w:t xml:space="preserve"> показатели результата обучения</w:t>
            </w: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Форма и метод контроля</w:t>
            </w: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Проверяе</w:t>
            </w:r>
            <w:proofErr w:type="spell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мые</w:t>
            </w:r>
            <w:proofErr w:type="spellEnd"/>
            <w:r w:rsidRPr="00785A0A">
              <w:rPr>
                <w:rFonts w:eastAsia="Times New Roman" w:cs="Times New Roman"/>
                <w:color w:val="auto"/>
                <w:bdr w:val="none" w:sz="0" w:space="0" w:color="auto"/>
                <w:lang w:val="ru-RU"/>
              </w:rPr>
              <w:t xml:space="preserve"> показатели результата обучения</w:t>
            </w: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Форма и метод контроля</w:t>
            </w: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Проверяе</w:t>
            </w:r>
            <w:proofErr w:type="spell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мые</w:t>
            </w:r>
            <w:proofErr w:type="spellEnd"/>
            <w:r w:rsidRPr="00785A0A">
              <w:rPr>
                <w:rFonts w:eastAsia="Times New Roman" w:cs="Times New Roman"/>
                <w:color w:val="auto"/>
                <w:bdr w:val="none" w:sz="0" w:space="0" w:color="auto"/>
                <w:lang w:val="ru-RU"/>
              </w:rPr>
              <w:t xml:space="preserve"> показатели результата обучения</w:t>
            </w:r>
          </w:p>
        </w:tc>
      </w:tr>
      <w:tr w:rsidR="00785A0A" w:rsidRPr="00785A0A" w:rsidTr="00785A0A">
        <w:trPr>
          <w:gridAfter w:val="3"/>
          <w:wAfter w:w="725" w:type="dxa"/>
        </w:trPr>
        <w:tc>
          <w:tcPr>
            <w:tcW w:w="14976" w:type="dxa"/>
            <w:gridSpan w:val="10"/>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center"/>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1 семестр</w:t>
            </w: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p>
        </w:tc>
        <w:tc>
          <w:tcPr>
            <w:tcW w:w="1984"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p>
        </w:tc>
        <w:tc>
          <w:tcPr>
            <w:tcW w:w="1603"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tc>
        <w:tc>
          <w:tcPr>
            <w:tcW w:w="1571" w:type="dxa"/>
            <w:gridSpan w:val="3"/>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tc>
        <w:tc>
          <w:tcPr>
            <w:tcW w:w="1552"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tc>
      </w:tr>
      <w:tr w:rsidR="00785A0A" w:rsidRPr="00785A0A" w:rsidTr="00785A0A">
        <w:trPr>
          <w:gridAfter w:val="3"/>
          <w:wAfter w:w="725" w:type="dxa"/>
          <w:trHeight w:val="46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1.1.</w:t>
            </w:r>
            <w:r w:rsidRPr="00785A0A">
              <w:rPr>
                <w:rFonts w:eastAsia="Arial" w:cs="Times New Roman"/>
                <w:bdr w:val="none" w:sz="0" w:space="0" w:color="auto"/>
                <w:lang w:val="ru-RU" w:eastAsia="ar-SA"/>
              </w:rPr>
              <w:tab/>
              <w:t>Сущность системы К.С. Станиславского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Диф</w:t>
            </w:r>
            <w:proofErr w:type="spellEnd"/>
            <w:r w:rsidRPr="00785A0A">
              <w:rPr>
                <w:rFonts w:eastAsia="Times New Roman" w:cs="Times New Roman"/>
                <w:color w:val="auto"/>
                <w:bdr w:val="none" w:sz="0" w:space="0" w:color="auto"/>
                <w:lang w:val="ru-RU"/>
              </w:rPr>
              <w:t>-зачет</w:t>
            </w:r>
          </w:p>
        </w:tc>
        <w:tc>
          <w:tcPr>
            <w:tcW w:w="1637" w:type="dxa"/>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Height w:val="517"/>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1.2. Элементы системы К.С. Станиславского и их органическая взаимосвязь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 xml:space="preserve">Тема 1.3. Действие – основа </w:t>
            </w:r>
            <w:proofErr w:type="gramStart"/>
            <w:r w:rsidRPr="00785A0A">
              <w:rPr>
                <w:rFonts w:cs="Times New Roman"/>
                <w:lang w:val="ru-RU"/>
              </w:rPr>
              <w:t>сценического</w:t>
            </w:r>
            <w:proofErr w:type="gram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 искусства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1.4. Мышечная свобода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1.5. Сценическое внимание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1.6. Общение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984"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Тема 3.1. Техника речи и </w:t>
            </w:r>
            <w:proofErr w:type="spellStart"/>
            <w:r w:rsidRPr="00785A0A">
              <w:rPr>
                <w:rFonts w:eastAsia="Arial" w:cs="Times New Roman"/>
                <w:bdr w:val="none" w:sz="0" w:space="0" w:color="auto"/>
                <w:lang w:val="ru-RU" w:eastAsia="ar-SA"/>
              </w:rPr>
              <w:t>еѐ</w:t>
            </w:r>
            <w:proofErr w:type="spellEnd"/>
            <w:r w:rsidRPr="00785A0A">
              <w:rPr>
                <w:rFonts w:eastAsia="Arial" w:cs="Times New Roman"/>
                <w:bdr w:val="none" w:sz="0" w:space="0" w:color="auto"/>
                <w:lang w:val="ru-RU" w:eastAsia="ar-SA"/>
              </w:rPr>
              <w:t xml:space="preserve"> значение в работе над словом</w:t>
            </w:r>
          </w:p>
        </w:tc>
        <w:tc>
          <w:tcPr>
            <w:tcW w:w="1560"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Тема 3.2. Дыхание. Виды дыхания.</w:t>
            </w:r>
          </w:p>
        </w:tc>
        <w:tc>
          <w:tcPr>
            <w:tcW w:w="1560"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3.3. Голос</w:t>
            </w:r>
          </w:p>
        </w:tc>
        <w:tc>
          <w:tcPr>
            <w:tcW w:w="1560"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3.4. Дикция. Гласные звуки.</w:t>
            </w:r>
          </w:p>
        </w:tc>
        <w:tc>
          <w:tcPr>
            <w:tcW w:w="1560"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1984"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609" w:type="dxa"/>
            <w:gridSpan w:val="3"/>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85"/>
        </w:trPr>
        <w:tc>
          <w:tcPr>
            <w:tcW w:w="5069"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Диф</w:t>
            </w:r>
            <w:proofErr w:type="gramStart"/>
            <w:r w:rsidRPr="00785A0A">
              <w:rPr>
                <w:rFonts w:eastAsia="Times New Roman" w:cs="Times New Roman"/>
                <w:color w:val="auto"/>
                <w:bdr w:val="none" w:sz="0" w:space="0" w:color="auto"/>
                <w:lang w:val="ru-RU"/>
              </w:rPr>
              <w:t>.з</w:t>
            </w:r>
            <w:proofErr w:type="gramEnd"/>
            <w:r w:rsidRPr="00785A0A">
              <w:rPr>
                <w:rFonts w:eastAsia="Times New Roman" w:cs="Times New Roman"/>
                <w:color w:val="auto"/>
                <w:bdr w:val="none" w:sz="0" w:space="0" w:color="auto"/>
                <w:lang w:val="ru-RU"/>
              </w:rPr>
              <w:t>ачет</w:t>
            </w:r>
            <w:proofErr w:type="spell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637"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Height w:val="521"/>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bCs/>
                <w:color w:val="auto"/>
                <w:bdr w:val="none" w:sz="0" w:space="0" w:color="auto"/>
                <w:lang w:val="ru-RU"/>
              </w:rPr>
            </w:pPr>
            <w:r w:rsidRPr="00785A0A">
              <w:rPr>
                <w:rFonts w:eastAsia="Times New Roman" w:cs="Times New Roman"/>
                <w:b/>
                <w:bCs/>
                <w:color w:val="auto"/>
                <w:bdr w:val="none" w:sz="0" w:space="0" w:color="auto"/>
                <w:lang w:val="ru-RU"/>
              </w:rPr>
              <w:t>2 семестр</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tcBorders>
              <w:top w:val="single" w:sz="4" w:space="0" w:color="auto"/>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tcBorders>
              <w:top w:val="single" w:sz="4" w:space="0" w:color="auto"/>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637" w:type="dxa"/>
            <w:vMerge/>
            <w:tcBorders>
              <w:top w:val="single" w:sz="4" w:space="0" w:color="auto"/>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1.7. Эмоциональная память </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1.8.  Сценическое отношение и оценка фактов</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1.9.</w:t>
            </w:r>
            <w:r w:rsidRPr="00785A0A">
              <w:rPr>
                <w:rFonts w:cs="Times New Roman"/>
                <w:lang w:val="ru-RU"/>
              </w:rPr>
              <w:tab/>
              <w:t>Формы выражения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сценического действия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3.5.</w:t>
            </w:r>
            <w:r w:rsidRPr="00785A0A">
              <w:rPr>
                <w:rFonts w:eastAsia="Arial" w:cs="Times New Roman"/>
                <w:bdr w:val="none" w:sz="0" w:space="0" w:color="auto"/>
                <w:lang w:val="ru-RU" w:eastAsia="ar-SA"/>
              </w:rPr>
              <w:tab/>
              <w:t>Согласные звуки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 xml:space="preserve">Тема 3.6 </w:t>
            </w:r>
            <w:r w:rsidRPr="00785A0A">
              <w:rPr>
                <w:rFonts w:eastAsia="Arial" w:cs="Times New Roman"/>
                <w:bCs/>
                <w:bdr w:val="none" w:sz="0" w:space="0" w:color="auto"/>
                <w:lang w:val="ru-RU" w:eastAsia="ar-SA"/>
              </w:rPr>
              <w:t>Орфоэпия.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3.7 .Выбор репертуара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3.8 . Этапы работы над текстом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center"/>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3 семестр</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1.11. Сущность системы К.С. Станиславского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val="restart"/>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1.12. Действие – основа актёрского искусства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Тема 1.13. Элементы системы </w:t>
            </w:r>
            <w:proofErr w:type="spellStart"/>
            <w:r w:rsidRPr="00785A0A">
              <w:rPr>
                <w:rFonts w:eastAsia="Arial" w:cs="Times New Roman"/>
                <w:bdr w:val="none" w:sz="0" w:space="0" w:color="auto"/>
                <w:lang w:val="ru-RU" w:eastAsia="ar-SA"/>
              </w:rPr>
              <w:t>К.С.Станиславского</w:t>
            </w:r>
            <w:proofErr w:type="spellEnd"/>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1.14. Этюды на тему автора.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Раздел 2. Сценическое движение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Изучение основных мышц.</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2.2.</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Синтетический комплекс.</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2.3.</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Начало и конец движения («импульс»).</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2.4.</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Стилевые упражнения.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3.9. Основные орфоэпические правила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3.10. Четкость дикции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3.11. Выбор репертуара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3.12. Логическая выразительность речи</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экзамен</w:t>
            </w:r>
          </w:p>
        </w:tc>
        <w:tc>
          <w:tcPr>
            <w:tcW w:w="1637"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b/>
                <w:color w:val="auto"/>
                <w:bdr w:val="none" w:sz="0" w:space="0" w:color="auto"/>
                <w:lang w:val="ru-RU"/>
              </w:rPr>
              <w:t>4 семестр</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1.15.  Развитие </w:t>
            </w:r>
            <w:proofErr w:type="spellStart"/>
            <w:r w:rsidRPr="00785A0A">
              <w:rPr>
                <w:rFonts w:eastAsia="Arial" w:cs="Times New Roman"/>
                <w:bdr w:val="none" w:sz="0" w:space="0" w:color="auto"/>
                <w:lang w:val="ru-RU" w:eastAsia="ar-SA"/>
              </w:rPr>
              <w:t>К.С.Станиславским</w:t>
            </w:r>
            <w:proofErr w:type="spellEnd"/>
            <w:r w:rsidRPr="00785A0A">
              <w:rPr>
                <w:rFonts w:eastAsia="Arial" w:cs="Times New Roman"/>
                <w:bdr w:val="none" w:sz="0" w:space="0" w:color="auto"/>
                <w:lang w:val="ru-RU" w:eastAsia="ar-SA"/>
              </w:rPr>
              <w:t xml:space="preserve"> и </w:t>
            </w:r>
            <w:proofErr w:type="spellStart"/>
            <w:r w:rsidRPr="00785A0A">
              <w:rPr>
                <w:rFonts w:eastAsia="Arial" w:cs="Times New Roman"/>
                <w:bdr w:val="none" w:sz="0" w:space="0" w:color="auto"/>
                <w:lang w:val="ru-RU" w:eastAsia="ar-SA"/>
              </w:rPr>
              <w:t>В.И.Немировиче</w:t>
            </w:r>
            <w:proofErr w:type="gramStart"/>
            <w:r w:rsidRPr="00785A0A">
              <w:rPr>
                <w:rFonts w:eastAsia="Arial" w:cs="Times New Roman"/>
                <w:bdr w:val="none" w:sz="0" w:space="0" w:color="auto"/>
                <w:lang w:val="ru-RU" w:eastAsia="ar-SA"/>
              </w:rPr>
              <w:t>м</w:t>
            </w:r>
            <w:proofErr w:type="spellEnd"/>
            <w:r w:rsidRPr="00785A0A">
              <w:rPr>
                <w:rFonts w:eastAsia="Arial" w:cs="Times New Roman"/>
                <w:bdr w:val="none" w:sz="0" w:space="0" w:color="auto"/>
                <w:lang w:val="ru-RU" w:eastAsia="ar-SA"/>
              </w:rPr>
              <w:t>-</w:t>
            </w:r>
            <w:proofErr w:type="gramEnd"/>
            <w:r w:rsidRPr="00785A0A">
              <w:rPr>
                <w:rFonts w:eastAsia="Arial" w:cs="Times New Roman"/>
                <w:bdr w:val="none" w:sz="0" w:space="0" w:color="auto"/>
                <w:lang w:val="ru-RU" w:eastAsia="ar-SA"/>
              </w:rPr>
              <w:t xml:space="preserve"> Данченко метода работы над ролью</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1.16. Физическое действие – основа словесного действия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1.17. Характер и характерность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1.18. Основные этапы застольного периода в работе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над инсценировками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color w:val="auto"/>
                <w:bdr w:val="none" w:sz="0" w:space="0" w:color="auto"/>
                <w:lang w:val="ru-RU" w:eastAsia="ar-SA"/>
              </w:rPr>
              <w:t>Тема</w:t>
            </w:r>
            <w:proofErr w:type="gramStart"/>
            <w:r w:rsidRPr="00785A0A">
              <w:rPr>
                <w:rFonts w:eastAsia="Arial" w:cs="Times New Roman"/>
                <w:color w:val="auto"/>
                <w:bdr w:val="none" w:sz="0" w:space="0" w:color="auto"/>
                <w:lang w:val="ru-RU" w:eastAsia="ar-SA"/>
              </w:rPr>
              <w:t>1</w:t>
            </w:r>
            <w:proofErr w:type="gramEnd"/>
            <w:r w:rsidRPr="00785A0A">
              <w:rPr>
                <w:rFonts w:eastAsia="Arial" w:cs="Times New Roman"/>
                <w:color w:val="auto"/>
                <w:bdr w:val="none" w:sz="0" w:space="0" w:color="auto"/>
                <w:lang w:val="ru-RU" w:eastAsia="ar-SA"/>
              </w:rPr>
              <w:t>.19.</w:t>
            </w:r>
            <w:r w:rsidRPr="00785A0A">
              <w:rPr>
                <w:rFonts w:eastAsia="Arial" w:cs="Times New Roman"/>
                <w:bdr w:val="none" w:sz="0" w:space="0" w:color="auto"/>
                <w:lang w:val="ru-RU" w:eastAsia="ar-SA"/>
              </w:rPr>
              <w:t>Поиски актёрских мизансцен</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1.20. Овладение логикой психофизического поведения персонажа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1.21. Поиск внутренней и внешней характерности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1.22.  Завершение основной работы по созданию образа.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Партитура роли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Раздел 2. Сценическое движение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2.5. Воображаемая среда.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2.6. Действие, движение, образ.</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dr w:val="none" w:sz="0" w:space="0" w:color="auto"/>
                <w:lang w:val="ru-RU" w:eastAsia="ar-SA"/>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2.7.</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Воображаемые миры.</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2.8.</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color w:val="auto"/>
                <w:bdr w:val="none" w:sz="0" w:space="0" w:color="auto"/>
                <w:lang w:val="ru-RU" w:eastAsia="ar-SA"/>
              </w:rPr>
            </w:pPr>
            <w:r w:rsidRPr="00785A0A">
              <w:rPr>
                <w:rFonts w:eastAsia="Arial" w:cs="Times New Roman"/>
                <w:bdr w:val="none" w:sz="0" w:space="0" w:color="auto"/>
                <w:lang w:val="ru-RU" w:eastAsia="ar-SA"/>
              </w:rPr>
              <w:t xml:space="preserve">Понятие </w:t>
            </w:r>
            <w:proofErr w:type="spellStart"/>
            <w:r w:rsidRPr="00785A0A">
              <w:rPr>
                <w:rFonts w:eastAsia="Arial" w:cs="Times New Roman"/>
                <w:bdr w:val="none" w:sz="0" w:space="0" w:color="auto"/>
                <w:lang w:val="ru-RU" w:eastAsia="ar-SA"/>
              </w:rPr>
              <w:t>мимодрамы</w:t>
            </w:r>
            <w:proofErr w:type="spellEnd"/>
            <w:r w:rsidRPr="00785A0A">
              <w:rPr>
                <w:rFonts w:eastAsia="Arial" w:cs="Times New Roman"/>
                <w:bdr w:val="none" w:sz="0" w:space="0" w:color="auto"/>
                <w:lang w:val="ru-RU" w:eastAsia="ar-SA"/>
              </w:rPr>
              <w:t>.</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2.9.</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dr w:val="none" w:sz="0" w:space="0" w:color="auto"/>
                <w:lang w:val="ru-RU" w:eastAsia="ar-SA"/>
              </w:rPr>
            </w:pPr>
            <w:r w:rsidRPr="00785A0A">
              <w:rPr>
                <w:rFonts w:eastAsia="Arial" w:cs="Times New Roman"/>
                <w:bdr w:val="none" w:sz="0" w:space="0" w:color="auto"/>
                <w:lang w:val="ru-RU" w:eastAsia="ar-SA"/>
              </w:rPr>
              <w:t>Этюды аллегорической пантомимы на основе литературных сюжетов</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3.13. Основы русского стихосложения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color w:val="auto"/>
                <w:bdr w:val="none" w:sz="0" w:space="0" w:color="auto"/>
                <w:lang w:val="ru-RU" w:eastAsia="ar-SA"/>
              </w:rPr>
            </w:pPr>
            <w:r w:rsidRPr="00785A0A">
              <w:rPr>
                <w:rFonts w:eastAsia="Arial" w:cs="Times New Roman"/>
                <w:bdr w:val="none" w:sz="0" w:space="0" w:color="auto"/>
                <w:lang w:val="ru-RU" w:eastAsia="ar-SA"/>
              </w:rPr>
              <w:t>Тема 3.14.  Работа над литературной композицией</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 15. Дыхание и голос</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3.16. Работа над сатирическим жанром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3.17. Работа</w:t>
            </w:r>
            <w:r w:rsidRPr="00785A0A">
              <w:rPr>
                <w:rFonts w:eastAsia="Arial" w:cs="Times New Roman"/>
                <w:bdr w:val="none" w:sz="0" w:space="0" w:color="auto"/>
                <w:lang w:val="ru-RU" w:eastAsia="ar-SA"/>
              </w:rPr>
              <w:tab/>
              <w:t xml:space="preserve"> над событийным рассказом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335"/>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3.18. Дикция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c>
          <w:tcPr>
            <w:tcW w:w="14976" w:type="dxa"/>
            <w:gridSpan w:val="10"/>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4. Грим</w:t>
            </w:r>
          </w:p>
        </w:tc>
        <w:tc>
          <w:tcPr>
            <w:tcW w:w="236"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236"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253"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4.1. Искусство грима.</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4.2. Анатомические основы грима</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4.3. </w:t>
            </w:r>
            <w:r w:rsidRPr="00785A0A">
              <w:rPr>
                <w:rFonts w:eastAsia="Arial" w:cs="Times New Roman"/>
                <w:bCs/>
                <w:bdr w:val="none" w:sz="0" w:space="0" w:color="auto"/>
                <w:lang w:val="ru-RU" w:eastAsia="ar-SA"/>
              </w:rPr>
              <w:t>Техника грима</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4.4.  Цирковой грим</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4.5. Старческий грим</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экзамен</w:t>
            </w:r>
          </w:p>
        </w:tc>
        <w:tc>
          <w:tcPr>
            <w:tcW w:w="1637"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b/>
                <w:bCs/>
                <w:color w:val="auto"/>
                <w:bdr w:val="none" w:sz="0" w:space="0" w:color="auto"/>
                <w:lang w:val="ru-RU"/>
              </w:rPr>
              <w:t>5 семестр</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1.23. Знакомство с пьесой в работе над ролью</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1.24.  Оценка фактов и событий </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1.25.  Создание логики действия роли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1.26. Овладение характерностью</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w:t>
            </w:r>
            <w:proofErr w:type="gramStart"/>
            <w:r w:rsidRPr="00785A0A">
              <w:rPr>
                <w:rFonts w:eastAsia="Arial" w:cs="Times New Roman"/>
                <w:bdr w:val="none" w:sz="0" w:space="0" w:color="auto"/>
                <w:lang w:val="ru-RU" w:eastAsia="ar-SA"/>
              </w:rPr>
              <w:t>1</w:t>
            </w:r>
            <w:proofErr w:type="gramEnd"/>
            <w:r w:rsidRPr="00785A0A">
              <w:rPr>
                <w:rFonts w:eastAsia="Arial" w:cs="Times New Roman"/>
                <w:bdr w:val="none" w:sz="0" w:space="0" w:color="auto"/>
                <w:lang w:val="ru-RU" w:eastAsia="ar-SA"/>
              </w:rPr>
              <w:t>.27.</w:t>
            </w:r>
            <w:r w:rsidRPr="00785A0A">
              <w:rPr>
                <w:rFonts w:eastAsia="Arial" w:cs="Times New Roman"/>
                <w:bdr w:val="none" w:sz="0" w:space="0" w:color="auto"/>
                <w:lang w:val="ru-RU" w:eastAsia="ar-SA"/>
              </w:rPr>
              <w:tab/>
              <w:t>Партитура действия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 xml:space="preserve">Тема 1.28. Работа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над ролью в застольный период (практическая часть)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2. Сценическое движение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2.10.</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Развитие гибкости и подвижности тела в </w:t>
            </w:r>
            <w:proofErr w:type="gramStart"/>
            <w:r w:rsidRPr="00785A0A">
              <w:rPr>
                <w:rFonts w:eastAsia="Arial" w:cs="Times New Roman"/>
                <w:bdr w:val="none" w:sz="0" w:space="0" w:color="auto"/>
                <w:lang w:val="ru-RU" w:eastAsia="ar-SA"/>
              </w:rPr>
              <w:t>гимнастических</w:t>
            </w:r>
            <w:proofErr w:type="gramEnd"/>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2.11. Совершенствование внимания и координации движений.</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2.12.</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s="Times New Roman"/>
                <w:b/>
                <w:bCs/>
                <w:color w:val="auto"/>
                <w:bdr w:val="none" w:sz="0" w:space="0" w:color="auto"/>
                <w:lang w:val="ru-RU"/>
              </w:rPr>
            </w:pPr>
            <w:r w:rsidRPr="00785A0A">
              <w:rPr>
                <w:rFonts w:eastAsia="Times New Roman" w:cs="Times New Roman"/>
                <w:color w:val="auto"/>
                <w:bdr w:val="none" w:sz="0" w:space="0" w:color="auto"/>
                <w:lang w:val="ru-RU"/>
              </w:rPr>
              <w:t>Упражнения в равновесии.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2.13. Акробатические упражнения.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2.14.</w:t>
            </w:r>
          </w:p>
          <w:p w:rsidR="00785A0A" w:rsidRPr="00785A0A" w:rsidRDefault="00785A0A" w:rsidP="00785A0A">
            <w:pPr>
              <w:spacing w:line="276" w:lineRule="auto"/>
              <w:rPr>
                <w:rFonts w:cs="Times New Roman"/>
                <w:lang w:val="ru-RU"/>
              </w:rPr>
            </w:pPr>
            <w:r w:rsidRPr="00785A0A">
              <w:rPr>
                <w:rFonts w:cs="Times New Roman"/>
                <w:lang w:val="ru-RU"/>
              </w:rPr>
              <w:t xml:space="preserve">Навыки </w:t>
            </w:r>
            <w:proofErr w:type="spellStart"/>
            <w:r w:rsidRPr="00785A0A">
              <w:rPr>
                <w:rFonts w:cs="Times New Roman"/>
                <w:lang w:val="ru-RU"/>
              </w:rPr>
              <w:t>рече</w:t>
            </w:r>
            <w:proofErr w:type="spellEnd"/>
            <w:r w:rsidRPr="00785A0A">
              <w:rPr>
                <w:rFonts w:cs="Times New Roman"/>
                <w:lang w:val="ru-RU"/>
              </w:rPr>
              <w:t>-двигательной и вокально-двигательной координации.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2.15.  Хорошие манеры.</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3.19. Работа над рассказом повышенной категории сложности или монологом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390"/>
              </w:tabs>
              <w:spacing w:before="112" w:line="322" w:lineRule="exact"/>
              <w:rPr>
                <w:rFonts w:eastAsia="Times New Roman" w:cs="Times New Roman"/>
                <w:color w:val="auto"/>
                <w:bdr w:val="none" w:sz="0" w:space="0" w:color="auto"/>
                <w:lang w:val="ru-RU"/>
              </w:rPr>
            </w:pPr>
            <w:r w:rsidRPr="00785A0A">
              <w:rPr>
                <w:rFonts w:eastAsia="Times New Roman" w:cs="Times New Roman"/>
                <w:color w:val="auto"/>
                <w:spacing w:val="-1"/>
                <w:bdr w:val="none" w:sz="0" w:space="0" w:color="auto"/>
                <w:lang w:val="ru-RU"/>
              </w:rPr>
              <w:t>Тема 3.20. Речевой</w:t>
            </w:r>
            <w:r w:rsidRPr="00785A0A">
              <w:rPr>
                <w:rFonts w:eastAsia="Times New Roman" w:cs="Times New Roman"/>
                <w:color w:val="auto"/>
                <w:spacing w:val="4"/>
                <w:bdr w:val="none" w:sz="0" w:space="0" w:color="auto"/>
                <w:lang w:val="ru-RU"/>
              </w:rPr>
              <w:t xml:space="preserve"> </w:t>
            </w:r>
            <w:r w:rsidRPr="00785A0A">
              <w:rPr>
                <w:rFonts w:eastAsia="Times New Roman" w:cs="Times New Roman"/>
                <w:color w:val="auto"/>
                <w:spacing w:val="-1"/>
                <w:bdr w:val="none" w:sz="0" w:space="0" w:color="auto"/>
                <w:lang w:val="ru-RU"/>
              </w:rPr>
              <w:t>такт</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390"/>
              </w:tabs>
              <w:spacing w:line="322" w:lineRule="exact"/>
              <w:rPr>
                <w:rFonts w:eastAsia="Times New Roman" w:cs="Times New Roman"/>
                <w:color w:val="auto"/>
                <w:bdr w:val="none" w:sz="0" w:space="0" w:color="auto"/>
                <w:lang w:val="ru-RU"/>
              </w:rPr>
            </w:pPr>
            <w:r w:rsidRPr="00785A0A">
              <w:rPr>
                <w:rFonts w:eastAsia="Times New Roman" w:cs="Times New Roman"/>
                <w:color w:val="auto"/>
                <w:spacing w:val="-2"/>
                <w:bdr w:val="none" w:sz="0" w:space="0" w:color="auto"/>
                <w:lang w:val="ru-RU"/>
              </w:rPr>
              <w:t>Тема 3.21. Пауза</w:t>
            </w:r>
            <w:r w:rsidRPr="00785A0A">
              <w:rPr>
                <w:rFonts w:eastAsia="Times New Roman" w:cs="Times New Roman"/>
                <w:color w:val="auto"/>
                <w:spacing w:val="3"/>
                <w:bdr w:val="none" w:sz="0" w:space="0" w:color="auto"/>
                <w:lang w:val="ru-RU"/>
              </w:rPr>
              <w:t xml:space="preserve"> </w:t>
            </w:r>
            <w:r w:rsidRPr="00785A0A">
              <w:rPr>
                <w:rFonts w:eastAsia="Times New Roman" w:cs="Times New Roman"/>
                <w:color w:val="auto"/>
                <w:spacing w:val="-1"/>
                <w:bdr w:val="none" w:sz="0" w:space="0" w:color="auto"/>
                <w:lang w:val="ru-RU"/>
              </w:rPr>
              <w:t>(логическая</w:t>
            </w:r>
            <w:r w:rsidRPr="00785A0A">
              <w:rPr>
                <w:rFonts w:eastAsia="Times New Roman" w:cs="Times New Roman"/>
                <w:color w:val="auto"/>
                <w:spacing w:val="1"/>
                <w:bdr w:val="none" w:sz="0" w:space="0" w:color="auto"/>
                <w:lang w:val="ru-RU"/>
              </w:rPr>
              <w:t xml:space="preserve"> </w:t>
            </w:r>
            <w:r w:rsidRPr="00785A0A">
              <w:rPr>
                <w:rFonts w:eastAsia="Times New Roman" w:cs="Times New Roman"/>
                <w:color w:val="auto"/>
                <w:bdr w:val="none" w:sz="0" w:space="0" w:color="auto"/>
                <w:lang w:val="ru-RU"/>
              </w:rPr>
              <w:t>и</w:t>
            </w:r>
            <w:r w:rsidRPr="00785A0A">
              <w:rPr>
                <w:rFonts w:eastAsia="Times New Roman" w:cs="Times New Roman"/>
                <w:color w:val="auto"/>
                <w:spacing w:val="2"/>
                <w:bdr w:val="none" w:sz="0" w:space="0" w:color="auto"/>
                <w:lang w:val="ru-RU"/>
              </w:rPr>
              <w:t xml:space="preserve"> </w:t>
            </w:r>
            <w:r w:rsidRPr="00785A0A">
              <w:rPr>
                <w:rFonts w:eastAsia="Times New Roman" w:cs="Times New Roman"/>
                <w:color w:val="auto"/>
                <w:spacing w:val="-1"/>
                <w:bdr w:val="none" w:sz="0" w:space="0" w:color="auto"/>
                <w:lang w:val="ru-RU"/>
              </w:rPr>
              <w:t>психологическая)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0" w:lineRule="atLeast"/>
              <w:rPr>
                <w:rFonts w:cs="Times New Roman"/>
                <w:spacing w:val="-2"/>
                <w:lang w:val="ru-RU"/>
              </w:rPr>
            </w:pPr>
            <w:r w:rsidRPr="00785A0A">
              <w:rPr>
                <w:rFonts w:cs="Times New Roman"/>
                <w:spacing w:val="-1"/>
                <w:lang w:val="ru-RU"/>
              </w:rPr>
              <w:t>Тема 3.22. Логическое</w:t>
            </w:r>
            <w:r w:rsidRPr="00785A0A">
              <w:rPr>
                <w:rFonts w:cs="Times New Roman"/>
                <w:spacing w:val="7"/>
                <w:lang w:val="ru-RU"/>
              </w:rPr>
              <w:t xml:space="preserve"> </w:t>
            </w:r>
            <w:r w:rsidRPr="00785A0A">
              <w:rPr>
                <w:rFonts w:cs="Times New Roman"/>
                <w:spacing w:val="-2"/>
                <w:lang w:val="ru-RU"/>
              </w:rPr>
              <w:t>ударение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390"/>
              </w:tabs>
              <w:spacing w:line="0" w:lineRule="atLeast"/>
              <w:rPr>
                <w:rFonts w:eastAsia="Times New Roman" w:cs="Times New Roman"/>
                <w:color w:val="auto"/>
                <w:spacing w:val="-1"/>
                <w:bdr w:val="none" w:sz="0" w:space="0" w:color="auto"/>
                <w:lang w:val="ru-RU"/>
              </w:rPr>
            </w:pPr>
            <w:r w:rsidRPr="00785A0A">
              <w:rPr>
                <w:rFonts w:eastAsia="Times New Roman" w:cs="Times New Roman"/>
                <w:color w:val="auto"/>
                <w:spacing w:val="-1"/>
                <w:bdr w:val="none" w:sz="0" w:space="0" w:color="auto"/>
                <w:lang w:val="ru-RU"/>
              </w:rPr>
              <w:t>Законы логики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4. Грим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4.6. Фантастический (гротесковый) грим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4.7. Характерный грим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4.8. Расов</w:t>
            </w:r>
            <w:proofErr w:type="gramStart"/>
            <w:r w:rsidRPr="00785A0A">
              <w:rPr>
                <w:rFonts w:cs="Times New Roman"/>
                <w:lang w:val="ru-RU"/>
              </w:rPr>
              <w:t>о-</w:t>
            </w:r>
            <w:proofErr w:type="gramEnd"/>
            <w:r w:rsidRPr="00785A0A">
              <w:rPr>
                <w:rFonts w:cs="Times New Roman"/>
                <w:lang w:val="ru-RU"/>
              </w:rPr>
              <w:t xml:space="preserve"> национальный грим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 xml:space="preserve">Тема 4.9. </w:t>
            </w:r>
            <w:proofErr w:type="spellStart"/>
            <w:r w:rsidRPr="00785A0A">
              <w:rPr>
                <w:rFonts w:cs="Times New Roman"/>
                <w:lang w:val="ru-RU"/>
              </w:rPr>
              <w:t>Объѐмный</w:t>
            </w:r>
            <w:proofErr w:type="spellEnd"/>
            <w:r w:rsidRPr="00785A0A">
              <w:rPr>
                <w:rFonts w:cs="Times New Roman"/>
                <w:lang w:val="ru-RU"/>
              </w:rPr>
              <w:t xml:space="preserve"> грим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Курсовой проект</w:t>
            </w:r>
          </w:p>
        </w:tc>
        <w:tc>
          <w:tcPr>
            <w:tcW w:w="1637"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b/>
                <w:bCs/>
                <w:color w:val="auto"/>
                <w:bdr w:val="none" w:sz="0" w:space="0" w:color="auto"/>
                <w:lang w:val="ru-RU"/>
              </w:rPr>
              <w:t>6 семестр</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color w:val="auto"/>
                <w:bdr w:val="none" w:sz="0" w:space="0" w:color="auto"/>
                <w:lang w:val="ru-RU" w:eastAsia="ar-SA"/>
              </w:rPr>
            </w:pPr>
            <w:r w:rsidRPr="00785A0A">
              <w:rPr>
                <w:rFonts w:eastAsia="Arial" w:cs="Times New Roman"/>
                <w:bdr w:val="none" w:sz="0" w:space="0" w:color="auto"/>
                <w:lang w:val="ru-RU" w:eastAsia="ar-SA"/>
              </w:rPr>
              <w:t>Тема 1.29.  Общие принципы действенного анализа в работе над ролью</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1.30.  Метод физического действия в процессе работы в </w:t>
            </w:r>
            <w:proofErr w:type="spellStart"/>
            <w:r w:rsidRPr="00785A0A">
              <w:rPr>
                <w:rFonts w:eastAsia="Arial" w:cs="Times New Roman"/>
                <w:bdr w:val="none" w:sz="0" w:space="0" w:color="auto"/>
                <w:lang w:val="ru-RU" w:eastAsia="ar-SA"/>
              </w:rPr>
              <w:t>выгородке</w:t>
            </w:r>
            <w:proofErr w:type="spellEnd"/>
            <w:r w:rsidRPr="00785A0A">
              <w:rPr>
                <w:rFonts w:eastAsia="Arial" w:cs="Times New Roman"/>
                <w:bdr w:val="none" w:sz="0" w:space="0" w:color="auto"/>
                <w:lang w:val="ru-RU" w:eastAsia="ar-SA"/>
              </w:rPr>
              <w:t xml:space="preserve"> </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1.31.  Прогонные репетиции по сценам и актам.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1.32.  Прогонные репетиции всего спектакля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1.33.  Монтировочные репетиции.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1.34.  Прогонные репетиции с использованием всех технических средств</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1.35.  Генеральная репетиция.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Cs/>
                <w:bdr w:val="none" w:sz="0" w:space="0" w:color="auto"/>
                <w:lang w:val="ru-RU" w:eastAsia="ar-SA"/>
              </w:rPr>
            </w:pPr>
            <w:r w:rsidRPr="00785A0A">
              <w:rPr>
                <w:rFonts w:eastAsia="Arial" w:cs="Times New Roman"/>
                <w:b/>
                <w:bCs/>
                <w:bdr w:val="none" w:sz="0" w:space="0" w:color="auto"/>
                <w:lang w:val="ru-RU" w:eastAsia="ar-SA"/>
              </w:rPr>
              <w:t>Раздел 2. Сценическое движение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2.17. Способы падения </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2.18.</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Способы переноски партнера.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2.19.</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color w:val="auto"/>
                <w:bdr w:val="none" w:sz="0" w:space="0" w:color="auto"/>
                <w:lang w:val="ru-RU" w:eastAsia="ar-SA"/>
              </w:rPr>
            </w:pPr>
            <w:r w:rsidRPr="00785A0A">
              <w:rPr>
                <w:rFonts w:eastAsia="Arial" w:cs="Times New Roman"/>
                <w:bdr w:val="none" w:sz="0" w:space="0" w:color="auto"/>
                <w:lang w:val="ru-RU" w:eastAsia="ar-SA"/>
              </w:rPr>
              <w:t>Приемы</w:t>
            </w:r>
            <w:r w:rsidRPr="00785A0A">
              <w:rPr>
                <w:rFonts w:eastAsia="Arial" w:cs="Times New Roman"/>
                <w:bdr w:val="none" w:sz="0" w:space="0" w:color="auto"/>
                <w:lang w:val="ru-RU" w:eastAsia="ar-SA"/>
              </w:rPr>
              <w:tab/>
              <w:t>сценической борьбы.</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2.20.</w:t>
            </w:r>
          </w:p>
          <w:p w:rsidR="00785A0A" w:rsidRPr="00785A0A" w:rsidRDefault="00785A0A" w:rsidP="00785A0A">
            <w:pPr>
              <w:spacing w:line="276" w:lineRule="auto"/>
              <w:rPr>
                <w:rFonts w:cs="Times New Roman"/>
                <w:lang w:val="ru-RU"/>
              </w:rPr>
            </w:pPr>
            <w:r w:rsidRPr="00785A0A">
              <w:rPr>
                <w:rFonts w:cs="Times New Roman"/>
                <w:lang w:val="ru-RU"/>
              </w:rPr>
              <w:t>Боевая</w:t>
            </w:r>
            <w:r w:rsidRPr="00785A0A">
              <w:rPr>
                <w:rFonts w:cs="Times New Roman"/>
                <w:lang w:val="ru-RU"/>
              </w:rPr>
              <w:tab/>
              <w:t>стойка,</w:t>
            </w:r>
          </w:p>
          <w:p w:rsidR="00785A0A" w:rsidRPr="00785A0A" w:rsidRDefault="00785A0A" w:rsidP="00785A0A">
            <w:pPr>
              <w:spacing w:line="276" w:lineRule="auto"/>
              <w:rPr>
                <w:rFonts w:cs="Times New Roman"/>
                <w:lang w:val="ru-RU"/>
              </w:rPr>
            </w:pPr>
            <w:r w:rsidRPr="00785A0A">
              <w:rPr>
                <w:rFonts w:cs="Times New Roman"/>
                <w:lang w:val="ru-RU"/>
              </w:rPr>
              <w:t>передвижения и позиции в фехтовании на колюще- рубящей шпаге.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spacing w:val="-1"/>
                <w:bdr w:val="none" w:sz="0" w:space="0" w:color="auto"/>
                <w:lang w:val="ru-RU" w:eastAsia="ar-SA"/>
              </w:rPr>
              <w:t>Тема 3.23. Разбор</w:t>
            </w:r>
            <w:r w:rsidRPr="00785A0A">
              <w:rPr>
                <w:rFonts w:eastAsia="Arial" w:cs="Times New Roman"/>
                <w:bdr w:val="none" w:sz="0" w:space="0" w:color="auto"/>
                <w:lang w:val="ru-RU" w:eastAsia="ar-SA"/>
              </w:rPr>
              <w:t xml:space="preserve"> </w:t>
            </w:r>
            <w:r w:rsidRPr="00785A0A">
              <w:rPr>
                <w:rFonts w:eastAsia="Arial" w:cs="Times New Roman"/>
                <w:spacing w:val="-1"/>
                <w:bdr w:val="none" w:sz="0" w:space="0" w:color="auto"/>
                <w:lang w:val="ru-RU" w:eastAsia="ar-SA"/>
              </w:rPr>
              <w:t>прозаических</w:t>
            </w:r>
            <w:r w:rsidRPr="00785A0A">
              <w:rPr>
                <w:rFonts w:eastAsia="Arial" w:cs="Times New Roman"/>
                <w:spacing w:val="5"/>
                <w:bdr w:val="none" w:sz="0" w:space="0" w:color="auto"/>
                <w:lang w:val="ru-RU" w:eastAsia="ar-SA"/>
              </w:rPr>
              <w:t xml:space="preserve"> </w:t>
            </w:r>
            <w:r w:rsidRPr="00785A0A">
              <w:rPr>
                <w:rFonts w:eastAsia="Arial" w:cs="Times New Roman"/>
                <w:spacing w:val="-1"/>
                <w:bdr w:val="none" w:sz="0" w:space="0" w:color="auto"/>
                <w:lang w:val="ru-RU" w:eastAsia="ar-SA"/>
              </w:rPr>
              <w:t>текстов</w:t>
            </w:r>
            <w:r w:rsidRPr="00785A0A">
              <w:rPr>
                <w:rFonts w:eastAsia="Arial" w:cs="Times New Roman"/>
                <w:spacing w:val="2"/>
                <w:bdr w:val="none" w:sz="0" w:space="0" w:color="auto"/>
                <w:lang w:val="ru-RU" w:eastAsia="ar-SA"/>
              </w:rPr>
              <w:t xml:space="preserve"> </w:t>
            </w:r>
            <w:r w:rsidRPr="00785A0A">
              <w:rPr>
                <w:rFonts w:eastAsia="Arial" w:cs="Times New Roman"/>
                <w:bdr w:val="none" w:sz="0" w:space="0" w:color="auto"/>
                <w:lang w:val="ru-RU" w:eastAsia="ar-SA"/>
              </w:rPr>
              <w:t xml:space="preserve">из </w:t>
            </w:r>
            <w:r w:rsidRPr="00785A0A">
              <w:rPr>
                <w:rFonts w:eastAsia="Arial" w:cs="Times New Roman"/>
                <w:spacing w:val="-1"/>
                <w:bdr w:val="none" w:sz="0" w:space="0" w:color="auto"/>
                <w:lang w:val="ru-RU" w:eastAsia="ar-SA"/>
              </w:rPr>
              <w:t>русской</w:t>
            </w:r>
            <w:r w:rsidRPr="00785A0A">
              <w:rPr>
                <w:rFonts w:eastAsia="Arial" w:cs="Times New Roman"/>
                <w:spacing w:val="3"/>
                <w:bdr w:val="none" w:sz="0" w:space="0" w:color="auto"/>
                <w:lang w:val="ru-RU" w:eastAsia="ar-SA"/>
              </w:rPr>
              <w:t xml:space="preserve"> </w:t>
            </w:r>
            <w:r w:rsidRPr="00785A0A">
              <w:rPr>
                <w:rFonts w:eastAsia="Arial" w:cs="Times New Roman"/>
                <w:spacing w:val="-1"/>
                <w:bdr w:val="none" w:sz="0" w:space="0" w:color="auto"/>
                <w:lang w:val="ru-RU" w:eastAsia="ar-SA"/>
              </w:rPr>
              <w:t>классической</w:t>
            </w:r>
            <w:r w:rsidRPr="00785A0A">
              <w:rPr>
                <w:rFonts w:eastAsia="Arial" w:cs="Times New Roman"/>
                <w:spacing w:val="4"/>
                <w:bdr w:val="none" w:sz="0" w:space="0" w:color="auto"/>
                <w:lang w:val="ru-RU" w:eastAsia="ar-SA"/>
              </w:rPr>
              <w:t xml:space="preserve"> </w:t>
            </w:r>
            <w:r w:rsidRPr="00785A0A">
              <w:rPr>
                <w:rFonts w:eastAsia="Arial" w:cs="Times New Roman"/>
                <w:spacing w:val="-1"/>
                <w:bdr w:val="none" w:sz="0" w:space="0" w:color="auto"/>
                <w:lang w:val="ru-RU" w:eastAsia="ar-SA"/>
              </w:rPr>
              <w:t>литературы</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3.24. Темпо-ритм стихотворных текстов</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3.25. Стихосложение. Теория и практика.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3.26. Работа над стихотворным текстом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 xml:space="preserve">Тема 3.27. Системы стихосложения. </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3.28. Силлабо-тонический стих</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Times New Roman" w:cs="Times New Roman"/>
                <w:bdr w:val="none" w:sz="0" w:space="0" w:color="auto"/>
                <w:lang w:val="ru-RU" w:eastAsia="ar-SA"/>
              </w:rPr>
              <w:t xml:space="preserve">Тема 3.29. </w:t>
            </w:r>
            <w:proofErr w:type="gramStart"/>
            <w:r w:rsidRPr="00785A0A">
              <w:rPr>
                <w:rFonts w:eastAsia="Times New Roman" w:cs="Times New Roman"/>
                <w:bdr w:val="none" w:sz="0" w:space="0" w:color="auto"/>
                <w:lang w:val="ru-RU" w:eastAsia="ar-SA"/>
              </w:rPr>
              <w:t>Стилистические</w:t>
            </w:r>
            <w:proofErr w:type="gramEnd"/>
            <w:r w:rsidRPr="00785A0A">
              <w:rPr>
                <w:rFonts w:eastAsia="Times New Roman" w:cs="Times New Roman"/>
                <w:bdr w:val="none" w:sz="0" w:space="0" w:color="auto"/>
                <w:lang w:val="ru-RU" w:eastAsia="ar-SA"/>
              </w:rPr>
              <w:t xml:space="preserve"> особенностях отдельных авторов</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b/>
                <w:bCs/>
                <w:color w:val="auto"/>
                <w:bdr w:val="none" w:sz="0" w:space="0" w:color="auto"/>
                <w:lang w:val="ru-RU"/>
              </w:rPr>
              <w:t>7 семестр</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1.36.  Жанр и способы </w:t>
            </w:r>
            <w:proofErr w:type="spellStart"/>
            <w:r w:rsidRPr="00785A0A">
              <w:rPr>
                <w:rFonts w:eastAsia="Arial" w:cs="Times New Roman"/>
                <w:bdr w:val="none" w:sz="0" w:space="0" w:color="auto"/>
                <w:lang w:val="ru-RU" w:eastAsia="ar-SA"/>
              </w:rPr>
              <w:t>актѐрской</w:t>
            </w:r>
            <w:proofErr w:type="spellEnd"/>
            <w:r w:rsidRPr="00785A0A">
              <w:rPr>
                <w:rFonts w:eastAsia="Arial" w:cs="Times New Roman"/>
                <w:bdr w:val="none" w:sz="0" w:space="0" w:color="auto"/>
                <w:lang w:val="ru-RU" w:eastAsia="ar-SA"/>
              </w:rPr>
              <w:t xml:space="preserve"> игры</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1.37.  Роль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в создании атмосферы спектакля.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 xml:space="preserve">Тема 1.38. Изучение материалов действительности, </w:t>
            </w:r>
            <w:proofErr w:type="spellStart"/>
            <w:r w:rsidRPr="00785A0A">
              <w:rPr>
                <w:rFonts w:cs="Times New Roman"/>
                <w:lang w:val="ru-RU"/>
              </w:rPr>
              <w:t>отображѐнной</w:t>
            </w:r>
            <w:proofErr w:type="spellEnd"/>
          </w:p>
          <w:p w:rsidR="00785A0A" w:rsidRPr="00785A0A" w:rsidRDefault="00785A0A" w:rsidP="00785A0A">
            <w:pPr>
              <w:spacing w:line="276" w:lineRule="auto"/>
              <w:rPr>
                <w:rFonts w:cs="Times New Roman"/>
                <w:lang w:val="ru-RU"/>
              </w:rPr>
            </w:pPr>
            <w:r w:rsidRPr="00785A0A">
              <w:rPr>
                <w:rFonts w:cs="Times New Roman"/>
                <w:lang w:val="ru-RU"/>
              </w:rPr>
              <w:t>в пьесе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1.39. Современное прочтение классики.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shd w:val="clear" w:color="auto" w:fill="FFFFFF"/>
                <w:lang w:val="ru-RU" w:eastAsia="ar-SA"/>
              </w:rPr>
              <w:t>Тема 3.30. Работа над речью в отрывках и спектаклях</w:t>
            </w:r>
            <w:r w:rsidRPr="00785A0A">
              <w:rPr>
                <w:rFonts w:eastAsia="Arial" w:cs="Times New Roman"/>
                <w:b/>
                <w:bCs/>
                <w:bdr w:val="none" w:sz="0" w:space="0" w:color="auto"/>
                <w:shd w:val="clear" w:color="auto" w:fill="FFFFFF"/>
                <w:lang w:val="ru-RU" w:eastAsia="ar-SA"/>
              </w:rPr>
              <w:t>.</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Cs/>
                <w:bdr w:val="none" w:sz="0" w:space="0" w:color="auto"/>
                <w:shd w:val="clear" w:color="auto" w:fill="FFFFFF"/>
                <w:lang w:val="ru-RU" w:eastAsia="ar-SA"/>
              </w:rPr>
              <w:t>Тема 3.31. Художественное слово</w:t>
            </w:r>
            <w:r w:rsidRPr="00785A0A">
              <w:rPr>
                <w:rFonts w:eastAsia="Arial" w:cs="Times New Roman"/>
                <w:b/>
                <w:bCs/>
                <w:bdr w:val="none" w:sz="0" w:space="0" w:color="auto"/>
                <w:shd w:val="clear" w:color="auto" w:fill="FFFFFF"/>
                <w:lang w:val="ru-RU" w:eastAsia="ar-SA"/>
              </w:rPr>
              <w:t>.</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dr w:val="none" w:sz="0" w:space="0" w:color="auto"/>
                <w:lang w:val="ru-RU" w:eastAsia="ar-SA"/>
              </w:rPr>
            </w:pPr>
            <w:r w:rsidRPr="00785A0A">
              <w:rPr>
                <w:rFonts w:eastAsia="Arial" w:cs="Times New Roman"/>
                <w:iCs/>
                <w:bdr w:val="none" w:sz="0" w:space="0" w:color="auto"/>
                <w:lang w:val="ru-RU" w:eastAsia="ar-SA"/>
              </w:rPr>
              <w:t>Тема 3.32. Работа над авторским текстом. Художественное чтение</w:t>
            </w:r>
            <w:r w:rsidRPr="00785A0A">
              <w:rPr>
                <w:rFonts w:eastAsia="Arial" w:cs="Times New Roman"/>
                <w:b/>
                <w:bdr w:val="none" w:sz="0" w:space="0" w:color="auto"/>
                <w:lang w:val="ru-RU" w:eastAsia="ar-SA"/>
              </w:rPr>
              <w:t xml:space="preserve"> </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iCs/>
                <w:bdr w:val="none" w:sz="0" w:space="0" w:color="auto"/>
                <w:lang w:val="ru-RU" w:eastAsia="ar-SA"/>
              </w:rPr>
            </w:pPr>
            <w:r w:rsidRPr="00785A0A">
              <w:rPr>
                <w:rFonts w:eastAsia="Arial" w:cs="Times New Roman"/>
                <w:iCs/>
                <w:bdr w:val="none" w:sz="0" w:space="0" w:color="auto"/>
                <w:lang w:val="ru-RU" w:eastAsia="ar-SA"/>
              </w:rPr>
              <w:t>Тема 3.33. Основные принципы работы над сценическим монологом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b/>
                <w:bCs/>
                <w:color w:val="auto"/>
                <w:bdr w:val="none" w:sz="0" w:space="0" w:color="auto"/>
                <w:lang w:val="ru-RU"/>
              </w:rPr>
              <w:t>8 семестр</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Height w:val="557"/>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Тема 1.40.  </w:t>
            </w:r>
            <w:proofErr w:type="spellStart"/>
            <w:r w:rsidRPr="00785A0A">
              <w:rPr>
                <w:rFonts w:eastAsia="Arial" w:cs="Times New Roman"/>
                <w:bdr w:val="none" w:sz="0" w:space="0" w:color="auto"/>
                <w:lang w:val="ru-RU" w:eastAsia="ar-SA"/>
              </w:rPr>
              <w:t>Актѐ</w:t>
            </w:r>
            <w:proofErr w:type="gramStart"/>
            <w:r w:rsidRPr="00785A0A">
              <w:rPr>
                <w:rFonts w:eastAsia="Arial" w:cs="Times New Roman"/>
                <w:bdr w:val="none" w:sz="0" w:space="0" w:color="auto"/>
                <w:lang w:val="ru-RU" w:eastAsia="ar-SA"/>
              </w:rPr>
              <w:t>р</w:t>
            </w:r>
            <w:proofErr w:type="spellEnd"/>
            <w:proofErr w:type="gramEnd"/>
            <w:r w:rsidRPr="00785A0A">
              <w:rPr>
                <w:rFonts w:eastAsia="Arial" w:cs="Times New Roman"/>
                <w:bdr w:val="none" w:sz="0" w:space="0" w:color="auto"/>
                <w:lang w:val="ru-RU" w:eastAsia="ar-SA"/>
              </w:rPr>
              <w:t xml:space="preserve"> – главный выразитель идеи спектакля</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Тема 1.41. Основные этапы работы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над ролью</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экзамен</w:t>
            </w:r>
          </w:p>
        </w:tc>
        <w:tc>
          <w:tcPr>
            <w:tcW w:w="1637" w:type="dxa"/>
            <w:vMerge w:val="restar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1.42. Определение логики психофизического поведения героя</w:t>
            </w:r>
          </w:p>
        </w:tc>
        <w:tc>
          <w:tcPr>
            <w:tcW w:w="1560" w:type="dxa"/>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iCs/>
                <w:bdr w:val="none" w:sz="0" w:space="0" w:color="auto"/>
                <w:lang w:val="ru-RU" w:eastAsia="ar-SA"/>
              </w:rPr>
              <w:t>Тема 3.34. Принципы работы над сценическим диалогом</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3.35. Голосоведение</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 xml:space="preserve">Тема 3.36. Принципы тренировки </w:t>
            </w:r>
            <w:proofErr w:type="spellStart"/>
            <w:r w:rsidRPr="00785A0A">
              <w:rPr>
                <w:rFonts w:eastAsia="Arial" w:cs="Times New Roman"/>
                <w:bdr w:val="none" w:sz="0" w:space="0" w:color="auto"/>
                <w:lang w:val="ru-RU" w:eastAsia="ar-SA"/>
              </w:rPr>
              <w:t>голосово</w:t>
            </w:r>
            <w:proofErr w:type="spellEnd"/>
            <w:r w:rsidRPr="00785A0A">
              <w:rPr>
                <w:rFonts w:eastAsia="Arial" w:cs="Times New Roman"/>
                <w:bdr w:val="none" w:sz="0" w:space="0" w:color="auto"/>
                <w:lang w:val="ru-RU" w:eastAsia="ar-SA"/>
              </w:rPr>
              <w:t>-речевого аппарата</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shd w:val="clear" w:color="auto" w:fill="auto"/>
          </w:tcPr>
          <w:p w:rsidR="00785A0A" w:rsidRPr="00785A0A" w:rsidRDefault="00785A0A" w:rsidP="00785A0A">
            <w:pPr>
              <w:spacing w:line="276" w:lineRule="auto"/>
              <w:rPr>
                <w:rFonts w:cs="Times New Roman"/>
                <w:lang w:val="ru-RU"/>
              </w:rPr>
            </w:pPr>
            <w:r w:rsidRPr="00785A0A">
              <w:rPr>
                <w:rFonts w:cs="Times New Roman"/>
                <w:lang w:val="ru-RU"/>
              </w:rPr>
              <w:t>Тема 3.37. Движение и голос в сценических условиях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Последовательность </w:t>
            </w:r>
            <w:proofErr w:type="spellStart"/>
            <w:r w:rsidRPr="00785A0A">
              <w:rPr>
                <w:rFonts w:eastAsia="Arial" w:cs="Times New Roman"/>
                <w:bdr w:val="none" w:sz="0" w:space="0" w:color="auto"/>
                <w:lang w:val="ru-RU" w:eastAsia="ar-SA"/>
              </w:rPr>
              <w:t>самовнушаемой</w:t>
            </w:r>
            <w:proofErr w:type="spellEnd"/>
            <w:r w:rsidRPr="00785A0A">
              <w:rPr>
                <w:rFonts w:eastAsia="Arial" w:cs="Times New Roman"/>
                <w:bdr w:val="none" w:sz="0" w:space="0" w:color="auto"/>
                <w:lang w:val="ru-RU" w:eastAsia="ar-SA"/>
              </w:rPr>
              <w:t xml:space="preserve"> мысли</w:t>
            </w: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1559"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vMerge/>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r>
      <w:tr w:rsidR="00785A0A" w:rsidRPr="00785A0A" w:rsidTr="00785A0A">
        <w:trPr>
          <w:gridAfter w:val="3"/>
          <w:wAfter w:w="725" w:type="dxa"/>
        </w:trPr>
        <w:tc>
          <w:tcPr>
            <w:tcW w:w="5069" w:type="dxa"/>
            <w:tcBorders>
              <w:top w:val="nil"/>
            </w:tcBorders>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Диф</w:t>
            </w:r>
            <w:proofErr w:type="spellEnd"/>
            <w:r w:rsidRPr="00785A0A">
              <w:rPr>
                <w:rFonts w:eastAsia="Times New Roman" w:cs="Times New Roman"/>
                <w:color w:val="auto"/>
                <w:bdr w:val="none" w:sz="0" w:space="0" w:color="auto"/>
                <w:lang w:val="ru-RU"/>
              </w:rPr>
              <w:t>. зачёт</w:t>
            </w: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color w:val="auto"/>
                <w:bdr w:val="none" w:sz="0" w:space="0" w:color="auto"/>
                <w:lang w:val="ru-RU" w:eastAsia="ar-SA"/>
              </w:rPr>
            </w:pPr>
            <w:r w:rsidRPr="00785A0A">
              <w:rPr>
                <w:rFonts w:eastAsia="Arial" w:cs="Times New Roman"/>
                <w:b/>
                <w:color w:val="auto"/>
                <w:bdr w:val="none" w:sz="0" w:space="0" w:color="auto"/>
                <w:lang w:val="ru-RU" w:eastAsia="ar-SA"/>
              </w:rPr>
              <w:t>Учебная практика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color w:val="auto"/>
                <w:bdr w:val="none" w:sz="0" w:space="0" w:color="auto"/>
                <w:lang w:val="ru-RU" w:eastAsia="ar-SA"/>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Экзамен</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квалификационный</w:t>
            </w: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 З</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К 0.1- ОК 0.9</w:t>
            </w:r>
          </w:p>
        </w:tc>
      </w:tr>
      <w:tr w:rsidR="00785A0A" w:rsidRPr="00785A0A" w:rsidTr="00785A0A">
        <w:trPr>
          <w:gridAfter w:val="3"/>
          <w:wAfter w:w="725" w:type="dxa"/>
        </w:trPr>
        <w:tc>
          <w:tcPr>
            <w:tcW w:w="506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color w:val="auto"/>
                <w:bdr w:val="none" w:sz="0" w:space="0" w:color="auto"/>
                <w:lang w:val="ru-RU" w:eastAsia="ar-SA"/>
              </w:rPr>
            </w:pPr>
          </w:p>
        </w:tc>
        <w:tc>
          <w:tcPr>
            <w:tcW w:w="1560"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c>
          <w:tcPr>
            <w:tcW w:w="2035"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9"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558" w:type="dxa"/>
            <w:gridSpan w:val="2"/>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color w:val="auto"/>
                <w:bdr w:val="none" w:sz="0" w:space="0" w:color="auto"/>
                <w:lang w:val="ru-RU"/>
              </w:rPr>
            </w:pPr>
          </w:p>
        </w:tc>
        <w:tc>
          <w:tcPr>
            <w:tcW w:w="1637" w:type="dxa"/>
            <w:shd w:val="clear" w:color="auto" w:fill="auto"/>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tc>
      </w:tr>
    </w:tbl>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bdr w:val="none" w:sz="0" w:space="0" w:color="auto"/>
          <w:lang w:val="ru-RU"/>
        </w:rPr>
        <w:sectPr w:rsidR="00785A0A" w:rsidRPr="00785A0A" w:rsidSect="00785A0A">
          <w:pgSz w:w="16838" w:h="11906" w:orient="landscape"/>
          <w:pgMar w:top="1134" w:right="1134" w:bottom="1701" w:left="1418" w:header="709" w:footer="709" w:gutter="0"/>
          <w:cols w:space="708"/>
          <w:docGrid w:linePitch="360"/>
        </w:sect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bdr w:val="none" w:sz="0" w:space="0" w:color="auto"/>
          <w:lang w:val="ru-RU"/>
        </w:rPr>
      </w:pPr>
      <w:r w:rsidRPr="00785A0A">
        <w:rPr>
          <w:rFonts w:eastAsia="Times New Roman" w:cs="Times New Roman"/>
          <w:b/>
          <w:color w:val="auto"/>
          <w:bdr w:val="none" w:sz="0" w:space="0" w:color="auto"/>
          <w:lang w:val="ru-RU"/>
        </w:rPr>
        <w:t>2. КОМПЛЕКТЫ ОЦЕНОЧНЫХ СРЕДСТВ (КОС)</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pacing w:val="-1"/>
          <w:bdr w:val="none" w:sz="0" w:space="0" w:color="auto"/>
          <w:lang w:val="ru-RU"/>
        </w:rPr>
      </w:pPr>
      <w:r w:rsidRPr="00785A0A">
        <w:rPr>
          <w:rFonts w:eastAsia="Times New Roman" w:cs="Times New Roman"/>
          <w:b/>
          <w:color w:val="auto"/>
          <w:bdr w:val="none" w:sz="0" w:space="0" w:color="auto"/>
          <w:lang w:val="ru-RU"/>
        </w:rPr>
        <w:t>2.</w:t>
      </w:r>
      <w:r w:rsidRPr="00785A0A">
        <w:rPr>
          <w:rFonts w:eastAsia="Times New Roman" w:cs="Times New Roman"/>
          <w:b/>
          <w:color w:val="auto"/>
          <w:spacing w:val="-1"/>
          <w:bdr w:val="none" w:sz="0" w:space="0" w:color="auto"/>
          <w:lang w:val="ru-RU"/>
        </w:rPr>
        <w:t>1. Комплект оценочных сре</w:t>
      </w:r>
      <w:proofErr w:type="gramStart"/>
      <w:r w:rsidRPr="00785A0A">
        <w:rPr>
          <w:rFonts w:eastAsia="Times New Roman" w:cs="Times New Roman"/>
          <w:b/>
          <w:color w:val="auto"/>
          <w:spacing w:val="-1"/>
          <w:bdr w:val="none" w:sz="0" w:space="0" w:color="auto"/>
          <w:lang w:val="ru-RU"/>
        </w:rPr>
        <w:t>дств дл</w:t>
      </w:r>
      <w:proofErr w:type="gramEnd"/>
      <w:r w:rsidRPr="00785A0A">
        <w:rPr>
          <w:rFonts w:eastAsia="Times New Roman" w:cs="Times New Roman"/>
          <w:b/>
          <w:color w:val="auto"/>
          <w:spacing w:val="-1"/>
          <w:bdr w:val="none" w:sz="0" w:space="0" w:color="auto"/>
          <w:lang w:val="ru-RU"/>
        </w:rPr>
        <w:t>я текущего</w:t>
      </w:r>
      <w:r w:rsidRPr="00785A0A">
        <w:rPr>
          <w:rFonts w:eastAsia="Times New Roman" w:cs="Times New Roman"/>
          <w:b/>
          <w:color w:val="auto"/>
          <w:spacing w:val="-14"/>
          <w:bdr w:val="none" w:sz="0" w:space="0" w:color="auto"/>
          <w:lang w:val="ru-RU"/>
        </w:rPr>
        <w:t xml:space="preserve"> (в том числе рубежного) </w:t>
      </w:r>
      <w:r w:rsidRPr="00785A0A">
        <w:rPr>
          <w:rFonts w:eastAsia="Times New Roman" w:cs="Times New Roman"/>
          <w:b/>
          <w:color w:val="auto"/>
          <w:spacing w:val="-1"/>
          <w:bdr w:val="none" w:sz="0" w:space="0" w:color="auto"/>
          <w:lang w:val="ru-RU"/>
        </w:rPr>
        <w:t>контроля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Раздел 1.  Актерское мастерство</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
          <w:bCs/>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1.1.</w:t>
      </w:r>
      <w:r w:rsidRPr="00785A0A">
        <w:rPr>
          <w:rFonts w:eastAsia="Arial" w:cs="Times New Roman"/>
          <w:bdr w:val="none" w:sz="0" w:space="0" w:color="auto"/>
          <w:lang w:val="ru-RU" w:eastAsia="ar-SA"/>
        </w:rPr>
        <w:tab/>
        <w:t xml:space="preserve">Сущность системы К.С. Станиславского. </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Актерские упражнения: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внимание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раскрепощение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упражнения на эмоции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1.2. Элементы системы К.С. Станиславского и их органическая взаимосвязь. </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Актерские упражнения:</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эмоции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ритм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импровизацию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упражнения на внимание.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spacing w:line="276" w:lineRule="auto"/>
        <w:rPr>
          <w:rFonts w:cs="Times New Roman"/>
          <w:lang w:val="ru-RU"/>
        </w:rPr>
      </w:pPr>
      <w:r w:rsidRPr="00785A0A">
        <w:rPr>
          <w:rFonts w:cs="Times New Roman"/>
          <w:lang w:val="ru-RU"/>
        </w:rPr>
        <w:t>Тема 1.3. Действие – основа сценического искусства</w:t>
      </w:r>
      <w:r w:rsidRPr="00785A0A">
        <w:rPr>
          <w:sz w:val="22"/>
          <w:szCs w:val="22"/>
          <w:lang w:val="ru-RU"/>
        </w:rPr>
        <w:t xml:space="preserve">. </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Актерские упражнения:</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эмоции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ритм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упражнения на импровизацию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упражнения на внимание.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1.4. Мышечная свобода</w:t>
      </w:r>
      <w:r w:rsidRPr="00785A0A">
        <w:rPr>
          <w:rFonts w:eastAsia="Arial" w:cs="Times New Roman"/>
          <w:bCs/>
          <w:bdr w:val="none" w:sz="0" w:space="0" w:color="auto"/>
          <w:lang w:val="ru-RU" w:eastAsia="ar-SA"/>
        </w:rPr>
        <w:t>.</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Актерские упражнения:</w:t>
      </w:r>
    </w:p>
    <w:p w:rsidR="00785A0A" w:rsidRPr="00785A0A" w:rsidRDefault="00785A0A" w:rsidP="00785A0A">
      <w:pPr>
        <w:spacing w:line="276" w:lineRule="auto"/>
        <w:ind w:left="567"/>
        <w:jc w:val="both"/>
        <w:rPr>
          <w:rFonts w:cs="Times New Roman"/>
          <w:lang w:val="ru-RU"/>
        </w:rPr>
      </w:pPr>
      <w:r w:rsidRPr="00785A0A">
        <w:rPr>
          <w:rFonts w:cs="Times New Roman"/>
          <w:lang w:val="ru-RU"/>
        </w:rPr>
        <w:t>упражнения на раскрепощение</w:t>
      </w:r>
    </w:p>
    <w:p w:rsidR="00785A0A" w:rsidRPr="00785A0A" w:rsidRDefault="00785A0A" w:rsidP="00785A0A">
      <w:pPr>
        <w:spacing w:line="276" w:lineRule="auto"/>
        <w:ind w:left="567"/>
        <w:jc w:val="both"/>
        <w:rPr>
          <w:rFonts w:cs="Times New Roman"/>
          <w:lang w:val="ru-RU"/>
        </w:rPr>
      </w:pPr>
      <w:r w:rsidRPr="00785A0A">
        <w:rPr>
          <w:rFonts w:cs="Times New Roman"/>
          <w:lang w:val="ru-RU"/>
        </w:rPr>
        <w:t>упражнения  на взаимодействие с партнером</w:t>
      </w:r>
    </w:p>
    <w:p w:rsidR="00785A0A" w:rsidRPr="00785A0A" w:rsidRDefault="00785A0A" w:rsidP="00785A0A">
      <w:pPr>
        <w:spacing w:line="276" w:lineRule="auto"/>
        <w:ind w:left="567"/>
        <w:jc w:val="both"/>
        <w:rPr>
          <w:rFonts w:cs="Times New Roman"/>
          <w:lang w:val="ru-RU"/>
        </w:rPr>
      </w:pPr>
      <w:r w:rsidRPr="00785A0A">
        <w:rPr>
          <w:rFonts w:cs="Times New Roman"/>
          <w:lang w:val="ru-RU"/>
        </w:rPr>
        <w:t>упражнения  на выработку эмоций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упражнения на воображение</w:t>
      </w:r>
      <w:r w:rsidRPr="00785A0A">
        <w:rPr>
          <w:rFonts w:eastAsia="Times New Roman" w:cs="Times New Roman"/>
          <w:bCs/>
          <w:color w:val="auto"/>
          <w:bdr w:val="none" w:sz="0" w:space="0" w:color="auto"/>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color w:val="auto"/>
          <w:bdr w:val="none" w:sz="0" w:space="0" w:color="auto"/>
          <w:lang w:val="ru-RU" w:eastAsia="ar-SA"/>
        </w:rPr>
      </w:pPr>
      <w:r w:rsidRPr="00785A0A">
        <w:rPr>
          <w:rFonts w:eastAsia="Arial" w:cs="Times New Roman"/>
          <w:bdr w:val="none" w:sz="0" w:space="0" w:color="auto"/>
          <w:lang w:val="ru-RU" w:eastAsia="ar-SA"/>
        </w:rPr>
        <w:t>Тема 1.5. Сценическое внимание</w:t>
      </w:r>
      <w:r w:rsidRPr="00785A0A">
        <w:rPr>
          <w:rFonts w:eastAsia="Arial" w:cs="Times New Roman"/>
          <w:bCs/>
          <w:color w:val="auto"/>
          <w:bdr w:val="none" w:sz="0" w:space="0" w:color="auto"/>
          <w:lang w:val="ru-RU" w:eastAsia="ar-SA"/>
        </w:rPr>
        <w:t xml:space="preserve"> </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Актерские упражнения: </w:t>
      </w:r>
    </w:p>
    <w:p w:rsidR="00785A0A" w:rsidRPr="00785A0A" w:rsidRDefault="00785A0A" w:rsidP="00785A0A">
      <w:pPr>
        <w:spacing w:line="276" w:lineRule="auto"/>
        <w:ind w:left="567"/>
        <w:jc w:val="both"/>
        <w:rPr>
          <w:rFonts w:cs="Times New Roman"/>
          <w:sz w:val="22"/>
          <w:szCs w:val="22"/>
          <w:lang w:val="ru-RU"/>
        </w:rPr>
      </w:pPr>
      <w:r w:rsidRPr="00785A0A">
        <w:rPr>
          <w:rFonts w:cs="Times New Roman"/>
          <w:lang w:val="ru-RU"/>
        </w:rPr>
        <w:t>упражнения на развитие внимания</w:t>
      </w:r>
      <w:r w:rsidRPr="00785A0A">
        <w:rPr>
          <w:rFonts w:cs="Times New Roman"/>
          <w:sz w:val="22"/>
          <w:szCs w:val="22"/>
          <w:lang w:val="ru-RU"/>
        </w:rPr>
        <w:t xml:space="preserve"> </w:t>
      </w:r>
    </w:p>
    <w:p w:rsidR="00785A0A" w:rsidRPr="00785A0A" w:rsidRDefault="00785A0A" w:rsidP="00785A0A">
      <w:pPr>
        <w:spacing w:line="276" w:lineRule="auto"/>
        <w:ind w:left="567"/>
        <w:jc w:val="both"/>
        <w:rPr>
          <w:rFonts w:cs="Times New Roman"/>
          <w:sz w:val="22"/>
          <w:szCs w:val="22"/>
          <w:lang w:val="ru-RU"/>
        </w:rPr>
      </w:pPr>
      <w:r w:rsidRPr="00785A0A">
        <w:rPr>
          <w:rFonts w:cs="Times New Roman"/>
          <w:lang w:val="ru-RU"/>
        </w:rPr>
        <w:t>упражнения  на дыхание</w:t>
      </w:r>
      <w:r w:rsidRPr="00785A0A">
        <w:rPr>
          <w:rFonts w:cs="Times New Roman"/>
          <w:sz w:val="22"/>
          <w:szCs w:val="22"/>
          <w:lang w:val="ru-RU"/>
        </w:rPr>
        <w:t xml:space="preserve"> </w:t>
      </w:r>
    </w:p>
    <w:p w:rsidR="00785A0A" w:rsidRPr="00785A0A" w:rsidRDefault="00785A0A" w:rsidP="00785A0A">
      <w:pPr>
        <w:spacing w:line="276" w:lineRule="auto"/>
        <w:ind w:left="567"/>
        <w:jc w:val="both"/>
        <w:rPr>
          <w:rFonts w:cs="Times New Roman"/>
          <w:sz w:val="22"/>
          <w:szCs w:val="22"/>
          <w:lang w:val="ru-RU"/>
        </w:rPr>
      </w:pPr>
      <w:r w:rsidRPr="00785A0A">
        <w:rPr>
          <w:rFonts w:cs="Times New Roman"/>
          <w:lang w:val="ru-RU"/>
        </w:rPr>
        <w:t>упражнения  на технику речи</w:t>
      </w:r>
      <w:r w:rsidRPr="00785A0A">
        <w:rPr>
          <w:rFonts w:cs="Times New Roman"/>
          <w:sz w:val="22"/>
          <w:szCs w:val="22"/>
          <w:lang w:val="ru-RU"/>
        </w:rPr>
        <w:t xml:space="preserve"> </w:t>
      </w:r>
    </w:p>
    <w:p w:rsidR="00785A0A" w:rsidRPr="00785A0A" w:rsidRDefault="00785A0A" w:rsidP="00785A0A">
      <w:pPr>
        <w:spacing w:line="276" w:lineRule="auto"/>
        <w:ind w:left="567"/>
        <w:jc w:val="both"/>
        <w:rPr>
          <w:sz w:val="22"/>
          <w:szCs w:val="22"/>
          <w:lang w:val="ru-RU"/>
        </w:rPr>
      </w:pPr>
      <w:r w:rsidRPr="00785A0A">
        <w:rPr>
          <w:rFonts w:cs="Times New Roman"/>
          <w:lang w:val="ru-RU"/>
        </w:rPr>
        <w:t>упражнения на эмоции</w:t>
      </w:r>
      <w:r w:rsidRPr="00785A0A">
        <w:rPr>
          <w:bCs/>
          <w:sz w:val="22"/>
          <w:szCs w:val="22"/>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color w:val="auto"/>
          <w:bdr w:val="none" w:sz="0" w:space="0" w:color="auto"/>
          <w:lang w:val="ru-RU" w:eastAsia="ar-SA"/>
        </w:rPr>
      </w:pPr>
      <w:r w:rsidRPr="00785A0A">
        <w:rPr>
          <w:rFonts w:eastAsia="Arial" w:cs="Times New Roman"/>
          <w:bdr w:val="none" w:sz="0" w:space="0" w:color="auto"/>
          <w:lang w:val="ru-RU" w:eastAsia="ar-SA"/>
        </w:rPr>
        <w:t>Тема 1.6. Общение</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Парные актерские упражнения:</w:t>
      </w:r>
    </w:p>
    <w:p w:rsidR="00785A0A" w:rsidRPr="00785A0A" w:rsidRDefault="00785A0A" w:rsidP="00785A0A">
      <w:pPr>
        <w:spacing w:line="276" w:lineRule="auto"/>
        <w:ind w:left="567"/>
        <w:jc w:val="both"/>
        <w:rPr>
          <w:rFonts w:cs="Times New Roman"/>
          <w:lang w:val="ru-RU"/>
        </w:rPr>
      </w:pPr>
      <w:r w:rsidRPr="00785A0A">
        <w:rPr>
          <w:rFonts w:cs="Times New Roman"/>
          <w:lang w:val="ru-RU"/>
        </w:rPr>
        <w:t>упражнения на взаимодействие с партнером</w:t>
      </w:r>
    </w:p>
    <w:p w:rsidR="00785A0A" w:rsidRPr="00785A0A" w:rsidRDefault="00785A0A" w:rsidP="00785A0A">
      <w:pPr>
        <w:spacing w:line="276" w:lineRule="auto"/>
        <w:ind w:left="567"/>
        <w:jc w:val="both"/>
        <w:rPr>
          <w:rFonts w:cs="Times New Roman"/>
          <w:sz w:val="22"/>
          <w:szCs w:val="22"/>
          <w:lang w:val="ru-RU"/>
        </w:rPr>
      </w:pPr>
      <w:r w:rsidRPr="00785A0A">
        <w:rPr>
          <w:rFonts w:cs="Times New Roman"/>
          <w:lang w:val="ru-RU"/>
        </w:rPr>
        <w:t>упражнения на выработку эмоций у партнёра</w:t>
      </w:r>
      <w:r w:rsidRPr="00785A0A">
        <w:rPr>
          <w:rFonts w:cs="Times New Roman"/>
          <w:sz w:val="22"/>
          <w:szCs w:val="22"/>
          <w:lang w:val="ru-RU"/>
        </w:rPr>
        <w:t xml:space="preserve"> </w:t>
      </w:r>
    </w:p>
    <w:p w:rsidR="00785A0A" w:rsidRPr="00785A0A" w:rsidRDefault="00785A0A" w:rsidP="00785A0A">
      <w:pPr>
        <w:spacing w:line="276" w:lineRule="auto"/>
        <w:ind w:left="567"/>
        <w:jc w:val="both"/>
        <w:rPr>
          <w:sz w:val="22"/>
          <w:szCs w:val="22"/>
          <w:lang w:val="ru-RU"/>
        </w:rPr>
      </w:pPr>
      <w:r w:rsidRPr="00785A0A">
        <w:rPr>
          <w:rFonts w:cs="Times New Roman"/>
          <w:lang w:val="ru-RU"/>
        </w:rPr>
        <w:t>упражнения на воображение</w:t>
      </w:r>
      <w:r w:rsidRPr="00785A0A">
        <w:rPr>
          <w:bCs/>
          <w:sz w:val="22"/>
          <w:szCs w:val="22"/>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1.7. Эмоциональная память </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Этюды на основе событий из жизни.</w:t>
      </w:r>
    </w:p>
    <w:p w:rsidR="00785A0A" w:rsidRPr="00785A0A" w:rsidRDefault="00785A0A" w:rsidP="00785A0A">
      <w:pPr>
        <w:spacing w:line="276" w:lineRule="auto"/>
        <w:ind w:left="567"/>
        <w:jc w:val="both"/>
        <w:rPr>
          <w:rFonts w:cs="Times New Roman"/>
          <w:lang w:val="ru-RU"/>
        </w:rPr>
      </w:pPr>
      <w:r w:rsidRPr="00785A0A">
        <w:rPr>
          <w:rFonts w:cs="Times New Roman"/>
          <w:lang w:val="ru-RU"/>
        </w:rPr>
        <w:t>Отбор предлагаемых обстоятельств.</w:t>
      </w:r>
    </w:p>
    <w:p w:rsidR="00785A0A" w:rsidRPr="00785A0A" w:rsidRDefault="00785A0A" w:rsidP="00785A0A">
      <w:pPr>
        <w:spacing w:line="276" w:lineRule="auto"/>
        <w:ind w:left="567"/>
        <w:jc w:val="both"/>
        <w:rPr>
          <w:rFonts w:cs="Times New Roman"/>
          <w:sz w:val="22"/>
          <w:szCs w:val="22"/>
          <w:lang w:val="ru-RU"/>
        </w:rPr>
      </w:pPr>
      <w:r w:rsidRPr="00785A0A">
        <w:rPr>
          <w:rFonts w:cs="Times New Roman"/>
          <w:lang w:val="ru-RU"/>
        </w:rPr>
        <w:t>Анализ событий</w:t>
      </w:r>
      <w:r w:rsidRPr="00785A0A">
        <w:rPr>
          <w:rFonts w:cs="Times New Roman"/>
          <w:sz w:val="22"/>
          <w:szCs w:val="22"/>
          <w:lang w:val="ru-RU"/>
        </w:rPr>
        <w:t xml:space="preserve">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Построение действенной линии поведения.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Активность и целенаправленность действия.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1.8.  Сценическое отношение и оценка фактов.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Этюды, наблюдения.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1.9.</w:t>
      </w:r>
      <w:r w:rsidRPr="00785A0A">
        <w:rPr>
          <w:rFonts w:cs="Times New Roman"/>
          <w:lang w:val="ru-RU"/>
        </w:rPr>
        <w:tab/>
        <w:t>Формы выражения сценического действия</w:t>
      </w:r>
      <w:r w:rsidRPr="00785A0A">
        <w:rPr>
          <w:sz w:val="22"/>
          <w:szCs w:val="22"/>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Этюды на основе наблюдений за поведением животных.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Раскрепощѐнность</w:t>
      </w:r>
      <w:proofErr w:type="spellEnd"/>
      <w:r w:rsidRPr="00785A0A">
        <w:rPr>
          <w:rFonts w:eastAsia="Times New Roman" w:cs="Times New Roman"/>
          <w:color w:val="auto"/>
          <w:bdr w:val="none" w:sz="0" w:space="0" w:color="auto"/>
          <w:lang w:val="ru-RU"/>
        </w:rPr>
        <w:t xml:space="preserve"> и «наивность».</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Вера в предлагаемые обстоятельства.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Особенность поведения.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Способ «мыслить», характер персонажа.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1.10. Реалистические традиции русского актёрского искусства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Театр как вид искусства: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567"/>
        <w:jc w:val="both"/>
        <w:rPr>
          <w:rFonts w:eastAsia="Times New Roman" w:cs="Times New Roman"/>
          <w:color w:val="auto"/>
          <w:sz w:val="22"/>
          <w:szCs w:val="22"/>
          <w:bdr w:val="none" w:sz="0" w:space="0" w:color="auto"/>
          <w:lang w:val="ru-RU"/>
        </w:rPr>
      </w:pPr>
      <w:r w:rsidRPr="00785A0A">
        <w:rPr>
          <w:rFonts w:eastAsia="Times New Roman" w:cs="Times New Roman"/>
          <w:color w:val="auto"/>
          <w:bdr w:val="none" w:sz="0" w:space="0" w:color="auto"/>
          <w:lang w:val="ru-RU"/>
        </w:rPr>
        <w:t xml:space="preserve">Специфические особенности театрального искусства. </w:t>
      </w:r>
      <w:r w:rsidRPr="00785A0A">
        <w:rPr>
          <w:rFonts w:eastAsia="Times New Roman" w:cs="Times New Roman"/>
          <w:color w:val="auto"/>
          <w:sz w:val="22"/>
          <w:szCs w:val="22"/>
          <w:bdr w:val="none" w:sz="0" w:space="0" w:color="auto"/>
          <w:lang w:val="ru-RU"/>
        </w:rPr>
        <w:t>Сравнительный анализ видов искусства.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Три главных направления в сценическом искусстве. </w:t>
      </w:r>
      <w:proofErr w:type="spellStart"/>
      <w:r w:rsidRPr="00785A0A">
        <w:rPr>
          <w:rFonts w:eastAsia="Times New Roman" w:cs="Times New Roman"/>
          <w:color w:val="auto"/>
          <w:bdr w:val="none" w:sz="0" w:space="0" w:color="auto"/>
          <w:lang w:val="ru-RU"/>
        </w:rPr>
        <w:t>Актѐ</w:t>
      </w:r>
      <w:proofErr w:type="gramStart"/>
      <w:r w:rsidRPr="00785A0A">
        <w:rPr>
          <w:rFonts w:eastAsia="Times New Roman" w:cs="Times New Roman"/>
          <w:color w:val="auto"/>
          <w:bdr w:val="none" w:sz="0" w:space="0" w:color="auto"/>
          <w:lang w:val="ru-RU"/>
        </w:rPr>
        <w:t>р</w:t>
      </w:r>
      <w:proofErr w:type="spellEnd"/>
      <w:proofErr w:type="gramEnd"/>
      <w:r w:rsidRPr="00785A0A">
        <w:rPr>
          <w:rFonts w:eastAsia="Times New Roman" w:cs="Times New Roman"/>
          <w:color w:val="auto"/>
          <w:bdr w:val="none" w:sz="0" w:space="0" w:color="auto"/>
          <w:lang w:val="ru-RU"/>
        </w:rPr>
        <w:t xml:space="preserve"> – главный выразитель специфики театра. Компоненты театрального искусства. Место </w:t>
      </w:r>
      <w:proofErr w:type="spellStart"/>
      <w:r w:rsidRPr="00785A0A">
        <w:rPr>
          <w:rFonts w:eastAsia="Times New Roman" w:cs="Times New Roman"/>
          <w:color w:val="auto"/>
          <w:bdr w:val="none" w:sz="0" w:space="0" w:color="auto"/>
          <w:lang w:val="ru-RU"/>
        </w:rPr>
        <w:t>актѐра</w:t>
      </w:r>
      <w:proofErr w:type="spellEnd"/>
      <w:r w:rsidRPr="00785A0A">
        <w:rPr>
          <w:rFonts w:eastAsia="Times New Roman" w:cs="Times New Roman"/>
          <w:color w:val="auto"/>
          <w:bdr w:val="none" w:sz="0" w:space="0" w:color="auto"/>
          <w:lang w:val="ru-RU"/>
        </w:rPr>
        <w:t xml:space="preserve"> в театре. Художник в спектакле. Композитор в спектакле.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autoSpaceDE w:val="0"/>
        <w:spacing w:line="276" w:lineRule="auto"/>
        <w:ind w:left="567"/>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Этические принципы театрального искусства. Функции </w:t>
      </w:r>
      <w:proofErr w:type="spellStart"/>
      <w:r w:rsidRPr="00785A0A">
        <w:rPr>
          <w:rFonts w:eastAsia="Arial" w:cs="Times New Roman"/>
          <w:bdr w:val="none" w:sz="0" w:space="0" w:color="auto"/>
          <w:lang w:val="ru-RU" w:eastAsia="ar-SA"/>
        </w:rPr>
        <w:t>режиссѐра</w:t>
      </w:r>
      <w:proofErr w:type="spellEnd"/>
      <w:r w:rsidRPr="00785A0A">
        <w:rPr>
          <w:rFonts w:eastAsia="Arial" w:cs="Times New Roman"/>
          <w:bdr w:val="none" w:sz="0" w:space="0" w:color="auto"/>
          <w:lang w:val="ru-RU" w:eastAsia="ar-SA"/>
        </w:rPr>
        <w:t xml:space="preserve">. Характер творческих взаимоотношений </w:t>
      </w:r>
      <w:proofErr w:type="spellStart"/>
      <w:r w:rsidRPr="00785A0A">
        <w:rPr>
          <w:rFonts w:eastAsia="Arial" w:cs="Times New Roman"/>
          <w:bdr w:val="none" w:sz="0" w:space="0" w:color="auto"/>
          <w:lang w:val="ru-RU" w:eastAsia="ar-SA"/>
        </w:rPr>
        <w:t>режиссѐра</w:t>
      </w:r>
      <w:proofErr w:type="spellEnd"/>
      <w:r w:rsidRPr="00785A0A">
        <w:rPr>
          <w:rFonts w:eastAsia="Arial" w:cs="Times New Roman"/>
          <w:bdr w:val="none" w:sz="0" w:space="0" w:color="auto"/>
          <w:lang w:val="ru-RU" w:eastAsia="ar-SA"/>
        </w:rPr>
        <w:t xml:space="preserve"> и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в театре.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1.11. Сущность системы К.С. Станиславского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Актерский тренинг.</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Пластическая разминка.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1.12. Действие – основа актёрского искусства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Этюды, наблюдения.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1.13. Элементы системы </w:t>
      </w:r>
      <w:proofErr w:type="spellStart"/>
      <w:r w:rsidRPr="00785A0A">
        <w:rPr>
          <w:rFonts w:eastAsia="Times New Roman" w:cs="Times New Roman"/>
          <w:color w:val="auto"/>
          <w:bdr w:val="none" w:sz="0" w:space="0" w:color="auto"/>
          <w:lang w:val="ru-RU"/>
        </w:rPr>
        <w:t>К.С.Станиславского</w:t>
      </w:r>
      <w:proofErr w:type="spellEnd"/>
      <w:r w:rsidRPr="00785A0A">
        <w:rPr>
          <w:rFonts w:eastAsia="Times New Roman" w:cs="Times New Roman"/>
          <w:color w:val="auto"/>
          <w:bdr w:val="none" w:sz="0" w:space="0" w:color="auto"/>
          <w:lang w:val="ru-RU"/>
        </w:rPr>
        <w:t xml:space="preserve">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Пластическая разминка.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Этюды на предлагаемые обстоятельства.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1.14. Этюды на тему автора.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Тренинг основных элементов сценического действия</w:t>
      </w:r>
      <w:proofErr w:type="gramStart"/>
      <w:r w:rsidRPr="00785A0A">
        <w:rPr>
          <w:rFonts w:eastAsia="Arial" w:cs="Times New Roman"/>
          <w:bdr w:val="none" w:sz="0" w:space="0" w:color="auto"/>
          <w:lang w:val="ru-RU" w:eastAsia="ar-SA"/>
        </w:rPr>
        <w:t>.</w:t>
      </w:r>
      <w:r w:rsidRPr="00785A0A">
        <w:rPr>
          <w:rFonts w:eastAsia="Arial" w:cs="Times New Roman"/>
          <w:color w:val="auto"/>
          <w:bdr w:val="none" w:sz="0" w:space="0" w:color="auto"/>
          <w:lang w:val="ru-RU" w:eastAsia="ar-SA"/>
        </w:rPr>
        <w:t>.</w:t>
      </w:r>
      <w:proofErr w:type="gram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Самостоятельная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Calibri" w:cs="Times New Roman"/>
          <w:bCs/>
          <w:color w:val="auto"/>
          <w:bdr w:val="none" w:sz="0" w:space="0" w:color="auto"/>
          <w:lang w:val="ru-RU"/>
        </w:rPr>
      </w:pPr>
      <w:r w:rsidRPr="00785A0A">
        <w:rPr>
          <w:rFonts w:eastAsia="Times New Roman" w:cs="Times New Roman"/>
          <w:color w:val="auto"/>
          <w:bdr w:val="none" w:sz="0" w:space="0" w:color="auto"/>
          <w:lang w:val="ru-RU"/>
        </w:rPr>
        <w:t xml:space="preserve">Изучение элементов </w:t>
      </w:r>
      <w:proofErr w:type="spellStart"/>
      <w:r w:rsidRPr="00785A0A">
        <w:rPr>
          <w:rFonts w:eastAsia="Times New Roman" w:cs="Times New Roman"/>
          <w:color w:val="auto"/>
          <w:bdr w:val="none" w:sz="0" w:space="0" w:color="auto"/>
          <w:lang w:val="ru-RU"/>
        </w:rPr>
        <w:t>актѐрского</w:t>
      </w:r>
      <w:proofErr w:type="spellEnd"/>
      <w:r w:rsidRPr="00785A0A">
        <w:rPr>
          <w:rFonts w:eastAsia="Times New Roman" w:cs="Times New Roman"/>
          <w:color w:val="auto"/>
          <w:bdr w:val="none" w:sz="0" w:space="0" w:color="auto"/>
          <w:lang w:val="ru-RU"/>
        </w:rPr>
        <w:t xml:space="preserve"> мастерства; определение и сценическое воплощение психофизического действия персонажей в этюдах на тему автора. Придумать и разработать сценические этюды на память физических действий. Сочинить и разработать сценические этюды на элементы актерской психотехники. Сочинить и разработать сценические этюды на оценку факта и перемену отношения. Сочинить и разработать сценические упражнения и этюды на действие в необычных предлагаемых обстоятельствах </w:t>
      </w:r>
      <w:proofErr w:type="spellStart"/>
      <w:proofErr w:type="gramStart"/>
      <w:r w:rsidRPr="00785A0A">
        <w:rPr>
          <w:rFonts w:eastAsia="Times New Roman" w:cs="Times New Roman"/>
          <w:color w:val="auto"/>
          <w:bdr w:val="none" w:sz="0" w:space="0" w:color="auto"/>
          <w:lang w:val="ru-RU"/>
        </w:rPr>
        <w:t>обстоятельствах</w:t>
      </w:r>
      <w:proofErr w:type="spellEnd"/>
      <w:proofErr w:type="gramEnd"/>
      <w:r w:rsidRPr="00785A0A">
        <w:rPr>
          <w:rFonts w:eastAsia="Calibri" w:cs="Times New Roman"/>
          <w:bCs/>
          <w:color w:val="auto"/>
          <w:bdr w:val="none" w:sz="0" w:space="0" w:color="auto"/>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cs="Times New Roman"/>
          <w:bCs/>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Cs/>
          <w:bdr w:val="none" w:sz="0" w:space="0" w:color="auto"/>
          <w:lang w:val="ru-RU" w:eastAsia="ar-SA"/>
        </w:rPr>
        <w:t xml:space="preserve">Тема 1.15. </w:t>
      </w:r>
      <w:r w:rsidRPr="00785A0A">
        <w:rPr>
          <w:rFonts w:eastAsia="Arial" w:cs="Times New Roman"/>
          <w:bdr w:val="none" w:sz="0" w:space="0" w:color="auto"/>
          <w:lang w:val="ru-RU" w:eastAsia="ar-SA"/>
        </w:rPr>
        <w:t xml:space="preserve">Развитие </w:t>
      </w:r>
      <w:proofErr w:type="spellStart"/>
      <w:r w:rsidRPr="00785A0A">
        <w:rPr>
          <w:rFonts w:eastAsia="Arial" w:cs="Times New Roman"/>
          <w:bdr w:val="none" w:sz="0" w:space="0" w:color="auto"/>
          <w:lang w:val="ru-RU" w:eastAsia="ar-SA"/>
        </w:rPr>
        <w:t>К.С.Станиславским</w:t>
      </w:r>
      <w:proofErr w:type="spellEnd"/>
      <w:r w:rsidRPr="00785A0A">
        <w:rPr>
          <w:rFonts w:eastAsia="Arial" w:cs="Times New Roman"/>
          <w:bdr w:val="none" w:sz="0" w:space="0" w:color="auto"/>
          <w:lang w:val="ru-RU" w:eastAsia="ar-SA"/>
        </w:rPr>
        <w:t xml:space="preserve"> и </w:t>
      </w:r>
      <w:proofErr w:type="spellStart"/>
      <w:r w:rsidRPr="00785A0A">
        <w:rPr>
          <w:rFonts w:eastAsia="Arial" w:cs="Times New Roman"/>
          <w:bdr w:val="none" w:sz="0" w:space="0" w:color="auto"/>
          <w:lang w:val="ru-RU" w:eastAsia="ar-SA"/>
        </w:rPr>
        <w:t>В.И.Немировиче</w:t>
      </w:r>
      <w:proofErr w:type="gramStart"/>
      <w:r w:rsidRPr="00785A0A">
        <w:rPr>
          <w:rFonts w:eastAsia="Arial" w:cs="Times New Roman"/>
          <w:bdr w:val="none" w:sz="0" w:space="0" w:color="auto"/>
          <w:lang w:val="ru-RU" w:eastAsia="ar-SA"/>
        </w:rPr>
        <w:t>м</w:t>
      </w:r>
      <w:proofErr w:type="spellEnd"/>
      <w:r w:rsidRPr="00785A0A">
        <w:rPr>
          <w:rFonts w:eastAsia="Arial" w:cs="Times New Roman"/>
          <w:bdr w:val="none" w:sz="0" w:space="0" w:color="auto"/>
          <w:lang w:val="ru-RU" w:eastAsia="ar-SA"/>
        </w:rPr>
        <w:t>-</w:t>
      </w:r>
      <w:proofErr w:type="gramEnd"/>
      <w:r w:rsidRPr="00785A0A">
        <w:rPr>
          <w:rFonts w:eastAsia="Arial" w:cs="Times New Roman"/>
          <w:bdr w:val="none" w:sz="0" w:space="0" w:color="auto"/>
          <w:lang w:val="ru-RU" w:eastAsia="ar-SA"/>
        </w:rPr>
        <w:t xml:space="preserve"> Данченко метода работы над ролью</w:t>
      </w:r>
      <w:r w:rsidRPr="00785A0A">
        <w:rPr>
          <w:rFonts w:eastAsia="Arial" w:cs="Times New Roman"/>
          <w:bCs/>
          <w:bdr w:val="none" w:sz="0" w:space="0" w:color="auto"/>
          <w:lang w:val="ru-RU" w:eastAsia="ar-SA"/>
        </w:rPr>
        <w:t>.</w:t>
      </w:r>
    </w:p>
    <w:p w:rsidR="00785A0A" w:rsidRPr="00785A0A" w:rsidRDefault="00785A0A" w:rsidP="00785A0A">
      <w:pPr>
        <w:spacing w:line="276" w:lineRule="auto"/>
        <w:rPr>
          <w:rFonts w:cs="Times New Roman"/>
          <w:lang w:val="ru-RU"/>
        </w:rPr>
      </w:pPr>
      <w:r w:rsidRPr="00785A0A">
        <w:rPr>
          <w:lang w:val="ru-RU"/>
        </w:rPr>
        <w:t xml:space="preserve">Практическая работа: </w:t>
      </w:r>
    </w:p>
    <w:p w:rsidR="00785A0A" w:rsidRPr="00785A0A" w:rsidRDefault="00785A0A" w:rsidP="00150272">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hanging="67"/>
        <w:rPr>
          <w:rFonts w:cs="Times New Roman"/>
          <w:lang w:val="ru-RU"/>
        </w:rPr>
      </w:pPr>
      <w:r w:rsidRPr="00785A0A">
        <w:rPr>
          <w:rFonts w:cs="Times New Roman"/>
          <w:lang w:val="ru-RU"/>
        </w:rPr>
        <w:t xml:space="preserve">Основные этапы работы </w:t>
      </w:r>
      <w:proofErr w:type="spellStart"/>
      <w:r w:rsidRPr="00785A0A">
        <w:rPr>
          <w:rFonts w:cs="Times New Roman"/>
          <w:lang w:val="ru-RU"/>
        </w:rPr>
        <w:t>актѐра</w:t>
      </w:r>
      <w:proofErr w:type="spellEnd"/>
      <w:r w:rsidRPr="00785A0A">
        <w:rPr>
          <w:rFonts w:cs="Times New Roman"/>
          <w:lang w:val="ru-RU"/>
        </w:rPr>
        <w:t xml:space="preserve"> над ролью.</w:t>
      </w:r>
    </w:p>
    <w:p w:rsidR="00785A0A" w:rsidRPr="00785A0A" w:rsidRDefault="00785A0A" w:rsidP="00150272">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hanging="67"/>
        <w:rPr>
          <w:rFonts w:cs="Times New Roman"/>
          <w:lang w:val="ru-RU"/>
        </w:rPr>
      </w:pPr>
      <w:r w:rsidRPr="00785A0A">
        <w:rPr>
          <w:rFonts w:cs="Times New Roman"/>
          <w:lang w:val="ru-RU"/>
        </w:rPr>
        <w:t xml:space="preserve"> Общий анализ роли Определение конфликта. Биография образа.</w:t>
      </w:r>
    </w:p>
    <w:p w:rsidR="00785A0A" w:rsidRPr="00785A0A" w:rsidRDefault="00785A0A" w:rsidP="00150272">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hanging="67"/>
        <w:rPr>
          <w:rFonts w:cs="Times New Roman"/>
          <w:lang w:val="ru-RU"/>
        </w:rPr>
      </w:pPr>
      <w:r w:rsidRPr="00785A0A">
        <w:rPr>
          <w:rFonts w:cs="Times New Roman"/>
          <w:lang w:val="ru-RU"/>
        </w:rPr>
        <w:t>Сверхзадача и сквозное действие роли.</w:t>
      </w:r>
    </w:p>
    <w:p w:rsidR="00785A0A" w:rsidRPr="00785A0A" w:rsidRDefault="00785A0A" w:rsidP="00150272">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hanging="67"/>
        <w:rPr>
          <w:rFonts w:cs="Times New Roman"/>
          <w:lang w:val="ru-RU"/>
        </w:rPr>
      </w:pPr>
      <w:r w:rsidRPr="00785A0A">
        <w:rPr>
          <w:rFonts w:cs="Times New Roman"/>
          <w:lang w:val="ru-RU"/>
        </w:rPr>
        <w:t>Вскрытие подтекста, второго плана, внутреннего монолога.</w:t>
      </w:r>
    </w:p>
    <w:p w:rsidR="00785A0A" w:rsidRPr="00785A0A" w:rsidRDefault="00785A0A" w:rsidP="00150272">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hanging="67"/>
        <w:rPr>
          <w:rFonts w:cs="Times New Roman"/>
          <w:lang w:val="ru-RU"/>
        </w:rPr>
      </w:pPr>
      <w:r w:rsidRPr="00785A0A">
        <w:rPr>
          <w:rFonts w:cs="Times New Roman"/>
          <w:lang w:val="ru-RU"/>
        </w:rPr>
        <w:t>Значение домашней работы над ролью.</w:t>
      </w:r>
    </w:p>
    <w:p w:rsidR="00785A0A" w:rsidRPr="00785A0A" w:rsidRDefault="00785A0A" w:rsidP="00150272">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hanging="67"/>
        <w:rPr>
          <w:rFonts w:cs="Times New Roman"/>
          <w:lang w:val="ru-RU"/>
        </w:rPr>
      </w:pPr>
      <w:r w:rsidRPr="00785A0A">
        <w:rPr>
          <w:rFonts w:cs="Times New Roman"/>
          <w:lang w:val="ru-RU"/>
        </w:rPr>
        <w:t xml:space="preserve">Работа </w:t>
      </w:r>
      <w:proofErr w:type="spellStart"/>
      <w:r w:rsidRPr="00785A0A">
        <w:rPr>
          <w:rFonts w:cs="Times New Roman"/>
          <w:lang w:val="ru-RU"/>
        </w:rPr>
        <w:t>актѐра</w:t>
      </w:r>
      <w:proofErr w:type="spellEnd"/>
      <w:r w:rsidRPr="00785A0A">
        <w:rPr>
          <w:rFonts w:cs="Times New Roman"/>
          <w:lang w:val="ru-RU"/>
        </w:rPr>
        <w:t xml:space="preserve"> на репетиции в процессе создания спектакля.</w:t>
      </w:r>
    </w:p>
    <w:p w:rsidR="00785A0A" w:rsidRPr="00785A0A" w:rsidRDefault="00785A0A" w:rsidP="00150272">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hanging="67"/>
        <w:rPr>
          <w:rFonts w:cs="Times New Roman"/>
          <w:lang w:val="ru-RU"/>
        </w:rPr>
      </w:pPr>
      <w:r w:rsidRPr="00785A0A">
        <w:rPr>
          <w:rFonts w:cs="Times New Roman"/>
          <w:lang w:val="ru-RU"/>
        </w:rPr>
        <w:t>Метод действенного анализа в работе над ролью.</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hanging="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 «Зерно образа». Перспектива </w:t>
      </w:r>
      <w:proofErr w:type="spellStart"/>
      <w:r w:rsidRPr="00785A0A">
        <w:rPr>
          <w:rFonts w:eastAsia="Times New Roman" w:cs="Times New Roman"/>
          <w:color w:val="auto"/>
          <w:bdr w:val="none" w:sz="0" w:space="0" w:color="auto"/>
          <w:lang w:val="ru-RU"/>
        </w:rPr>
        <w:t>артисто</w:t>
      </w:r>
      <w:proofErr w:type="spellEnd"/>
      <w:r w:rsidRPr="00785A0A">
        <w:rPr>
          <w:rFonts w:eastAsia="Times New Roman" w:cs="Times New Roman"/>
          <w:color w:val="auto"/>
          <w:bdr w:val="none" w:sz="0" w:space="0" w:color="auto"/>
          <w:lang w:val="ru-RU"/>
        </w:rPr>
        <w:t>-роли.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1.16. Физическое действие – основа словесного действия.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Упражнения и групповые игры на развитие навыков творческого самочувствия и коллективности.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Тема 1.17. Характер и характерность.</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Упражнения на перемену отношения к месту действия, к предмету, на оценку факта.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1.18. Основные этапы застольного периода в работе над инсценировками</w:t>
      </w:r>
      <w:r w:rsidRPr="00785A0A">
        <w:rPr>
          <w:bCs/>
          <w:sz w:val="22"/>
          <w:szCs w:val="22"/>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Работа в качестве исполнителей на материале инсценировок. Идейно-тематический анализ инсценировки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Определение конфликта. Сверхзадача и сквозное действие инсценировки. Темпо-ритм роли. Темпо-ритм спектакля и темпо-ритм роли. Темпо-ритм – результат интенсивности выполнения действия. Факторы, влияющие на темпо-ритм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Основные  компоненты, создающие темпо-ритмический рисунок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color w:val="auto"/>
          <w:bdr w:val="none" w:sz="0" w:space="0" w:color="auto"/>
          <w:lang w:val="ru-RU" w:eastAsia="ar-SA"/>
        </w:rPr>
        <w:t>Тема</w:t>
      </w:r>
      <w:proofErr w:type="gramStart"/>
      <w:r w:rsidRPr="00785A0A">
        <w:rPr>
          <w:rFonts w:eastAsia="Arial" w:cs="Times New Roman"/>
          <w:color w:val="auto"/>
          <w:bdr w:val="none" w:sz="0" w:space="0" w:color="auto"/>
          <w:lang w:val="ru-RU" w:eastAsia="ar-SA"/>
        </w:rPr>
        <w:t>1</w:t>
      </w:r>
      <w:proofErr w:type="gramEnd"/>
      <w:r w:rsidRPr="00785A0A">
        <w:rPr>
          <w:rFonts w:eastAsia="Arial" w:cs="Times New Roman"/>
          <w:color w:val="auto"/>
          <w:bdr w:val="none" w:sz="0" w:space="0" w:color="auto"/>
          <w:lang w:val="ru-RU" w:eastAsia="ar-SA"/>
        </w:rPr>
        <w:t>.19.</w:t>
      </w:r>
      <w:r w:rsidRPr="00785A0A">
        <w:rPr>
          <w:rFonts w:eastAsia="Arial" w:cs="Times New Roman"/>
          <w:bdr w:val="none" w:sz="0" w:space="0" w:color="auto"/>
          <w:lang w:val="ru-RU" w:eastAsia="ar-SA"/>
        </w:rPr>
        <w:t>Поиски актёрских мизансцен</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Органический переход к репетициям в </w:t>
      </w:r>
      <w:proofErr w:type="spellStart"/>
      <w:r w:rsidRPr="00785A0A">
        <w:rPr>
          <w:rFonts w:eastAsia="Arial" w:cs="Times New Roman"/>
          <w:bdr w:val="none" w:sz="0" w:space="0" w:color="auto"/>
          <w:lang w:val="ru-RU" w:eastAsia="ar-SA"/>
        </w:rPr>
        <w:t>выгородке</w:t>
      </w:r>
      <w:proofErr w:type="spellEnd"/>
      <w:r w:rsidRPr="00785A0A">
        <w:rPr>
          <w:rFonts w:eastAsia="Arial" w:cs="Times New Roman"/>
          <w:bdr w:val="none" w:sz="0" w:space="0" w:color="auto"/>
          <w:lang w:val="ru-RU" w:eastAsia="ar-SA"/>
        </w:rPr>
        <w:t>.  Метод физического действия в работе над ролью</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Логика физического и психофизического поведения персонажа. Метод физических действий. Организация второго плана, определение подтекста, составление внутренних монологов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Связь метода физических действий с элементами системы </w:t>
      </w:r>
      <w:proofErr w:type="spellStart"/>
      <w:r w:rsidRPr="00785A0A">
        <w:rPr>
          <w:rFonts w:eastAsia="Arial" w:cs="Times New Roman"/>
          <w:bdr w:val="none" w:sz="0" w:space="0" w:color="auto"/>
          <w:lang w:val="ru-RU" w:eastAsia="ar-SA"/>
        </w:rPr>
        <w:t>К.С.Станиславского</w:t>
      </w:r>
      <w:proofErr w:type="spellEnd"/>
      <w:r w:rsidRPr="00785A0A">
        <w:rPr>
          <w:rFonts w:eastAsia="Arial" w:cs="Times New Roman"/>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1.20. Овладение логикой психофизического поведения персонажа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Сверхзадача и сквозное действие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Сверхзадача как конечная цель, оправдывающая поведение персонажа. Сквозное действие роли как стремление персонажа к достижению </w:t>
      </w:r>
      <w:proofErr w:type="spellStart"/>
      <w:r w:rsidRPr="00785A0A">
        <w:rPr>
          <w:rFonts w:eastAsia="Arial" w:cs="Times New Roman"/>
          <w:bdr w:val="none" w:sz="0" w:space="0" w:color="auto"/>
          <w:lang w:val="ru-RU" w:eastAsia="ar-SA"/>
        </w:rPr>
        <w:t>определѐнной</w:t>
      </w:r>
      <w:proofErr w:type="spellEnd"/>
      <w:r w:rsidRPr="00785A0A">
        <w:rPr>
          <w:rFonts w:eastAsia="Arial" w:cs="Times New Roman"/>
          <w:bdr w:val="none" w:sz="0" w:space="0" w:color="auto"/>
          <w:lang w:val="ru-RU" w:eastAsia="ar-SA"/>
        </w:rPr>
        <w:t xml:space="preserve"> цели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Отбор предлагаемых обстоятельств в выявлении сквозного действия.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1.21. Поиск внутренней и внешней характерности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Прогонные репетиции. Проверка и уточнение темпо-ритма в соответствии со сквозным действием и сверхзадачей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Выявление основных выразительных компонентов инсценировки, создающих темпо-ритмический рисунок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Проверка и уточнение темпо-ритма роли и всей инсценировки в целом в соответствии со сквозным действием и сверхзадачей.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spacing w:line="276" w:lineRule="auto"/>
        <w:rPr>
          <w:rFonts w:cs="Times New Roman"/>
          <w:lang w:val="ru-RU"/>
        </w:rPr>
      </w:pPr>
      <w:r w:rsidRPr="00785A0A">
        <w:rPr>
          <w:rFonts w:cs="Times New Roman"/>
          <w:lang w:val="ru-RU"/>
        </w:rPr>
        <w:t>Тема 1.22.  Завершение основной работы по созданию образа. Партитура роли</w:t>
      </w:r>
      <w:r w:rsidRPr="00785A0A">
        <w:rPr>
          <w:sz w:val="22"/>
          <w:szCs w:val="22"/>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Генеральная репетиция. Проверка творческой готовности всего показа инсценировок</w:t>
      </w:r>
      <w:proofErr w:type="gramStart"/>
      <w:r w:rsidRPr="00785A0A">
        <w:rPr>
          <w:rFonts w:eastAsia="Arial" w:cs="Times New Roman"/>
          <w:bdr w:val="none" w:sz="0" w:space="0" w:color="auto"/>
          <w:lang w:val="ru-RU" w:eastAsia="ar-SA"/>
        </w:rPr>
        <w:t>.</w:t>
      </w:r>
      <w:proofErr w:type="gramEnd"/>
      <w:r w:rsidRPr="00785A0A">
        <w:rPr>
          <w:rFonts w:eastAsia="Arial" w:cs="Times New Roman"/>
          <w:bdr w:val="none" w:sz="0" w:space="0" w:color="auto"/>
          <w:lang w:val="ru-RU" w:eastAsia="ar-SA"/>
        </w:rPr>
        <w:t xml:space="preserve"> </w:t>
      </w:r>
      <w:proofErr w:type="gramStart"/>
      <w:r w:rsidRPr="00785A0A">
        <w:rPr>
          <w:rFonts w:eastAsia="Arial" w:cs="Times New Roman"/>
          <w:bdr w:val="none" w:sz="0" w:space="0" w:color="auto"/>
          <w:lang w:val="ru-RU" w:eastAsia="ar-SA"/>
        </w:rPr>
        <w:t>т</w:t>
      </w:r>
      <w:proofErr w:type="gramEnd"/>
      <w:r w:rsidRPr="00785A0A">
        <w:rPr>
          <w:rFonts w:eastAsia="Arial" w:cs="Times New Roman"/>
          <w:bdr w:val="none" w:sz="0" w:space="0" w:color="auto"/>
          <w:lang w:val="ru-RU" w:eastAsia="ar-SA"/>
        </w:rPr>
        <w:t>ворческая атмосфера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Проверка  слаженности  работы  всех  служб:   подготовленность исполнителей, декораций, костюмов, свето-аппаратуры, бутафории, реквизита, шумов и т.д.</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Оценка результатов показа и устранение недоделок.</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1.23. Знакомство с пьесой в работе над ролью</w:t>
      </w:r>
    </w:p>
    <w:p w:rsidR="00785A0A" w:rsidRPr="00785A0A" w:rsidRDefault="00785A0A" w:rsidP="00150272">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rPr>
          <w:rFonts w:cs="Times New Roman"/>
          <w:lang w:val="ru-RU"/>
        </w:rPr>
      </w:pPr>
      <w:r w:rsidRPr="00785A0A">
        <w:rPr>
          <w:lang w:val="ru-RU"/>
        </w:rPr>
        <w:t xml:space="preserve">Практическая работа: </w:t>
      </w:r>
      <w:r w:rsidRPr="00785A0A">
        <w:rPr>
          <w:rFonts w:cs="Times New Roman"/>
          <w:lang w:val="ru-RU"/>
        </w:rPr>
        <w:t xml:space="preserve">Протокол внешней жизни роли. Изучение фактов и событий, составляющих сюжетный каркас пьесы. Точная оценка состава происшествий и место каждого действующего лица в них. Протокол жизни пьесы как совокупность всех фактов и событий пьесы. </w:t>
      </w:r>
    </w:p>
    <w:p w:rsidR="00785A0A" w:rsidRPr="00785A0A" w:rsidRDefault="00785A0A" w:rsidP="00150272">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rPr>
          <w:rFonts w:cs="Times New Roman"/>
          <w:lang w:val="ru-RU"/>
        </w:rPr>
      </w:pPr>
      <w:r w:rsidRPr="00785A0A">
        <w:rPr>
          <w:rFonts w:cs="Times New Roman"/>
          <w:lang w:val="ru-RU"/>
        </w:rPr>
        <w:t xml:space="preserve">Анализ действием. «Разведка действием». Изучение предлагаемых обстоятельств жизни роли как путь нахождения верного действия. Значение подлинного, органичного действия, а не условного его изображения. Логика физического поведения героя как возбудитель переживаний и чувств </w:t>
      </w:r>
      <w:proofErr w:type="spellStart"/>
      <w:r w:rsidRPr="00785A0A">
        <w:rPr>
          <w:rFonts w:cs="Times New Roman"/>
          <w:lang w:val="ru-RU"/>
        </w:rPr>
        <w:t>актѐра</w:t>
      </w:r>
      <w:proofErr w:type="spellEnd"/>
      <w:r w:rsidRPr="00785A0A">
        <w:rPr>
          <w:rFonts w:cs="Times New Roman"/>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Протокол жизни роли как действия персонажа через все события и факты</w:t>
      </w:r>
      <w:proofErr w:type="gramStart"/>
      <w:r w:rsidRPr="00785A0A">
        <w:rPr>
          <w:rFonts w:eastAsia="Arial" w:cs="Times New Roman"/>
          <w:bdr w:val="none" w:sz="0" w:space="0" w:color="auto"/>
          <w:lang w:val="ru-RU" w:eastAsia="ar-SA"/>
        </w:rPr>
        <w:t xml:space="preserve">.. </w:t>
      </w:r>
      <w:proofErr w:type="gramEnd"/>
      <w:r w:rsidRPr="00785A0A">
        <w:rPr>
          <w:rFonts w:eastAsia="Arial" w:cs="Times New Roman"/>
          <w:bdr w:val="none" w:sz="0" w:space="0" w:color="auto"/>
          <w:lang w:val="ru-RU" w:eastAsia="ar-SA"/>
        </w:rPr>
        <w:t xml:space="preserve">Метод действенного анализа как основной метод работы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над ролью.</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1.24.  Оценка фактов и событий </w:t>
      </w:r>
    </w:p>
    <w:p w:rsidR="00785A0A" w:rsidRPr="00785A0A" w:rsidRDefault="00785A0A" w:rsidP="00785A0A">
      <w:pPr>
        <w:spacing w:line="276" w:lineRule="auto"/>
        <w:rPr>
          <w:lang w:val="ru-RU"/>
        </w:rPr>
      </w:pPr>
      <w:r w:rsidRPr="00785A0A">
        <w:rPr>
          <w:lang w:val="ru-RU"/>
        </w:rPr>
        <w:t xml:space="preserve">Практическая работа: </w:t>
      </w:r>
    </w:p>
    <w:p w:rsidR="00785A0A" w:rsidRPr="00785A0A" w:rsidRDefault="00785A0A" w:rsidP="00785A0A">
      <w:pPr>
        <w:spacing w:line="276" w:lineRule="auto"/>
        <w:ind w:left="567"/>
        <w:rPr>
          <w:rFonts w:cs="Times New Roman"/>
          <w:lang w:val="ru-RU"/>
        </w:rPr>
      </w:pPr>
      <w:r w:rsidRPr="00785A0A">
        <w:rPr>
          <w:rFonts w:cs="Times New Roman"/>
          <w:lang w:val="ru-RU"/>
        </w:rPr>
        <w:t>Прицел на сверхзадачу. Разведка пьесы действием, изучение себя в предлагаемых обстоятельствах как путь к созданию сценического образа.</w:t>
      </w:r>
    </w:p>
    <w:p w:rsidR="00785A0A" w:rsidRPr="00785A0A" w:rsidRDefault="00785A0A" w:rsidP="00785A0A">
      <w:pPr>
        <w:spacing w:line="276" w:lineRule="auto"/>
        <w:ind w:left="567"/>
        <w:rPr>
          <w:rFonts w:cs="Times New Roman"/>
          <w:lang w:val="ru-RU"/>
        </w:rPr>
      </w:pPr>
      <w:r w:rsidRPr="00785A0A">
        <w:rPr>
          <w:rFonts w:cs="Times New Roman"/>
          <w:lang w:val="ru-RU"/>
        </w:rPr>
        <w:t>Определение главного события в основном конфликте пьесы.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Сверхзадача</w:t>
      </w:r>
      <w:r w:rsidRPr="00785A0A">
        <w:rPr>
          <w:rFonts w:eastAsia="Arial" w:cs="Times New Roman"/>
          <w:bdr w:val="none" w:sz="0" w:space="0" w:color="auto"/>
          <w:lang w:val="ru-RU" w:eastAsia="ar-SA"/>
        </w:rPr>
        <w:tab/>
        <w:t>как конечная идейно-творческая</w:t>
      </w:r>
      <w:r w:rsidRPr="00785A0A">
        <w:rPr>
          <w:rFonts w:eastAsia="Arial" w:cs="Times New Roman"/>
          <w:bdr w:val="none" w:sz="0" w:space="0" w:color="auto"/>
          <w:lang w:val="ru-RU" w:eastAsia="ar-SA"/>
        </w:rPr>
        <w:tab/>
        <w:t>цель,</w:t>
      </w:r>
      <w:r w:rsidRPr="00785A0A">
        <w:rPr>
          <w:rFonts w:eastAsia="Arial" w:cs="Times New Roman"/>
          <w:bdr w:val="none" w:sz="0" w:space="0" w:color="auto"/>
          <w:lang w:val="ru-RU" w:eastAsia="ar-SA"/>
        </w:rPr>
        <w:tab/>
        <w:t xml:space="preserve">ради которой </w:t>
      </w:r>
      <w:proofErr w:type="spellStart"/>
      <w:r w:rsidRPr="00785A0A">
        <w:rPr>
          <w:rFonts w:eastAsia="Arial" w:cs="Times New Roman"/>
          <w:bdr w:val="none" w:sz="0" w:space="0" w:color="auto"/>
          <w:lang w:val="ru-RU" w:eastAsia="ar-SA"/>
        </w:rPr>
        <w:t>ведѐтся</w:t>
      </w:r>
      <w:proofErr w:type="spellEnd"/>
      <w:r w:rsidRPr="00785A0A">
        <w:rPr>
          <w:rFonts w:eastAsia="Arial" w:cs="Times New Roman"/>
          <w:bdr w:val="none" w:sz="0" w:space="0" w:color="auto"/>
          <w:lang w:val="ru-RU" w:eastAsia="ar-SA"/>
        </w:rPr>
        <w:t xml:space="preserve"> борьба.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1.25.  Создание логики действия роли.</w:t>
      </w:r>
    </w:p>
    <w:p w:rsidR="00785A0A" w:rsidRPr="00785A0A" w:rsidRDefault="00785A0A" w:rsidP="00785A0A">
      <w:pPr>
        <w:spacing w:line="276" w:lineRule="auto"/>
        <w:rPr>
          <w:lang w:val="ru-RU"/>
        </w:rPr>
      </w:pPr>
      <w:r w:rsidRPr="00785A0A">
        <w:rPr>
          <w:lang w:val="ru-RU"/>
        </w:rPr>
        <w:t xml:space="preserve">Практическая работа: </w:t>
      </w:r>
    </w:p>
    <w:p w:rsidR="00785A0A" w:rsidRPr="00785A0A" w:rsidRDefault="00785A0A" w:rsidP="00785A0A">
      <w:pPr>
        <w:spacing w:line="276" w:lineRule="auto"/>
        <w:ind w:left="567"/>
        <w:rPr>
          <w:rFonts w:cs="Times New Roman"/>
          <w:lang w:val="ru-RU"/>
        </w:rPr>
      </w:pPr>
      <w:proofErr w:type="spellStart"/>
      <w:r w:rsidRPr="00785A0A">
        <w:rPr>
          <w:rFonts w:cs="Times New Roman"/>
          <w:lang w:val="ru-RU"/>
        </w:rPr>
        <w:t>Внесценическая</w:t>
      </w:r>
      <w:proofErr w:type="spellEnd"/>
      <w:r w:rsidRPr="00785A0A">
        <w:rPr>
          <w:rFonts w:cs="Times New Roman"/>
          <w:lang w:val="ru-RU"/>
        </w:rPr>
        <w:t xml:space="preserve"> жизнь роли. Прошлое и будущее роли. Фантазирование о роли. Этюды на прошлое роли. Биография образа.</w:t>
      </w:r>
    </w:p>
    <w:p w:rsidR="00785A0A" w:rsidRPr="00785A0A" w:rsidRDefault="00785A0A" w:rsidP="00785A0A">
      <w:pPr>
        <w:spacing w:line="276" w:lineRule="auto"/>
        <w:ind w:left="567"/>
        <w:rPr>
          <w:rFonts w:cs="Times New Roman"/>
          <w:lang w:val="ru-RU"/>
        </w:rPr>
      </w:pPr>
      <w:proofErr w:type="gramStart"/>
      <w:r w:rsidRPr="00785A0A">
        <w:rPr>
          <w:rFonts w:cs="Times New Roman"/>
          <w:lang w:val="ru-RU"/>
        </w:rPr>
        <w:t>Вне</w:t>
      </w:r>
      <w:proofErr w:type="gramEnd"/>
      <w:r w:rsidRPr="00785A0A">
        <w:rPr>
          <w:rFonts w:cs="Times New Roman"/>
          <w:lang w:val="ru-RU"/>
        </w:rPr>
        <w:t xml:space="preserve"> </w:t>
      </w:r>
      <w:proofErr w:type="gramStart"/>
      <w:r w:rsidRPr="00785A0A">
        <w:rPr>
          <w:rFonts w:cs="Times New Roman"/>
          <w:lang w:val="ru-RU"/>
        </w:rPr>
        <w:t>сценическая</w:t>
      </w:r>
      <w:proofErr w:type="gramEnd"/>
      <w:r w:rsidRPr="00785A0A">
        <w:rPr>
          <w:rFonts w:cs="Times New Roman"/>
          <w:lang w:val="ru-RU"/>
        </w:rPr>
        <w:t xml:space="preserve"> жизнь роли между актами пьесы.  Составление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«течения дня» и «антрактов роли» (моменты, когда персонажа нет на сцене)</w:t>
      </w:r>
    </w:p>
    <w:p w:rsidR="00785A0A" w:rsidRPr="00785A0A" w:rsidRDefault="00785A0A" w:rsidP="00785A0A">
      <w:pPr>
        <w:spacing w:line="276" w:lineRule="auto"/>
        <w:ind w:left="567"/>
        <w:rPr>
          <w:rFonts w:cs="Times New Roman"/>
          <w:lang w:val="ru-RU"/>
        </w:rPr>
      </w:pPr>
      <w:r w:rsidRPr="00785A0A">
        <w:rPr>
          <w:rFonts w:cs="Times New Roman"/>
          <w:lang w:val="ru-RU"/>
        </w:rPr>
        <w:t>Ближайшая перспектива роли как первый шаг на пути постижения сквозного действия. Работа над словом. Текст как исходное и искомое в работе над ролью. Словесное взаимодействие.</w:t>
      </w:r>
    </w:p>
    <w:p w:rsidR="00785A0A" w:rsidRPr="00785A0A" w:rsidRDefault="00785A0A" w:rsidP="00785A0A">
      <w:pPr>
        <w:spacing w:line="276" w:lineRule="auto"/>
        <w:ind w:left="567"/>
        <w:rPr>
          <w:rFonts w:cs="Times New Roman"/>
          <w:lang w:val="ru-RU"/>
        </w:rPr>
      </w:pPr>
      <w:r w:rsidRPr="00785A0A">
        <w:rPr>
          <w:rFonts w:cs="Times New Roman"/>
          <w:lang w:val="ru-RU"/>
        </w:rPr>
        <w:t>Метод действенного анализа пьесы и роли как путь овладения словом.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От овладения логикой действий и мыслей к работе над текстом роли. «Кинолента видений». Техника  речи  в  работе  над  словом.  Подтекст,  второй  план, внутренний монолог в работе над словом.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1.26. Овладение характерностью</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Внутренняя и внешняя характерность. </w:t>
      </w:r>
      <w:proofErr w:type="gramStart"/>
      <w:r w:rsidRPr="00785A0A">
        <w:rPr>
          <w:rFonts w:eastAsia="Arial" w:cs="Times New Roman"/>
          <w:bdr w:val="none" w:sz="0" w:space="0" w:color="auto"/>
          <w:lang w:val="ru-RU" w:eastAsia="ar-SA"/>
        </w:rPr>
        <w:t>Изучение внутренней характерности: тип личности, темперамент, способ мышления, оценка, манера общения, привычки, вкусы, пристрастия, увлечения и т.д.</w:t>
      </w:r>
      <w:proofErr w:type="gramEnd"/>
      <w:r w:rsidRPr="00785A0A">
        <w:rPr>
          <w:rFonts w:eastAsia="Arial" w:cs="Times New Roman"/>
          <w:bdr w:val="none" w:sz="0" w:space="0" w:color="auto"/>
          <w:lang w:val="ru-RU" w:eastAsia="ar-SA"/>
        </w:rPr>
        <w:t xml:space="preserve"> Изучение внешней характерности как способа проявления поведения человека в быту: походка, жесты, манеры, темперамент проявления чувств, социальные и национальные признаки, возрастные и профессиональные  признаки, физические и психические признаки, речевая характеристика. Построение мизансцен. - Построение мизансцен как элемент </w:t>
      </w:r>
      <w:proofErr w:type="spellStart"/>
      <w:r w:rsidRPr="00785A0A">
        <w:rPr>
          <w:rFonts w:eastAsia="Arial" w:cs="Times New Roman"/>
          <w:bdr w:val="none" w:sz="0" w:space="0" w:color="auto"/>
          <w:lang w:val="ru-RU" w:eastAsia="ar-SA"/>
        </w:rPr>
        <w:t>актѐрского</w:t>
      </w:r>
      <w:proofErr w:type="spellEnd"/>
      <w:r w:rsidRPr="00785A0A">
        <w:rPr>
          <w:rFonts w:eastAsia="Arial" w:cs="Times New Roman"/>
          <w:bdr w:val="none" w:sz="0" w:space="0" w:color="auto"/>
          <w:lang w:val="ru-RU" w:eastAsia="ar-SA"/>
        </w:rPr>
        <w:t xml:space="preserve"> мастерства. Сотворчество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и режиссера при </w:t>
      </w:r>
      <w:proofErr w:type="spellStart"/>
      <w:r w:rsidRPr="00785A0A">
        <w:rPr>
          <w:rFonts w:eastAsia="Arial" w:cs="Times New Roman"/>
          <w:bdr w:val="none" w:sz="0" w:space="0" w:color="auto"/>
          <w:lang w:val="ru-RU" w:eastAsia="ar-SA"/>
        </w:rPr>
        <w:t>мизансценировании</w:t>
      </w:r>
      <w:proofErr w:type="spellEnd"/>
      <w:r w:rsidRPr="00785A0A">
        <w:rPr>
          <w:rFonts w:eastAsia="Arial" w:cs="Times New Roman"/>
          <w:bdr w:val="none" w:sz="0" w:space="0" w:color="auto"/>
          <w:lang w:val="ru-RU" w:eastAsia="ar-SA"/>
        </w:rPr>
        <w:t>. Действенный анализ как начало работы над мизансценой. Пластическое решение события. Мизансцена как язык, раскрывающий сущность и характер сценических событий.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Тема 1.27.</w:t>
      </w:r>
      <w:r w:rsidRPr="00785A0A">
        <w:rPr>
          <w:rFonts w:eastAsia="Times New Roman" w:cs="Times New Roman"/>
          <w:color w:val="auto"/>
          <w:bdr w:val="none" w:sz="0" w:space="0" w:color="auto"/>
          <w:lang w:val="ru-RU"/>
        </w:rPr>
        <w:tab/>
        <w:t xml:space="preserve">Партитура действия.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Темпо-ритмический рисунок роли лица. Речевая характеристика персонажа. Логическая выразительность речи.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1.28. Работа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над ролью в застольный период (практическая часть)</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Составление биографии образа как эволюции героя от начальной точки его появления на сцене до конечной его цели. Биография образа как путь по сквозному действию до конечной сверхзадачи роли, ограниченной (условно) рамками пьесы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Определение логики психофизического поведения героя. Определение физической партитуры действия героя в конфликте пьесы. Партитура пьесы. Выявление логики физического поведения персонажа. Выявление логики психического поведения действующего лица. Перспектива роли. Партитура роли.  Работа над текстом. Второй план, подтекст, внутренний монолог. Стиль, манера, речевые обороты, язык     </w:t>
      </w:r>
      <w:proofErr w:type="gramStart"/>
      <w:r w:rsidRPr="00785A0A">
        <w:rPr>
          <w:rFonts w:eastAsia="Arial" w:cs="Times New Roman"/>
          <w:bdr w:val="none" w:sz="0" w:space="0" w:color="auto"/>
          <w:lang w:val="ru-RU" w:eastAsia="ar-SA"/>
        </w:rPr>
        <w:t>действующего</w:t>
      </w:r>
      <w:proofErr w:type="gramEnd"/>
      <w:r w:rsidRPr="00785A0A">
        <w:rPr>
          <w:rFonts w:eastAsia="Arial" w:cs="Times New Roman"/>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Изучение материалов действительности пьесы; работа над текстом: определение второго плана, подтекста, внутреннего монолога; определение логики психофизического поведения героя, сверхзадачи и сквозного действия, составление биографии образа. Выявлять детали внутренней и внешней характерности образа. Составлять характеристику персонажа. Проработать внутренний монолог роли, используя прием «мыслить вслух».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1.29.  Общие принципы действенного анализа в работе над ролью</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Индивидуальные и коллективные этюды на выполнение одного и того же действия, но с различными целевыми установками (5 выходов на сценическую площадку и т.д.). Упражнения на память физических действий ("с пустышкой").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1.30.  Метод физического действия в процессе работы в </w:t>
      </w:r>
      <w:proofErr w:type="spellStart"/>
      <w:r w:rsidRPr="00785A0A">
        <w:rPr>
          <w:rFonts w:eastAsia="Arial" w:cs="Times New Roman"/>
          <w:bdr w:val="none" w:sz="0" w:space="0" w:color="auto"/>
          <w:lang w:val="ru-RU" w:eastAsia="ar-SA"/>
        </w:rPr>
        <w:t>выгородке</w:t>
      </w:r>
      <w:proofErr w:type="spellEnd"/>
      <w:r w:rsidRPr="00785A0A">
        <w:rPr>
          <w:rFonts w:eastAsia="Arial" w:cs="Times New Roman"/>
          <w:bdr w:val="none" w:sz="0" w:space="0" w:color="auto"/>
          <w:lang w:val="ru-RU" w:eastAsia="ar-SA"/>
        </w:rPr>
        <w:t>.</w:t>
      </w:r>
    </w:p>
    <w:p w:rsidR="00785A0A" w:rsidRPr="00785A0A" w:rsidRDefault="00785A0A" w:rsidP="00785A0A">
      <w:pPr>
        <w:spacing w:line="276" w:lineRule="auto"/>
        <w:rPr>
          <w:lang w:val="ru-RU"/>
        </w:rPr>
      </w:pPr>
      <w:r w:rsidRPr="00785A0A">
        <w:rPr>
          <w:lang w:val="ru-RU"/>
        </w:rPr>
        <w:t xml:space="preserve">Практическая работа: </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Репетиция в </w:t>
      </w:r>
      <w:proofErr w:type="spellStart"/>
      <w:r w:rsidRPr="00785A0A">
        <w:rPr>
          <w:rFonts w:cs="Times New Roman"/>
          <w:lang w:val="ru-RU"/>
        </w:rPr>
        <w:t>выгородке</w:t>
      </w:r>
      <w:proofErr w:type="spellEnd"/>
      <w:r w:rsidRPr="00785A0A">
        <w:rPr>
          <w:rFonts w:cs="Times New Roman"/>
          <w:lang w:val="ru-RU"/>
        </w:rPr>
        <w:t xml:space="preserve">.  Работа «по событиям» как принцип работы в </w:t>
      </w:r>
      <w:proofErr w:type="spellStart"/>
      <w:r w:rsidRPr="00785A0A">
        <w:rPr>
          <w:rFonts w:cs="Times New Roman"/>
          <w:lang w:val="ru-RU"/>
        </w:rPr>
        <w:t>выгородке</w:t>
      </w:r>
      <w:proofErr w:type="spellEnd"/>
      <w:r w:rsidRPr="00785A0A">
        <w:rPr>
          <w:rFonts w:cs="Times New Roman"/>
          <w:lang w:val="ru-RU"/>
        </w:rPr>
        <w:t xml:space="preserve">. Поиск точной   линии  физической  и  психической  жизни    персонажа. Сквозное и </w:t>
      </w:r>
      <w:proofErr w:type="spellStart"/>
      <w:r w:rsidRPr="00785A0A">
        <w:rPr>
          <w:rFonts w:cs="Times New Roman"/>
          <w:lang w:val="ru-RU"/>
        </w:rPr>
        <w:t>контрсквозное</w:t>
      </w:r>
      <w:proofErr w:type="spellEnd"/>
      <w:r w:rsidRPr="00785A0A">
        <w:rPr>
          <w:rFonts w:cs="Times New Roman"/>
          <w:lang w:val="ru-RU"/>
        </w:rPr>
        <w:t xml:space="preserve"> действие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Планировка, определяющая характер мизансцен. «Опорные точки» и их значение при построении мизансцен.</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Установление непрерывной линии взаимодействия с </w:t>
      </w:r>
      <w:proofErr w:type="spellStart"/>
      <w:r w:rsidRPr="00785A0A">
        <w:rPr>
          <w:rFonts w:eastAsia="Arial" w:cs="Times New Roman"/>
          <w:bdr w:val="none" w:sz="0" w:space="0" w:color="auto"/>
          <w:lang w:val="ru-RU" w:eastAsia="ar-SA"/>
        </w:rPr>
        <w:t>партнѐром</w:t>
      </w:r>
      <w:proofErr w:type="spellEnd"/>
      <w:r w:rsidRPr="00785A0A">
        <w:rPr>
          <w:rFonts w:eastAsia="Arial" w:cs="Times New Roman"/>
          <w:bdr w:val="none" w:sz="0" w:space="0" w:color="auto"/>
          <w:lang w:val="ru-RU" w:eastAsia="ar-SA"/>
        </w:rPr>
        <w:t xml:space="preserve">, понимаемого как «игра для </w:t>
      </w:r>
      <w:proofErr w:type="spellStart"/>
      <w:r w:rsidRPr="00785A0A">
        <w:rPr>
          <w:rFonts w:eastAsia="Arial" w:cs="Times New Roman"/>
          <w:bdr w:val="none" w:sz="0" w:space="0" w:color="auto"/>
          <w:lang w:val="ru-RU" w:eastAsia="ar-SA"/>
        </w:rPr>
        <w:t>партнѐра</w:t>
      </w:r>
      <w:proofErr w:type="spellEnd"/>
      <w:r w:rsidRPr="00785A0A">
        <w:rPr>
          <w:rFonts w:eastAsia="Arial" w:cs="Times New Roman"/>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Перспектива роли как движение героя от исходной точки к конечной цели (сверхзадаче). Перспектива </w:t>
      </w:r>
      <w:proofErr w:type="spellStart"/>
      <w:r w:rsidRPr="00785A0A">
        <w:rPr>
          <w:rFonts w:eastAsia="Arial" w:cs="Times New Roman"/>
          <w:bdr w:val="none" w:sz="0" w:space="0" w:color="auto"/>
          <w:lang w:val="ru-RU" w:eastAsia="ar-SA"/>
        </w:rPr>
        <w:t>актѐра</w:t>
      </w:r>
      <w:proofErr w:type="spellEnd"/>
      <w:r w:rsidRPr="00785A0A">
        <w:rPr>
          <w:rFonts w:eastAsia="Arial" w:cs="Times New Roman"/>
          <w:bdr w:val="none" w:sz="0" w:space="0" w:color="auto"/>
          <w:lang w:val="ru-RU" w:eastAsia="ar-SA"/>
        </w:rPr>
        <w:t xml:space="preserve"> как умение распределить свои силы и выразительные краски на всю сценическую жизнь образа.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Работа над внутренней и внешней характерностью. Борьба со штампами. Значение наблюдений, сценических этюдов, домашней работы в овладении характерностью. Введение на репетициях костюмов, бутафории, реквизита, звукового оформления. Роль выразительных сре</w:t>
      </w:r>
      <w:proofErr w:type="gramStart"/>
      <w:r w:rsidRPr="00785A0A">
        <w:rPr>
          <w:rFonts w:eastAsia="Arial" w:cs="Times New Roman"/>
          <w:bdr w:val="none" w:sz="0" w:space="0" w:color="auto"/>
          <w:lang w:val="ru-RU" w:eastAsia="ar-SA"/>
        </w:rPr>
        <w:t>дств в с</w:t>
      </w:r>
      <w:proofErr w:type="gramEnd"/>
      <w:r w:rsidRPr="00785A0A">
        <w:rPr>
          <w:rFonts w:eastAsia="Arial" w:cs="Times New Roman"/>
          <w:bdr w:val="none" w:sz="0" w:space="0" w:color="auto"/>
          <w:lang w:val="ru-RU" w:eastAsia="ar-SA"/>
        </w:rPr>
        <w:t>оздании сценического образа.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1.31.  Прогонные репетиции по сценам и актам.</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Прогонные репетиции по сценам и актам. </w:t>
      </w:r>
    </w:p>
    <w:p w:rsidR="00785A0A" w:rsidRPr="00785A0A" w:rsidRDefault="00785A0A" w:rsidP="00785A0A">
      <w:pPr>
        <w:spacing w:line="276" w:lineRule="auto"/>
        <w:ind w:left="567"/>
        <w:jc w:val="both"/>
        <w:rPr>
          <w:rFonts w:cs="Times New Roman"/>
          <w:lang w:val="ru-RU"/>
        </w:rPr>
      </w:pPr>
      <w:r w:rsidRPr="00785A0A">
        <w:rPr>
          <w:rFonts w:cs="Times New Roman"/>
          <w:lang w:val="ru-RU"/>
        </w:rPr>
        <w:t>Закрепление исполнителями правдивой сценической выразительности. Закрепление найденной характерности.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Поиск </w:t>
      </w:r>
      <w:proofErr w:type="gramStart"/>
      <w:r w:rsidRPr="00785A0A">
        <w:rPr>
          <w:rFonts w:eastAsia="Arial" w:cs="Times New Roman"/>
          <w:bdr w:val="none" w:sz="0" w:space="0" w:color="auto"/>
          <w:lang w:val="ru-RU" w:eastAsia="ar-SA"/>
        </w:rPr>
        <w:t>верного</w:t>
      </w:r>
      <w:proofErr w:type="gramEnd"/>
      <w:r w:rsidRPr="00785A0A">
        <w:rPr>
          <w:rFonts w:eastAsia="Arial" w:cs="Times New Roman"/>
          <w:bdr w:val="none" w:sz="0" w:space="0" w:color="auto"/>
          <w:lang w:val="ru-RU" w:eastAsia="ar-SA"/>
        </w:rPr>
        <w:t xml:space="preserve"> темпо-ритма.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1.32.  Прогонные репетиции всего спектакля</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Прогонные репетиции всего спектакля. </w:t>
      </w:r>
    </w:p>
    <w:p w:rsidR="00785A0A" w:rsidRPr="00785A0A" w:rsidRDefault="00785A0A" w:rsidP="00785A0A">
      <w:pPr>
        <w:spacing w:line="276" w:lineRule="auto"/>
        <w:ind w:left="567"/>
        <w:jc w:val="both"/>
        <w:rPr>
          <w:rFonts w:cs="Times New Roman"/>
          <w:lang w:val="ru-RU"/>
        </w:rPr>
      </w:pPr>
      <w:r w:rsidRPr="00785A0A">
        <w:rPr>
          <w:rFonts w:cs="Times New Roman"/>
          <w:lang w:val="ru-RU"/>
        </w:rPr>
        <w:t>Проверка и уточнение темпо-ритма актов и всего спектакля.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Уточнение наиболее выразительных </w:t>
      </w:r>
      <w:proofErr w:type="spellStart"/>
      <w:r w:rsidRPr="00785A0A">
        <w:rPr>
          <w:rFonts w:eastAsia="Arial" w:cs="Times New Roman"/>
          <w:bdr w:val="none" w:sz="0" w:space="0" w:color="auto"/>
          <w:lang w:val="ru-RU" w:eastAsia="ar-SA"/>
        </w:rPr>
        <w:t>актѐрских</w:t>
      </w:r>
      <w:proofErr w:type="spellEnd"/>
      <w:r w:rsidRPr="00785A0A">
        <w:rPr>
          <w:rFonts w:eastAsia="Arial" w:cs="Times New Roman"/>
          <w:bdr w:val="none" w:sz="0" w:space="0" w:color="auto"/>
          <w:lang w:val="ru-RU" w:eastAsia="ar-SA"/>
        </w:rPr>
        <w:t xml:space="preserve"> мизансцен.</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567"/>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1.33.  Монтировочные репетиции.</w:t>
      </w:r>
    </w:p>
    <w:p w:rsidR="00785A0A" w:rsidRPr="00785A0A" w:rsidRDefault="00785A0A" w:rsidP="00785A0A">
      <w:pPr>
        <w:spacing w:line="276" w:lineRule="auto"/>
        <w:jc w:val="both"/>
        <w:rPr>
          <w:lang w:val="ru-RU"/>
        </w:rPr>
      </w:pPr>
      <w:r w:rsidRPr="00785A0A">
        <w:rPr>
          <w:lang w:val="ru-RU"/>
        </w:rPr>
        <w:t xml:space="preserve">Практическая работа: </w:t>
      </w:r>
    </w:p>
    <w:p w:rsidR="00785A0A" w:rsidRPr="00785A0A" w:rsidRDefault="00785A0A" w:rsidP="00785A0A">
      <w:pPr>
        <w:spacing w:line="276" w:lineRule="auto"/>
        <w:ind w:left="567"/>
        <w:jc w:val="both"/>
        <w:rPr>
          <w:rFonts w:cs="Times New Roman"/>
          <w:lang w:val="ru-RU"/>
        </w:rPr>
      </w:pPr>
      <w:r w:rsidRPr="00785A0A">
        <w:rPr>
          <w:rFonts w:cs="Times New Roman"/>
          <w:lang w:val="ru-RU"/>
        </w:rPr>
        <w:t>Монтировочные репетиции. Отработка  смен  декораций   (</w:t>
      </w:r>
      <w:proofErr w:type="spellStart"/>
      <w:r w:rsidRPr="00785A0A">
        <w:rPr>
          <w:rFonts w:cs="Times New Roman"/>
          <w:lang w:val="ru-RU"/>
        </w:rPr>
        <w:t>особенно</w:t>
      </w:r>
      <w:proofErr w:type="gramStart"/>
      <w:r w:rsidRPr="00785A0A">
        <w:rPr>
          <w:rFonts w:cs="Times New Roman"/>
          <w:lang w:val="ru-RU"/>
        </w:rPr>
        <w:t>«ч</w:t>
      </w:r>
      <w:proofErr w:type="gramEnd"/>
      <w:r w:rsidRPr="00785A0A">
        <w:rPr>
          <w:rFonts w:cs="Times New Roman"/>
          <w:lang w:val="ru-RU"/>
        </w:rPr>
        <w:t>истых</w:t>
      </w:r>
      <w:proofErr w:type="spellEnd"/>
      <w:r w:rsidRPr="00785A0A">
        <w:rPr>
          <w:rFonts w:cs="Times New Roman"/>
          <w:lang w:val="ru-RU"/>
        </w:rPr>
        <w:t xml:space="preserve"> перемен»).</w:t>
      </w:r>
    </w:p>
    <w:p w:rsidR="00785A0A" w:rsidRPr="00785A0A" w:rsidRDefault="00785A0A" w:rsidP="00785A0A">
      <w:pPr>
        <w:spacing w:line="276" w:lineRule="auto"/>
        <w:jc w:val="both"/>
        <w:rPr>
          <w:rFonts w:cs="Times New Roman"/>
          <w:lang w:val="ru-RU"/>
        </w:rPr>
      </w:pPr>
    </w:p>
    <w:p w:rsidR="00785A0A" w:rsidRPr="00785A0A" w:rsidRDefault="00785A0A" w:rsidP="00785A0A">
      <w:pPr>
        <w:spacing w:line="276" w:lineRule="auto"/>
        <w:jc w:val="both"/>
        <w:rPr>
          <w:rFonts w:cs="Times New Roman"/>
          <w:lang w:val="ru-RU"/>
        </w:rPr>
      </w:pPr>
      <w:r w:rsidRPr="00785A0A">
        <w:rPr>
          <w:rFonts w:cs="Times New Roman"/>
          <w:lang w:val="ru-RU"/>
        </w:rPr>
        <w:t>Тема 1.34.  Прогонные репетиции с использованием всех технических средств.</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Прогонные репетиции с использованием всех технических средств. </w:t>
      </w:r>
    </w:p>
    <w:p w:rsidR="00785A0A" w:rsidRPr="00785A0A" w:rsidRDefault="00785A0A" w:rsidP="00785A0A">
      <w:pPr>
        <w:spacing w:line="276" w:lineRule="auto"/>
        <w:ind w:left="567"/>
        <w:jc w:val="both"/>
        <w:rPr>
          <w:rFonts w:cs="Times New Roman"/>
          <w:lang w:val="ru-RU"/>
        </w:rPr>
      </w:pPr>
      <w:r w:rsidRPr="00785A0A">
        <w:rPr>
          <w:rFonts w:cs="Times New Roman"/>
          <w:lang w:val="ru-RU"/>
        </w:rPr>
        <w:t>Уточнение и закрепление планировки.</w:t>
      </w:r>
    </w:p>
    <w:p w:rsidR="00785A0A" w:rsidRPr="00785A0A" w:rsidRDefault="00785A0A" w:rsidP="00785A0A">
      <w:pPr>
        <w:spacing w:line="276" w:lineRule="auto"/>
        <w:ind w:left="567"/>
        <w:jc w:val="both"/>
        <w:rPr>
          <w:rFonts w:cs="Times New Roman"/>
          <w:lang w:val="ru-RU"/>
        </w:rPr>
      </w:pPr>
      <w:r w:rsidRPr="00785A0A">
        <w:rPr>
          <w:rFonts w:cs="Times New Roman"/>
          <w:lang w:val="ru-RU"/>
        </w:rPr>
        <w:t>Техника перестановок.</w:t>
      </w:r>
    </w:p>
    <w:p w:rsidR="00785A0A" w:rsidRPr="00785A0A" w:rsidRDefault="00785A0A" w:rsidP="00785A0A">
      <w:pPr>
        <w:spacing w:line="276" w:lineRule="auto"/>
        <w:ind w:left="567"/>
        <w:jc w:val="both"/>
        <w:rPr>
          <w:rFonts w:cs="Times New Roman"/>
          <w:lang w:val="ru-RU"/>
        </w:rPr>
      </w:pPr>
      <w:r w:rsidRPr="00785A0A">
        <w:rPr>
          <w:rFonts w:cs="Times New Roman"/>
          <w:lang w:val="ru-RU"/>
        </w:rPr>
        <w:t>Просмотры и закрепление костюмов и грима.</w:t>
      </w:r>
    </w:p>
    <w:p w:rsidR="00785A0A" w:rsidRPr="00785A0A" w:rsidRDefault="00785A0A" w:rsidP="00785A0A">
      <w:pPr>
        <w:spacing w:line="276" w:lineRule="auto"/>
        <w:ind w:left="567"/>
        <w:jc w:val="both"/>
        <w:rPr>
          <w:rFonts w:cs="Times New Roman"/>
          <w:lang w:val="ru-RU"/>
        </w:rPr>
      </w:pPr>
      <w:r w:rsidRPr="00785A0A">
        <w:rPr>
          <w:rFonts w:cs="Times New Roman"/>
          <w:lang w:val="ru-RU"/>
        </w:rPr>
        <w:t>Закрепление на репетициях условной и сюжетной музыки, сольного исполнения, шумовой фонограммы.</w:t>
      </w:r>
    </w:p>
    <w:p w:rsidR="00785A0A" w:rsidRPr="00785A0A" w:rsidRDefault="00785A0A" w:rsidP="00785A0A">
      <w:pPr>
        <w:spacing w:line="276" w:lineRule="auto"/>
        <w:ind w:left="567"/>
        <w:jc w:val="both"/>
        <w:rPr>
          <w:rFonts w:cs="Times New Roman"/>
          <w:lang w:val="ru-RU"/>
        </w:rPr>
      </w:pPr>
    </w:p>
    <w:p w:rsidR="00785A0A" w:rsidRPr="00785A0A" w:rsidRDefault="00785A0A" w:rsidP="00785A0A">
      <w:pPr>
        <w:spacing w:line="276" w:lineRule="auto"/>
        <w:jc w:val="both"/>
        <w:rPr>
          <w:rFonts w:cs="Times New Roman"/>
          <w:lang w:val="ru-RU"/>
        </w:rPr>
      </w:pPr>
      <w:r w:rsidRPr="00785A0A">
        <w:rPr>
          <w:rFonts w:cs="Times New Roman"/>
          <w:lang w:val="ru-RU"/>
        </w:rPr>
        <w:t>Тема 1.35.  Генеральная репетиция.</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Генеральная репетиция. </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Проверка слаженности всего спектакля: исполнителей, декораций, костюмов, </w:t>
      </w:r>
      <w:proofErr w:type="spellStart"/>
      <w:r w:rsidRPr="00785A0A">
        <w:rPr>
          <w:rFonts w:cs="Times New Roman"/>
          <w:lang w:val="ru-RU"/>
        </w:rPr>
        <w:t>светоаппаратуры</w:t>
      </w:r>
      <w:proofErr w:type="spellEnd"/>
      <w:r w:rsidRPr="00785A0A">
        <w:rPr>
          <w:rFonts w:cs="Times New Roman"/>
          <w:lang w:val="ru-RU"/>
        </w:rPr>
        <w:t>, бутафории, реквизита и т.д.</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Закрепление сквозного действия роли в соответствии с </w:t>
      </w:r>
      <w:proofErr w:type="spellStart"/>
      <w:r w:rsidRPr="00785A0A">
        <w:rPr>
          <w:rFonts w:cs="Times New Roman"/>
          <w:lang w:val="ru-RU"/>
        </w:rPr>
        <w:t>режиссѐрским</w:t>
      </w:r>
      <w:proofErr w:type="spellEnd"/>
      <w:r w:rsidRPr="00785A0A">
        <w:rPr>
          <w:rFonts w:cs="Times New Roman"/>
          <w:lang w:val="ru-RU"/>
        </w:rPr>
        <w:t xml:space="preserve"> замыслом.</w:t>
      </w:r>
    </w:p>
    <w:p w:rsidR="00785A0A" w:rsidRPr="00785A0A" w:rsidRDefault="00785A0A" w:rsidP="00785A0A">
      <w:pPr>
        <w:spacing w:line="276" w:lineRule="auto"/>
        <w:ind w:left="567"/>
        <w:jc w:val="both"/>
        <w:rPr>
          <w:rFonts w:cs="Times New Roman"/>
          <w:lang w:val="ru-RU"/>
        </w:rPr>
      </w:pPr>
      <w:r w:rsidRPr="00785A0A">
        <w:rPr>
          <w:rFonts w:cs="Times New Roman"/>
          <w:lang w:val="ru-RU"/>
        </w:rPr>
        <w:t>Устранение выявленных на репетиции недоделок.</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Самостоятельная работа:</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Практическая работа по воплощению на сцене сценического образа персонажа: Разработка </w:t>
      </w:r>
      <w:proofErr w:type="spellStart"/>
      <w:r w:rsidRPr="00785A0A">
        <w:rPr>
          <w:rFonts w:cs="Times New Roman"/>
          <w:lang w:val="ru-RU"/>
        </w:rPr>
        <w:t>актѐрских</w:t>
      </w:r>
      <w:proofErr w:type="spellEnd"/>
      <w:r w:rsidRPr="00785A0A">
        <w:rPr>
          <w:rFonts w:cs="Times New Roman"/>
          <w:lang w:val="ru-RU"/>
        </w:rPr>
        <w:t xml:space="preserve"> мизансцен, овладение внутренней и внешней характерностью, составление партитуры роли, работа над текстом, костюмом, гримом; Участие в работе театральных цехов по постановке спектакля. Проработать внутренний монолог роли, используя прием «мыслить вслух».</w:t>
      </w:r>
    </w:p>
    <w:p w:rsidR="00785A0A" w:rsidRPr="00785A0A" w:rsidRDefault="00785A0A" w:rsidP="00785A0A">
      <w:pPr>
        <w:spacing w:line="276" w:lineRule="auto"/>
        <w:ind w:left="567"/>
        <w:jc w:val="both"/>
        <w:rPr>
          <w:rFonts w:cs="Times New Roman"/>
          <w:lang w:val="ru-RU"/>
        </w:rPr>
      </w:pPr>
    </w:p>
    <w:p w:rsidR="00785A0A" w:rsidRPr="00785A0A" w:rsidRDefault="00785A0A" w:rsidP="00785A0A">
      <w:pPr>
        <w:spacing w:line="276" w:lineRule="auto"/>
        <w:jc w:val="both"/>
        <w:rPr>
          <w:rFonts w:cs="Times New Roman"/>
          <w:lang w:val="ru-RU"/>
        </w:rPr>
      </w:pPr>
      <w:r w:rsidRPr="00785A0A">
        <w:rPr>
          <w:rFonts w:cs="Times New Roman"/>
          <w:lang w:val="ru-RU"/>
        </w:rPr>
        <w:t xml:space="preserve">Тема 1.36.  Жанр и способы </w:t>
      </w:r>
      <w:proofErr w:type="spellStart"/>
      <w:r w:rsidRPr="00785A0A">
        <w:rPr>
          <w:rFonts w:cs="Times New Roman"/>
          <w:lang w:val="ru-RU"/>
        </w:rPr>
        <w:t>актѐрской</w:t>
      </w:r>
      <w:proofErr w:type="spellEnd"/>
      <w:r w:rsidRPr="00785A0A">
        <w:rPr>
          <w:rFonts w:cs="Times New Roman"/>
          <w:lang w:val="ru-RU"/>
        </w:rPr>
        <w:t xml:space="preserve"> игры</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Работа над образом в </w:t>
      </w:r>
      <w:proofErr w:type="spellStart"/>
      <w:r w:rsidRPr="00785A0A">
        <w:rPr>
          <w:rFonts w:cs="Times New Roman"/>
          <w:lang w:val="ru-RU"/>
        </w:rPr>
        <w:t>выгородке</w:t>
      </w:r>
      <w:proofErr w:type="spellEnd"/>
      <w:r w:rsidRPr="00785A0A">
        <w:rPr>
          <w:rFonts w:cs="Times New Roman"/>
          <w:lang w:val="ru-RU"/>
        </w:rPr>
        <w:t xml:space="preserve">. </w:t>
      </w:r>
      <w:proofErr w:type="gramStart"/>
      <w:r w:rsidRPr="00785A0A">
        <w:rPr>
          <w:rFonts w:cs="Times New Roman"/>
          <w:lang w:val="ru-RU"/>
        </w:rPr>
        <w:t xml:space="preserve">Проверка логики действия физическим </w:t>
      </w:r>
      <w:proofErr w:type="spellStart"/>
      <w:r w:rsidRPr="00785A0A">
        <w:rPr>
          <w:rFonts w:cs="Times New Roman"/>
          <w:lang w:val="ru-RU"/>
        </w:rPr>
        <w:t>действованием</w:t>
      </w:r>
      <w:proofErr w:type="spellEnd"/>
      <w:r w:rsidRPr="00785A0A">
        <w:rPr>
          <w:rFonts w:cs="Times New Roman"/>
          <w:lang w:val="ru-RU"/>
        </w:rPr>
        <w:t xml:space="preserve"> через этюд с импровизированным текстом в </w:t>
      </w:r>
      <w:proofErr w:type="spellStart"/>
      <w:r w:rsidRPr="00785A0A">
        <w:rPr>
          <w:rFonts w:cs="Times New Roman"/>
          <w:lang w:val="ru-RU"/>
        </w:rPr>
        <w:t>выгородке</w:t>
      </w:r>
      <w:proofErr w:type="spellEnd"/>
      <w:r w:rsidRPr="00785A0A">
        <w:rPr>
          <w:rFonts w:cs="Times New Roman"/>
          <w:lang w:val="ru-RU"/>
        </w:rPr>
        <w:t>.</w:t>
      </w:r>
      <w:proofErr w:type="gramEnd"/>
    </w:p>
    <w:p w:rsidR="00785A0A" w:rsidRPr="00785A0A" w:rsidRDefault="00785A0A" w:rsidP="00785A0A">
      <w:pPr>
        <w:spacing w:line="276" w:lineRule="auto"/>
        <w:ind w:left="567"/>
        <w:jc w:val="both"/>
        <w:rPr>
          <w:rFonts w:cs="Times New Roman"/>
          <w:lang w:val="ru-RU"/>
        </w:rPr>
      </w:pPr>
      <w:r w:rsidRPr="00785A0A">
        <w:rPr>
          <w:rFonts w:cs="Times New Roman"/>
          <w:lang w:val="ru-RU"/>
        </w:rPr>
        <w:t>Поиск и закрепление верных выразительных средств воплощения. Текст как исходное и как искомое в работе над ролью.</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Поиск наиболее выразительных мизансцен. Система </w:t>
      </w:r>
      <w:proofErr w:type="spellStart"/>
      <w:r w:rsidRPr="00785A0A">
        <w:rPr>
          <w:rFonts w:cs="Times New Roman"/>
          <w:lang w:val="ru-RU"/>
        </w:rPr>
        <w:t>актѐрских</w:t>
      </w:r>
      <w:proofErr w:type="spellEnd"/>
      <w:r w:rsidRPr="00785A0A">
        <w:rPr>
          <w:rFonts w:cs="Times New Roman"/>
          <w:lang w:val="ru-RU"/>
        </w:rPr>
        <w:t xml:space="preserve"> мизансцен в спектакле как одно из выразительных средств выявления </w:t>
      </w:r>
      <w:proofErr w:type="spellStart"/>
      <w:r w:rsidRPr="00785A0A">
        <w:rPr>
          <w:rFonts w:cs="Times New Roman"/>
          <w:lang w:val="ru-RU"/>
        </w:rPr>
        <w:t>режиссѐрского</w:t>
      </w:r>
      <w:proofErr w:type="spellEnd"/>
      <w:r w:rsidRPr="00785A0A">
        <w:rPr>
          <w:rFonts w:cs="Times New Roman"/>
          <w:lang w:val="ru-RU"/>
        </w:rPr>
        <w:t xml:space="preserve"> замысла</w:t>
      </w:r>
    </w:p>
    <w:p w:rsidR="00785A0A" w:rsidRPr="00785A0A" w:rsidRDefault="00785A0A" w:rsidP="00785A0A">
      <w:pPr>
        <w:spacing w:line="276" w:lineRule="auto"/>
        <w:ind w:left="567"/>
        <w:jc w:val="both"/>
        <w:rPr>
          <w:lang w:val="ru-RU"/>
        </w:rPr>
      </w:pPr>
      <w:r w:rsidRPr="00785A0A">
        <w:rPr>
          <w:rFonts w:cs="Times New Roman"/>
          <w:lang w:val="ru-RU"/>
        </w:rPr>
        <w:t xml:space="preserve">Сравнение </w:t>
      </w:r>
      <w:proofErr w:type="gramStart"/>
      <w:r w:rsidRPr="00785A0A">
        <w:rPr>
          <w:rFonts w:cs="Times New Roman"/>
          <w:lang w:val="ru-RU"/>
        </w:rPr>
        <w:t>наработанного</w:t>
      </w:r>
      <w:proofErr w:type="gramEnd"/>
      <w:r w:rsidRPr="00785A0A">
        <w:rPr>
          <w:rFonts w:cs="Times New Roman"/>
          <w:lang w:val="ru-RU"/>
        </w:rPr>
        <w:t xml:space="preserve"> в этюде с данными «разведки умом» (анализом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Постепенный переход к репетициям на сцене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1.37.  Роль </w:t>
      </w:r>
      <w:proofErr w:type="spellStart"/>
      <w:r w:rsidRPr="00785A0A">
        <w:rPr>
          <w:rFonts w:eastAsia="Times New Roman" w:cs="Times New Roman"/>
          <w:color w:val="auto"/>
          <w:bdr w:val="none" w:sz="0" w:space="0" w:color="auto"/>
          <w:lang w:val="ru-RU"/>
        </w:rPr>
        <w:t>актѐра</w:t>
      </w:r>
      <w:proofErr w:type="spellEnd"/>
      <w:r w:rsidRPr="00785A0A">
        <w:rPr>
          <w:rFonts w:eastAsia="Times New Roman" w:cs="Times New Roman"/>
          <w:color w:val="auto"/>
          <w:bdr w:val="none" w:sz="0" w:space="0" w:color="auto"/>
          <w:lang w:val="ru-RU"/>
        </w:rPr>
        <w:t xml:space="preserve"> в создании атмосферы спектакля.</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Репетиции на сцене. Уточнение темпо-ритма отрывка и роли. Действенная структура конфликта отрывка. Перспектива развития роли и </w:t>
      </w:r>
      <w:proofErr w:type="spellStart"/>
      <w:r w:rsidRPr="00785A0A">
        <w:rPr>
          <w:rFonts w:eastAsia="Times New Roman" w:cs="Times New Roman"/>
          <w:color w:val="auto"/>
          <w:bdr w:val="none" w:sz="0" w:space="0" w:color="auto"/>
          <w:lang w:val="ru-RU"/>
        </w:rPr>
        <w:t>контрсквозное</w:t>
      </w:r>
      <w:proofErr w:type="spellEnd"/>
      <w:r w:rsidRPr="00785A0A">
        <w:rPr>
          <w:rFonts w:eastAsia="Times New Roman" w:cs="Times New Roman"/>
          <w:color w:val="auto"/>
          <w:bdr w:val="none" w:sz="0" w:space="0" w:color="auto"/>
          <w:lang w:val="ru-RU"/>
        </w:rPr>
        <w:t xml:space="preserve"> действие как факторы, влияющие на темпо-ритм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Отбор, развитие и уточнение наиболее выразительных мизансцен.  Импровизация  творчества  при </w:t>
      </w:r>
      <w:proofErr w:type="spellStart"/>
      <w:r w:rsidRPr="00785A0A">
        <w:rPr>
          <w:rFonts w:eastAsia="Times New Roman" w:cs="Times New Roman"/>
          <w:color w:val="auto"/>
          <w:bdr w:val="none" w:sz="0" w:space="0" w:color="auto"/>
          <w:lang w:val="ru-RU"/>
        </w:rPr>
        <w:t>мизансценировании</w:t>
      </w:r>
      <w:proofErr w:type="spellEnd"/>
      <w:r w:rsidRPr="00785A0A">
        <w:rPr>
          <w:rFonts w:eastAsia="Times New Roman" w:cs="Times New Roman"/>
          <w:color w:val="auto"/>
          <w:bdr w:val="none" w:sz="0" w:space="0" w:color="auto"/>
          <w:lang w:val="ru-RU"/>
        </w:rPr>
        <w:t xml:space="preserve">. Система </w:t>
      </w:r>
      <w:proofErr w:type="spellStart"/>
      <w:r w:rsidRPr="00785A0A">
        <w:rPr>
          <w:rFonts w:eastAsia="Times New Roman" w:cs="Times New Roman"/>
          <w:color w:val="auto"/>
          <w:bdr w:val="none" w:sz="0" w:space="0" w:color="auto"/>
          <w:lang w:val="ru-RU"/>
        </w:rPr>
        <w:t>актѐрских</w:t>
      </w:r>
      <w:proofErr w:type="spellEnd"/>
      <w:r w:rsidRPr="00785A0A">
        <w:rPr>
          <w:rFonts w:eastAsia="Times New Roman" w:cs="Times New Roman"/>
          <w:color w:val="auto"/>
          <w:bdr w:val="none" w:sz="0" w:space="0" w:color="auto"/>
          <w:lang w:val="ru-RU"/>
        </w:rPr>
        <w:t xml:space="preserve"> мизансцен как одно из выразительных средств выявления  </w:t>
      </w:r>
      <w:proofErr w:type="spellStart"/>
      <w:r w:rsidRPr="00785A0A">
        <w:rPr>
          <w:rFonts w:eastAsia="Times New Roman" w:cs="Times New Roman"/>
          <w:color w:val="auto"/>
          <w:bdr w:val="none" w:sz="0" w:space="0" w:color="auto"/>
          <w:lang w:val="ru-RU"/>
        </w:rPr>
        <w:t>режиссѐрского</w:t>
      </w:r>
      <w:proofErr w:type="spellEnd"/>
      <w:r w:rsidRPr="00785A0A">
        <w:rPr>
          <w:rFonts w:eastAsia="Times New Roman" w:cs="Times New Roman"/>
          <w:color w:val="auto"/>
          <w:bdr w:val="none" w:sz="0" w:space="0" w:color="auto"/>
          <w:lang w:val="ru-RU"/>
        </w:rPr>
        <w:t xml:space="preserve"> замысла.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Освоение на репетициях костюмов, бутафории, реквизита, музыкального и шумового оформления. Овладение характерностью. Выявление и закрепление выразительных свойств характерности по сквозному действию роли. Основные компоненты театра, способствующие  раскрытию характерности. Характерность и темпо-ритм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 xml:space="preserve">Тема 1.38. Изучение материалов действительности, </w:t>
      </w:r>
      <w:proofErr w:type="spellStart"/>
      <w:r w:rsidRPr="00785A0A">
        <w:rPr>
          <w:rFonts w:cs="Times New Roman"/>
          <w:lang w:val="ru-RU"/>
        </w:rPr>
        <w:t>отображѐнной</w:t>
      </w:r>
      <w:proofErr w:type="spellEnd"/>
      <w:r w:rsidRPr="00785A0A">
        <w:rPr>
          <w:rFonts w:cs="Times New Roman"/>
          <w:lang w:val="ru-RU"/>
        </w:rPr>
        <w:t xml:space="preserve"> в пьесе</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Прогонные репетиции. Проверка и уточнение логики психофизического поведения персонажей. Отбор, развитие и уточнение наиболее выразительных мизансцен. </w:t>
      </w:r>
      <w:r w:rsidRPr="00785A0A">
        <w:rPr>
          <w:rFonts w:eastAsia="Times New Roman" w:cs="Times New Roman"/>
          <w:color w:val="auto"/>
          <w:bdr w:val="none" w:sz="0" w:space="0" w:color="auto"/>
          <w:lang w:val="fr-FR"/>
        </w:rPr>
        <w:t>Перспектива «артисто</w:t>
      </w:r>
      <w:r w:rsidRPr="00785A0A">
        <w:rPr>
          <w:rFonts w:eastAsia="Times New Roman" w:cs="Times New Roman"/>
          <w:color w:val="auto"/>
          <w:bdr w:val="none" w:sz="0" w:space="0" w:color="auto"/>
          <w:lang w:val="ru-RU"/>
        </w:rPr>
        <w:t>-роли». Темп</w:t>
      </w:r>
      <w:proofErr w:type="gramStart"/>
      <w:r w:rsidRPr="00785A0A">
        <w:rPr>
          <w:rFonts w:eastAsia="Times New Roman" w:cs="Times New Roman"/>
          <w:color w:val="auto"/>
          <w:bdr w:val="none" w:sz="0" w:space="0" w:color="auto"/>
          <w:lang w:val="ru-RU"/>
        </w:rPr>
        <w:t>о-</w:t>
      </w:r>
      <w:proofErr w:type="gramEnd"/>
      <w:r w:rsidRPr="00785A0A">
        <w:rPr>
          <w:rFonts w:eastAsia="Times New Roman" w:cs="Times New Roman"/>
          <w:color w:val="auto"/>
          <w:bdr w:val="none" w:sz="0" w:space="0" w:color="auto"/>
          <w:lang w:val="ru-RU"/>
        </w:rPr>
        <w:t xml:space="preserve"> ритм роли. Закрепление найденной характерности.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Отбор и закрепление лучших приспособлений и красок. Ведущая роль </w:t>
      </w:r>
      <w:proofErr w:type="spellStart"/>
      <w:r w:rsidRPr="00785A0A">
        <w:rPr>
          <w:rFonts w:eastAsia="Times New Roman" w:cs="Times New Roman"/>
          <w:color w:val="auto"/>
          <w:bdr w:val="none" w:sz="0" w:space="0" w:color="auto"/>
          <w:lang w:val="ru-RU"/>
        </w:rPr>
        <w:t>актѐра</w:t>
      </w:r>
      <w:proofErr w:type="spellEnd"/>
      <w:r w:rsidRPr="00785A0A">
        <w:rPr>
          <w:rFonts w:eastAsia="Times New Roman" w:cs="Times New Roman"/>
          <w:color w:val="auto"/>
          <w:bdr w:val="none" w:sz="0" w:space="0" w:color="auto"/>
          <w:lang w:val="ru-RU"/>
        </w:rPr>
        <w:t xml:space="preserve"> в создании сценической атмосферы. Закрепление непрерывной внутренней и внешней линии взаимодействия с </w:t>
      </w:r>
      <w:proofErr w:type="spellStart"/>
      <w:r w:rsidRPr="00785A0A">
        <w:rPr>
          <w:rFonts w:eastAsia="Times New Roman" w:cs="Times New Roman"/>
          <w:color w:val="auto"/>
          <w:bdr w:val="none" w:sz="0" w:space="0" w:color="auto"/>
          <w:lang w:val="ru-RU"/>
        </w:rPr>
        <w:t>партнѐром</w:t>
      </w:r>
      <w:proofErr w:type="spellEnd"/>
      <w:r w:rsidRPr="00785A0A">
        <w:rPr>
          <w:rFonts w:eastAsia="Times New Roman" w:cs="Times New Roman"/>
          <w:color w:val="auto"/>
          <w:bdr w:val="none" w:sz="0" w:space="0" w:color="auto"/>
          <w:lang w:val="ru-RU"/>
        </w:rPr>
        <w:t xml:space="preserve"> по сквозному действию. Составление характеристики действующего лица на основе материала пьесы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Проверка роли по сквозному действию в соответствии со сквозным действием отрывка. Найти ответы на вопросы: что автор говорит о герое; что герой говорит о себе; что о </w:t>
      </w:r>
      <w:proofErr w:type="spellStart"/>
      <w:r w:rsidRPr="00785A0A">
        <w:rPr>
          <w:rFonts w:eastAsia="Times New Roman" w:cs="Times New Roman"/>
          <w:color w:val="auto"/>
          <w:bdr w:val="none" w:sz="0" w:space="0" w:color="auto"/>
          <w:lang w:val="ru-RU"/>
        </w:rPr>
        <w:t>нѐм</w:t>
      </w:r>
      <w:proofErr w:type="spellEnd"/>
      <w:r w:rsidRPr="00785A0A">
        <w:rPr>
          <w:rFonts w:eastAsia="Times New Roman" w:cs="Times New Roman"/>
          <w:color w:val="auto"/>
          <w:bdr w:val="none" w:sz="0" w:space="0" w:color="auto"/>
          <w:lang w:val="ru-RU"/>
        </w:rPr>
        <w:t xml:space="preserve"> говорят другие; что герой делает по ходу пьесы; что происходит с героем через все события; как герой относится к фактам действительности пьесы и другим </w:t>
      </w:r>
      <w:proofErr w:type="gramStart"/>
      <w:r w:rsidRPr="00785A0A">
        <w:rPr>
          <w:rFonts w:eastAsia="Times New Roman" w:cs="Times New Roman"/>
          <w:color w:val="auto"/>
          <w:bdr w:val="none" w:sz="0" w:space="0" w:color="auto"/>
          <w:lang w:val="ru-RU"/>
        </w:rPr>
        <w:t>персонажам</w:t>
      </w:r>
      <w:proofErr w:type="gramEnd"/>
      <w:r w:rsidRPr="00785A0A">
        <w:rPr>
          <w:rFonts w:eastAsia="Times New Roman" w:cs="Times New Roman"/>
          <w:color w:val="auto"/>
          <w:bdr w:val="none" w:sz="0" w:space="0" w:color="auto"/>
          <w:lang w:val="ru-RU"/>
        </w:rPr>
        <w:t>; Какие у него привычки, пристрастия, вкусы, манеры, внешние особенности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Тема 1.39. Современное прочтение классики.</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Генеральная репетиция.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Проверка готовности показа в целом. Закрепление сквозного действия роли в соответствии с </w:t>
      </w:r>
      <w:proofErr w:type="spellStart"/>
      <w:r w:rsidRPr="00785A0A">
        <w:rPr>
          <w:rFonts w:eastAsia="Times New Roman" w:cs="Times New Roman"/>
          <w:color w:val="auto"/>
          <w:bdr w:val="none" w:sz="0" w:space="0" w:color="auto"/>
          <w:lang w:val="ru-RU"/>
        </w:rPr>
        <w:t>режиссѐрским</w:t>
      </w:r>
      <w:proofErr w:type="spellEnd"/>
      <w:r w:rsidRPr="00785A0A">
        <w:rPr>
          <w:rFonts w:eastAsia="Times New Roman" w:cs="Times New Roman"/>
          <w:color w:val="auto"/>
          <w:bdr w:val="none" w:sz="0" w:space="0" w:color="auto"/>
          <w:lang w:val="ru-RU"/>
        </w:rPr>
        <w:t xml:space="preserve"> замыслом.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1.40.  </w:t>
      </w:r>
      <w:proofErr w:type="spellStart"/>
      <w:r w:rsidRPr="00785A0A">
        <w:rPr>
          <w:rFonts w:eastAsia="Times New Roman" w:cs="Times New Roman"/>
          <w:color w:val="auto"/>
          <w:bdr w:val="none" w:sz="0" w:space="0" w:color="auto"/>
          <w:lang w:val="ru-RU"/>
        </w:rPr>
        <w:t>Актѐ</w:t>
      </w:r>
      <w:proofErr w:type="gramStart"/>
      <w:r w:rsidRPr="00785A0A">
        <w:rPr>
          <w:rFonts w:eastAsia="Times New Roman" w:cs="Times New Roman"/>
          <w:color w:val="auto"/>
          <w:bdr w:val="none" w:sz="0" w:space="0" w:color="auto"/>
          <w:lang w:val="ru-RU"/>
        </w:rPr>
        <w:t>р</w:t>
      </w:r>
      <w:proofErr w:type="spellEnd"/>
      <w:proofErr w:type="gramEnd"/>
      <w:r w:rsidRPr="00785A0A">
        <w:rPr>
          <w:rFonts w:eastAsia="Times New Roman" w:cs="Times New Roman"/>
          <w:color w:val="auto"/>
          <w:bdr w:val="none" w:sz="0" w:space="0" w:color="auto"/>
          <w:lang w:val="ru-RU"/>
        </w:rPr>
        <w:t xml:space="preserve"> – главный выразитель идеи спектакля</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Выбор пьесы. Прогонные репетиции. Отбор, развитие и уточнение наиболее выразительных мизансцен. Система </w:t>
      </w:r>
      <w:proofErr w:type="spellStart"/>
      <w:r w:rsidRPr="00785A0A">
        <w:rPr>
          <w:rFonts w:cs="Times New Roman"/>
          <w:lang w:val="ru-RU"/>
        </w:rPr>
        <w:t>актѐрских</w:t>
      </w:r>
      <w:proofErr w:type="spellEnd"/>
      <w:r w:rsidRPr="00785A0A">
        <w:rPr>
          <w:rFonts w:cs="Times New Roman"/>
          <w:lang w:val="ru-RU"/>
        </w:rPr>
        <w:t xml:space="preserve"> мизансцен в спектакле как одно из выразительных средств выявления </w:t>
      </w:r>
      <w:proofErr w:type="spellStart"/>
      <w:r w:rsidRPr="00785A0A">
        <w:rPr>
          <w:rFonts w:cs="Times New Roman"/>
          <w:lang w:val="ru-RU"/>
        </w:rPr>
        <w:t>режиссѐрского</w:t>
      </w:r>
      <w:proofErr w:type="spellEnd"/>
      <w:r w:rsidRPr="00785A0A">
        <w:rPr>
          <w:rFonts w:cs="Times New Roman"/>
          <w:lang w:val="ru-RU"/>
        </w:rPr>
        <w:t xml:space="preserve"> замысла. Уточнение темпо-ритма спектакля и роли. Перспектива развития роли и </w:t>
      </w:r>
      <w:proofErr w:type="spellStart"/>
      <w:r w:rsidRPr="00785A0A">
        <w:rPr>
          <w:rFonts w:cs="Times New Roman"/>
          <w:lang w:val="ru-RU"/>
        </w:rPr>
        <w:t>контрсквозное</w:t>
      </w:r>
      <w:proofErr w:type="spellEnd"/>
      <w:r w:rsidRPr="00785A0A">
        <w:rPr>
          <w:rFonts w:cs="Times New Roman"/>
          <w:lang w:val="ru-RU"/>
        </w:rPr>
        <w:t xml:space="preserve"> действие как факторы, влияющие на темпо-ритм роли. Завершение основной работы по созданию образа. Закрепление найденного характера и характерности. Завершение работы по подбору грима и костюма. Работа над словом.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Завершение работы по определению и закреплению логики психофизического поведения героя. Отбор и закрепление выразительных мизансцен. Закрепление верного темпо-ритма по сквозному действию спектакля и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Тема 1.41. Основные этапы работы </w:t>
      </w:r>
      <w:proofErr w:type="spellStart"/>
      <w:r w:rsidRPr="00785A0A">
        <w:rPr>
          <w:rFonts w:eastAsia="Times New Roman" w:cs="Times New Roman"/>
          <w:color w:val="auto"/>
          <w:bdr w:val="none" w:sz="0" w:space="0" w:color="auto"/>
          <w:lang w:val="ru-RU"/>
        </w:rPr>
        <w:t>актѐра</w:t>
      </w:r>
      <w:proofErr w:type="spellEnd"/>
      <w:r w:rsidRPr="00785A0A">
        <w:rPr>
          <w:rFonts w:eastAsia="Times New Roman" w:cs="Times New Roman"/>
          <w:color w:val="auto"/>
          <w:bdr w:val="none" w:sz="0" w:space="0" w:color="auto"/>
          <w:lang w:val="ru-RU"/>
        </w:rPr>
        <w:t xml:space="preserve"> над ролью</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Монтировочные репетиции. Создание монтировочных выписок (планировка декораций, списки бутафории и реквизита, партитуры музыкального, шумового и светового оформления спектакля). </w:t>
      </w:r>
    </w:p>
    <w:p w:rsidR="00785A0A" w:rsidRPr="00785A0A" w:rsidRDefault="00785A0A" w:rsidP="00785A0A">
      <w:pPr>
        <w:spacing w:line="276" w:lineRule="auto"/>
        <w:ind w:left="567"/>
        <w:jc w:val="both"/>
        <w:rPr>
          <w:rFonts w:cs="Times New Roman"/>
          <w:lang w:val="ru-RU"/>
        </w:rPr>
      </w:pPr>
      <w:r w:rsidRPr="00785A0A">
        <w:rPr>
          <w:rFonts w:cs="Times New Roman"/>
          <w:lang w:val="ru-RU"/>
        </w:rPr>
        <w:t>Определение режима прогонных репетиций на сцене и за кулисами.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proofErr w:type="gramStart"/>
      <w:r w:rsidRPr="00785A0A">
        <w:rPr>
          <w:rFonts w:eastAsia="Times New Roman" w:cs="Times New Roman"/>
          <w:color w:val="auto"/>
          <w:bdr w:val="none" w:sz="0" w:space="0" w:color="auto"/>
          <w:lang w:val="ru-RU"/>
        </w:rPr>
        <w:t>Распределение ответственных за различные участки работы (занавес, оформление, мебель, свет, звуковое оформление, реквизит, костюмы).</w:t>
      </w:r>
      <w:proofErr w:type="gram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Тема 1.42. Определение логики психофизического поведения героя</w:t>
      </w:r>
    </w:p>
    <w:p w:rsidR="00785A0A" w:rsidRPr="00785A0A" w:rsidRDefault="00785A0A" w:rsidP="00785A0A">
      <w:pPr>
        <w:spacing w:line="276" w:lineRule="auto"/>
        <w:jc w:val="both"/>
        <w:rPr>
          <w:lang w:val="ru-RU"/>
        </w:rPr>
      </w:pPr>
      <w:r w:rsidRPr="00785A0A">
        <w:rPr>
          <w:lang w:val="ru-RU"/>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Генеральная репетиция. Проверка творческой готовности работы в целом. Оценка результатов генеральной репетиции.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Исправление выявленных недостатков. Подготовка к сдаче спектакля. Сдача спектакля. Показ спектакля. Обсуждение работы коллектива комиссией.</w:t>
      </w:r>
    </w:p>
    <w:p w:rsidR="00785A0A" w:rsidRPr="00785A0A" w:rsidRDefault="00785A0A" w:rsidP="00785A0A">
      <w:pPr>
        <w:spacing w:line="276" w:lineRule="auto"/>
        <w:ind w:left="567"/>
        <w:jc w:val="both"/>
        <w:rPr>
          <w:rFonts w:cs="Times New Roman"/>
          <w:lang w:val="ru-RU"/>
        </w:rPr>
      </w:pPr>
      <w:r w:rsidRPr="00785A0A">
        <w:rPr>
          <w:rFonts w:cs="Times New Roman"/>
          <w:lang w:val="ru-RU"/>
        </w:rPr>
        <w:t xml:space="preserve">Оценка спектакля (отрывков). Параметры оценки: соответствие замыслу, художественному образу, стилистике автора; театральная, социальная и </w:t>
      </w:r>
      <w:proofErr w:type="gramStart"/>
      <w:r w:rsidRPr="00785A0A">
        <w:rPr>
          <w:rFonts w:cs="Times New Roman"/>
          <w:lang w:val="ru-RU"/>
        </w:rPr>
        <w:t>жизненная</w:t>
      </w:r>
      <w:proofErr w:type="gramEnd"/>
      <w:r w:rsidRPr="00785A0A">
        <w:rPr>
          <w:rFonts w:cs="Times New Roman"/>
          <w:lang w:val="ru-RU"/>
        </w:rPr>
        <w:t xml:space="preserve"> правда в создании сценического образа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Самостоятельная работа:</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Работа над созданием сценического образа, организация репетиционной и домашней работы над образом, составление партитуры роли, определение перспективы </w:t>
      </w:r>
      <w:proofErr w:type="spellStart"/>
      <w:r w:rsidRPr="00785A0A">
        <w:rPr>
          <w:rFonts w:cs="Times New Roman"/>
          <w:lang w:val="ru-RU"/>
        </w:rPr>
        <w:t>артисто</w:t>
      </w:r>
      <w:proofErr w:type="spellEnd"/>
      <w:r w:rsidRPr="00785A0A">
        <w:rPr>
          <w:rFonts w:cs="Times New Roman"/>
          <w:lang w:val="ru-RU"/>
        </w:rPr>
        <w:t>-</w:t>
      </w:r>
    </w:p>
    <w:p w:rsidR="00785A0A" w:rsidRPr="00785A0A" w:rsidRDefault="00785A0A" w:rsidP="00785A0A">
      <w:pPr>
        <w:spacing w:line="276" w:lineRule="auto"/>
        <w:ind w:left="567"/>
        <w:jc w:val="both"/>
        <w:rPr>
          <w:rFonts w:cs="Times New Roman"/>
          <w:lang w:val="ru-RU"/>
        </w:rPr>
      </w:pPr>
      <w:proofErr w:type="spellStart"/>
      <w:r w:rsidRPr="00785A0A">
        <w:rPr>
          <w:rFonts w:cs="Times New Roman"/>
          <w:lang w:val="ru-RU"/>
        </w:rPr>
        <w:t>роли</w:t>
      </w:r>
      <w:proofErr w:type="gramStart"/>
      <w:r w:rsidRPr="00785A0A">
        <w:rPr>
          <w:rFonts w:cs="Times New Roman"/>
          <w:lang w:val="ru-RU"/>
        </w:rPr>
        <w:t>.О</w:t>
      </w:r>
      <w:proofErr w:type="gramEnd"/>
      <w:r w:rsidRPr="00785A0A">
        <w:rPr>
          <w:rFonts w:cs="Times New Roman"/>
          <w:lang w:val="ru-RU"/>
        </w:rPr>
        <w:t>пределить</w:t>
      </w:r>
      <w:proofErr w:type="spellEnd"/>
      <w:r w:rsidRPr="00785A0A">
        <w:rPr>
          <w:rFonts w:cs="Times New Roman"/>
          <w:lang w:val="ru-RU"/>
        </w:rPr>
        <w:t xml:space="preserve"> значение второго плана в системе всех образов </w:t>
      </w:r>
      <w:proofErr w:type="spellStart"/>
      <w:r w:rsidRPr="00785A0A">
        <w:rPr>
          <w:rFonts w:cs="Times New Roman"/>
          <w:lang w:val="ru-RU"/>
        </w:rPr>
        <w:t>пьесы.Определить</w:t>
      </w:r>
      <w:proofErr w:type="spellEnd"/>
      <w:r w:rsidRPr="00785A0A">
        <w:rPr>
          <w:rFonts w:cs="Times New Roman"/>
          <w:lang w:val="ru-RU"/>
        </w:rPr>
        <w:t xml:space="preserve"> сквозное действие и «зерно» роли на примере собственной актерской работы. Выстроить перспективу роли и определить ее значение в системе всех образов пьесы. Сделать общий анализ роли, на примере собственной актерской работы в системе образов всех действующих лиц драматургии.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Раздел 2. Сценическое движение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p>
    <w:p w:rsidR="00785A0A" w:rsidRPr="00785A0A" w:rsidRDefault="00785A0A" w:rsidP="00785A0A">
      <w:pPr>
        <w:spacing w:line="276" w:lineRule="auto"/>
        <w:rPr>
          <w:rFonts w:cs="Times New Roman"/>
          <w:lang w:val="ru-RU"/>
        </w:rPr>
      </w:pPr>
      <w:r w:rsidRPr="00785A0A">
        <w:rPr>
          <w:rFonts w:cs="Times New Roman"/>
          <w:lang w:val="ru-RU"/>
        </w:rPr>
        <w:t>Тема 2.1. Изучение основных мышц.</w:t>
      </w:r>
      <w:r w:rsidRPr="00785A0A">
        <w:rPr>
          <w:sz w:val="22"/>
          <w:szCs w:val="22"/>
          <w:lang w:val="ru-RU"/>
        </w:rPr>
        <w:tab/>
      </w:r>
    </w:p>
    <w:p w:rsidR="00785A0A" w:rsidRPr="00785A0A" w:rsidRDefault="00785A0A" w:rsidP="00785A0A">
      <w:pPr>
        <w:spacing w:line="276" w:lineRule="auto"/>
        <w:rPr>
          <w:lang w:val="ru-RU"/>
        </w:rPr>
      </w:pPr>
      <w:r w:rsidRPr="00785A0A">
        <w:rPr>
          <w:lang w:val="ru-RU"/>
        </w:rPr>
        <w:t xml:space="preserve">Практическая работа: </w:t>
      </w:r>
    </w:p>
    <w:p w:rsidR="00785A0A" w:rsidRPr="00785A0A" w:rsidRDefault="00785A0A" w:rsidP="00785A0A">
      <w:pPr>
        <w:spacing w:line="276" w:lineRule="auto"/>
        <w:ind w:left="567"/>
        <w:rPr>
          <w:rFonts w:cs="Times New Roman"/>
          <w:lang w:val="ru-RU"/>
        </w:rPr>
      </w:pPr>
      <w:proofErr w:type="gramStart"/>
      <w:r w:rsidRPr="00785A0A">
        <w:rPr>
          <w:rFonts w:cs="Times New Roman"/>
          <w:lang w:val="ru-RU"/>
        </w:rPr>
        <w:t>Упражнения</w:t>
      </w:r>
      <w:proofErr w:type="gramEnd"/>
      <w:r w:rsidRPr="00785A0A">
        <w:rPr>
          <w:rFonts w:cs="Times New Roman"/>
          <w:lang w:val="ru-RU"/>
        </w:rPr>
        <w:t xml:space="preserve"> тренирующие подвижность мышц. </w:t>
      </w:r>
    </w:p>
    <w:p w:rsidR="00785A0A" w:rsidRPr="00785A0A" w:rsidRDefault="00785A0A" w:rsidP="00785A0A">
      <w:pPr>
        <w:spacing w:line="276" w:lineRule="auto"/>
        <w:ind w:left="567"/>
        <w:rPr>
          <w:rFonts w:cs="Times New Roman"/>
          <w:lang w:val="ru-RU"/>
        </w:rPr>
      </w:pPr>
      <w:r w:rsidRPr="00785A0A">
        <w:rPr>
          <w:rFonts w:cs="Times New Roman"/>
          <w:lang w:val="ru-RU"/>
        </w:rPr>
        <w:t>Вращение</w:t>
      </w:r>
      <w:r w:rsidRPr="00785A0A">
        <w:rPr>
          <w:rFonts w:cs="Times New Roman"/>
          <w:lang w:val="ru-RU"/>
        </w:rPr>
        <w:tab/>
        <w:t>плечами,</w:t>
      </w:r>
      <w:r w:rsidRPr="00785A0A">
        <w:rPr>
          <w:rFonts w:cs="Times New Roman"/>
          <w:lang w:val="ru-RU"/>
        </w:rPr>
        <w:tab/>
        <w:t>тренировка</w:t>
      </w:r>
      <w:r w:rsidRPr="00785A0A">
        <w:rPr>
          <w:rFonts w:cs="Times New Roman"/>
          <w:lang w:val="ru-RU"/>
        </w:rPr>
        <w:tab/>
        <w:t>раздельного</w:t>
      </w:r>
      <w:r w:rsidRPr="00785A0A">
        <w:rPr>
          <w:rFonts w:cs="Times New Roman"/>
          <w:lang w:val="ru-RU"/>
        </w:rPr>
        <w:tab/>
        <w:t>овладения мышцами плечевого пояса.</w:t>
      </w:r>
    </w:p>
    <w:p w:rsidR="00785A0A" w:rsidRPr="00785A0A" w:rsidRDefault="00785A0A" w:rsidP="00785A0A">
      <w:pPr>
        <w:spacing w:line="276" w:lineRule="auto"/>
        <w:ind w:left="567"/>
        <w:rPr>
          <w:rFonts w:cs="Times New Roman"/>
          <w:lang w:val="ru-RU"/>
        </w:rPr>
      </w:pPr>
      <w:proofErr w:type="spellStart"/>
      <w:r w:rsidRPr="00785A0A">
        <w:rPr>
          <w:rFonts w:cs="Times New Roman"/>
          <w:lang w:val="ru-RU"/>
        </w:rPr>
        <w:t>Противовращение</w:t>
      </w:r>
      <w:proofErr w:type="spellEnd"/>
      <w:r w:rsidRPr="00785A0A">
        <w:rPr>
          <w:rFonts w:cs="Times New Roman"/>
          <w:lang w:val="ru-RU"/>
        </w:rPr>
        <w:t xml:space="preserve"> плеч.</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Разработка кистевых суставов и суставов пальцев рук. </w:t>
      </w:r>
    </w:p>
    <w:p w:rsidR="00785A0A" w:rsidRPr="00785A0A" w:rsidRDefault="00785A0A" w:rsidP="00785A0A">
      <w:pPr>
        <w:spacing w:line="276" w:lineRule="auto"/>
        <w:ind w:left="567"/>
        <w:rPr>
          <w:rFonts w:cs="Times New Roman"/>
          <w:lang w:val="ru-RU"/>
        </w:rPr>
      </w:pPr>
      <w:proofErr w:type="gramStart"/>
      <w:r w:rsidRPr="00785A0A">
        <w:rPr>
          <w:rFonts w:cs="Times New Roman"/>
          <w:lang w:val="ru-RU"/>
        </w:rPr>
        <w:t>Упражнения</w:t>
      </w:r>
      <w:proofErr w:type="gramEnd"/>
      <w:r w:rsidRPr="00785A0A">
        <w:rPr>
          <w:rFonts w:cs="Times New Roman"/>
          <w:lang w:val="ru-RU"/>
        </w:rPr>
        <w:t xml:space="preserve"> тренирующие подвижность мышц. </w:t>
      </w:r>
    </w:p>
    <w:p w:rsidR="00785A0A" w:rsidRPr="00785A0A" w:rsidRDefault="00785A0A" w:rsidP="00785A0A">
      <w:pPr>
        <w:spacing w:line="276" w:lineRule="auto"/>
        <w:ind w:left="567"/>
        <w:rPr>
          <w:rFonts w:cs="Times New Roman"/>
          <w:lang w:val="ru-RU"/>
        </w:rPr>
      </w:pPr>
      <w:r w:rsidRPr="00785A0A">
        <w:rPr>
          <w:rFonts w:cs="Times New Roman"/>
          <w:lang w:val="ru-RU"/>
        </w:rPr>
        <w:t>Самоконтроль освобождения мышц.</w:t>
      </w:r>
    </w:p>
    <w:p w:rsidR="00785A0A" w:rsidRPr="00785A0A" w:rsidRDefault="00785A0A" w:rsidP="00785A0A">
      <w:pPr>
        <w:spacing w:line="276" w:lineRule="auto"/>
        <w:ind w:left="567"/>
        <w:rPr>
          <w:rFonts w:cs="Times New Roman"/>
          <w:lang w:val="ru-RU"/>
        </w:rPr>
      </w:pPr>
      <w:r w:rsidRPr="00785A0A">
        <w:rPr>
          <w:rFonts w:cs="Times New Roman"/>
          <w:lang w:val="ru-RU"/>
        </w:rPr>
        <w:t>Ходьба с ускорением и замедлением.</w:t>
      </w:r>
    </w:p>
    <w:p w:rsidR="00785A0A" w:rsidRPr="00785A0A" w:rsidRDefault="00785A0A" w:rsidP="00785A0A">
      <w:pPr>
        <w:spacing w:line="276" w:lineRule="auto"/>
        <w:ind w:left="567"/>
        <w:rPr>
          <w:rFonts w:cs="Times New Roman"/>
          <w:lang w:val="ru-RU"/>
        </w:rPr>
      </w:pPr>
      <w:r w:rsidRPr="00785A0A">
        <w:rPr>
          <w:rFonts w:cs="Times New Roman"/>
          <w:lang w:val="ru-RU"/>
        </w:rPr>
        <w:t>Свободное вращение головы, тренировка освобождения мышц шеи.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ab/>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bCs/>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2.2. Синтетический комплекс.</w:t>
      </w:r>
    </w:p>
    <w:p w:rsidR="00785A0A" w:rsidRPr="00785A0A" w:rsidRDefault="00785A0A" w:rsidP="00785A0A">
      <w:pPr>
        <w:spacing w:line="276" w:lineRule="auto"/>
        <w:rPr>
          <w:lang w:val="ru-RU"/>
        </w:rPr>
      </w:pPr>
      <w:r w:rsidRPr="00785A0A">
        <w:rPr>
          <w:lang w:val="ru-RU"/>
        </w:rPr>
        <w:t xml:space="preserve">Практическая работа: </w:t>
      </w:r>
    </w:p>
    <w:p w:rsidR="00785A0A" w:rsidRPr="00785A0A" w:rsidRDefault="00785A0A" w:rsidP="00785A0A">
      <w:pPr>
        <w:spacing w:line="276" w:lineRule="auto"/>
        <w:ind w:left="567"/>
        <w:rPr>
          <w:rFonts w:cs="Times New Roman"/>
          <w:lang w:val="ru-RU"/>
        </w:rPr>
      </w:pPr>
      <w:r w:rsidRPr="00785A0A">
        <w:rPr>
          <w:rFonts w:cs="Times New Roman"/>
          <w:lang w:val="ru-RU"/>
        </w:rPr>
        <w:t>Упражнения на разработку гибкости.  Вращение верхней половины корпуса.</w:t>
      </w:r>
    </w:p>
    <w:p w:rsidR="00785A0A" w:rsidRPr="00785A0A" w:rsidRDefault="00785A0A" w:rsidP="00785A0A">
      <w:pPr>
        <w:spacing w:line="276" w:lineRule="auto"/>
        <w:ind w:left="567"/>
        <w:rPr>
          <w:rFonts w:cs="Times New Roman"/>
          <w:lang w:val="ru-RU"/>
        </w:rPr>
      </w:pPr>
      <w:r w:rsidRPr="00785A0A">
        <w:rPr>
          <w:rFonts w:cs="Times New Roman"/>
          <w:lang w:val="ru-RU"/>
        </w:rPr>
        <w:t>Разработка гибкости позвоночника. Разработка подвижности бедер. Марионетка».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Ходьба с замедлением.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2.3. Начало и конец движения («импульс»).</w:t>
      </w:r>
      <w:r w:rsidRPr="00785A0A">
        <w:rPr>
          <w:sz w:val="22"/>
          <w:szCs w:val="22"/>
          <w:lang w:val="ru-RU"/>
        </w:rPr>
        <w:t xml:space="preserve">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15027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Воспроизведение воображаемых геометрических фигур. Воображаемая прямая.</w:t>
      </w:r>
    </w:p>
    <w:p w:rsidR="00785A0A" w:rsidRPr="00785A0A" w:rsidRDefault="00785A0A" w:rsidP="0015027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 xml:space="preserve">Эстафета </w:t>
      </w:r>
      <w:proofErr w:type="gramStart"/>
      <w:r w:rsidRPr="00785A0A">
        <w:rPr>
          <w:rFonts w:cs="Times New Roman"/>
          <w:lang w:val="ru-RU"/>
        </w:rPr>
        <w:t>прямых</w:t>
      </w:r>
      <w:proofErr w:type="gramEnd"/>
      <w:r w:rsidRPr="00785A0A">
        <w:rPr>
          <w:rFonts w:cs="Times New Roman"/>
          <w:lang w:val="ru-RU"/>
        </w:rPr>
        <w:t xml:space="preserve"> (поломанная линия).</w:t>
      </w:r>
    </w:p>
    <w:p w:rsidR="00785A0A" w:rsidRPr="00785A0A" w:rsidRDefault="00785A0A" w:rsidP="00785A0A">
      <w:pPr>
        <w:spacing w:line="276" w:lineRule="auto"/>
        <w:ind w:left="567"/>
        <w:rPr>
          <w:rFonts w:cs="Times New Roman"/>
          <w:lang w:val="ru-RU"/>
        </w:rPr>
      </w:pPr>
      <w:r w:rsidRPr="00785A0A">
        <w:rPr>
          <w:rFonts w:cs="Times New Roman"/>
          <w:lang w:val="ru-RU"/>
        </w:rPr>
        <w:t>«Наш воображаемый мир» раскрывается не через рисование его, а через взаимодействие с ним.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Очертить четкую прямую линию. Освоение воображаемого предмета.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2.4. Стилевые упражнения.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 Практическая работа:</w:t>
      </w:r>
    </w:p>
    <w:p w:rsidR="00785A0A" w:rsidRPr="00785A0A" w:rsidRDefault="00785A0A" w:rsidP="00785A0A">
      <w:pPr>
        <w:spacing w:line="276" w:lineRule="auto"/>
        <w:ind w:left="567"/>
        <w:rPr>
          <w:rFonts w:cs="Times New Roman"/>
          <w:lang w:val="ru-RU"/>
        </w:rPr>
      </w:pPr>
      <w:r w:rsidRPr="00785A0A">
        <w:rPr>
          <w:rFonts w:cs="Times New Roman"/>
          <w:lang w:val="ru-RU"/>
        </w:rPr>
        <w:t>Стилевые упражнения. Стена (подход). Стена (движение).</w:t>
      </w:r>
    </w:p>
    <w:p w:rsidR="00785A0A" w:rsidRPr="00785A0A" w:rsidRDefault="00785A0A" w:rsidP="00785A0A">
      <w:pPr>
        <w:spacing w:line="276" w:lineRule="auto"/>
        <w:ind w:left="567"/>
        <w:rPr>
          <w:rFonts w:cs="Times New Roman"/>
          <w:lang w:val="ru-RU"/>
        </w:rPr>
      </w:pPr>
      <w:r w:rsidRPr="00785A0A">
        <w:rPr>
          <w:rFonts w:cs="Times New Roman"/>
          <w:lang w:val="ru-RU"/>
        </w:rPr>
        <w:t>«</w:t>
      </w:r>
      <w:proofErr w:type="spellStart"/>
      <w:r w:rsidRPr="00785A0A">
        <w:rPr>
          <w:rFonts w:cs="Times New Roman"/>
          <w:lang w:val="ru-RU"/>
        </w:rPr>
        <w:t>Конвейер»</w:t>
      </w:r>
      <w:proofErr w:type="gramStart"/>
      <w:r w:rsidRPr="00785A0A">
        <w:rPr>
          <w:rFonts w:cs="Times New Roman"/>
          <w:lang w:val="ru-RU"/>
        </w:rPr>
        <w:t>.«</w:t>
      </w:r>
      <w:proofErr w:type="gramEnd"/>
      <w:r w:rsidRPr="00785A0A">
        <w:rPr>
          <w:rFonts w:cs="Times New Roman"/>
          <w:lang w:val="ru-RU"/>
        </w:rPr>
        <w:t>Опора».Координировать</w:t>
      </w:r>
      <w:proofErr w:type="spellEnd"/>
      <w:r w:rsidRPr="00785A0A">
        <w:rPr>
          <w:rFonts w:cs="Times New Roman"/>
          <w:lang w:val="ru-RU"/>
        </w:rPr>
        <w:t xml:space="preserve"> работу рук. Зафиксировать</w:t>
      </w:r>
      <w:r w:rsidRPr="00785A0A">
        <w:rPr>
          <w:rFonts w:cs="Times New Roman"/>
          <w:lang w:val="ru-RU"/>
        </w:rPr>
        <w:tab/>
        <w:t xml:space="preserve">опору максимально. Максимально расслаблять все мышцы за исключением тех, которые необходимы для поддержания уровня «мертвой </w:t>
      </w:r>
      <w:proofErr w:type="spellStart"/>
      <w:r w:rsidRPr="00785A0A">
        <w:rPr>
          <w:rFonts w:cs="Times New Roman"/>
          <w:lang w:val="ru-RU"/>
        </w:rPr>
        <w:t>точки»</w:t>
      </w:r>
      <w:proofErr w:type="gramStart"/>
      <w:r w:rsidRPr="00785A0A">
        <w:rPr>
          <w:rFonts w:cs="Times New Roman"/>
          <w:lang w:val="ru-RU"/>
        </w:rPr>
        <w:t>.П</w:t>
      </w:r>
      <w:proofErr w:type="gramEnd"/>
      <w:r w:rsidRPr="00785A0A">
        <w:rPr>
          <w:rFonts w:cs="Times New Roman"/>
          <w:lang w:val="ru-RU"/>
        </w:rPr>
        <w:t>одготовить</w:t>
      </w:r>
      <w:proofErr w:type="spellEnd"/>
      <w:r w:rsidRPr="00785A0A">
        <w:rPr>
          <w:rFonts w:cs="Times New Roman"/>
          <w:lang w:val="ru-RU"/>
        </w:rPr>
        <w:t xml:space="preserve">  небольшие  одиночные  этюды  на  тему «Форма воображаемых предметов». Отработка стилевых упражнений. Шаг. Подъем по лестнице. Зонтик.</w:t>
      </w:r>
    </w:p>
    <w:p w:rsidR="00785A0A" w:rsidRPr="00785A0A" w:rsidRDefault="00785A0A" w:rsidP="00785A0A">
      <w:pPr>
        <w:spacing w:line="276" w:lineRule="auto"/>
        <w:ind w:left="567"/>
        <w:rPr>
          <w:rFonts w:cs="Times New Roman"/>
          <w:lang w:val="ru-RU"/>
        </w:rPr>
      </w:pPr>
      <w:r w:rsidRPr="00785A0A">
        <w:rPr>
          <w:rFonts w:cs="Times New Roman"/>
          <w:lang w:val="ru-RU"/>
        </w:rPr>
        <w:t>Анализ и техники классических стилевых упражнений.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Создавать этюды на основе стилевых упражнений. Умение находить новые оригинальные элементы и возможность их применения в этюдах с различным сочетанием стилевых упражнений.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Самостоятельная работа над художественным произведением (проза). Особенности Сдача аналитического  и синтетического комплекса повествовательного жанра. Самостоятельная работа над художественным произведением (стихотворение). Особенности поэтического жанра. Самостоятельная работа над художественным произведением (басня). Особенности жанра басни.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2.5. Воображаемая среда.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p w:rsidR="00785A0A" w:rsidRPr="00785A0A" w:rsidRDefault="00785A0A" w:rsidP="00785A0A">
      <w:pPr>
        <w:spacing w:line="276" w:lineRule="auto"/>
        <w:ind w:left="567"/>
        <w:rPr>
          <w:rFonts w:cs="Times New Roman"/>
          <w:lang w:val="ru-RU"/>
        </w:rPr>
      </w:pPr>
      <w:r w:rsidRPr="00785A0A">
        <w:rPr>
          <w:rFonts w:cs="Times New Roman"/>
          <w:lang w:val="ru-RU"/>
        </w:rPr>
        <w:t>Придумать</w:t>
      </w:r>
      <w:r w:rsidRPr="00785A0A">
        <w:rPr>
          <w:rFonts w:cs="Times New Roman"/>
          <w:lang w:val="ru-RU"/>
        </w:rPr>
        <w:tab/>
        <w:t>сюжеты</w:t>
      </w:r>
      <w:r w:rsidRPr="00785A0A">
        <w:rPr>
          <w:rFonts w:cs="Times New Roman"/>
          <w:lang w:val="ru-RU"/>
        </w:rPr>
        <w:tab/>
        <w:t>и</w:t>
      </w:r>
      <w:r w:rsidRPr="00785A0A">
        <w:rPr>
          <w:rFonts w:cs="Times New Roman"/>
          <w:lang w:val="ru-RU"/>
        </w:rPr>
        <w:tab/>
        <w:t>сыграть</w:t>
      </w:r>
      <w:r w:rsidRPr="00785A0A">
        <w:rPr>
          <w:rFonts w:cs="Times New Roman"/>
          <w:lang w:val="ru-RU"/>
        </w:rPr>
        <w:tab/>
        <w:t>индивидуальные</w:t>
      </w:r>
      <w:r w:rsidRPr="00785A0A">
        <w:rPr>
          <w:rFonts w:cs="Times New Roman"/>
          <w:lang w:val="ru-RU"/>
        </w:rPr>
        <w:tab/>
        <w:t>и групповые этюды в следующих ситуациях:</w:t>
      </w:r>
    </w:p>
    <w:p w:rsidR="00785A0A" w:rsidRPr="00785A0A" w:rsidRDefault="00785A0A" w:rsidP="00785A0A">
      <w:pPr>
        <w:spacing w:line="276" w:lineRule="auto"/>
        <w:ind w:left="567"/>
        <w:rPr>
          <w:rFonts w:cs="Times New Roman"/>
          <w:lang w:val="ru-RU"/>
        </w:rPr>
      </w:pPr>
      <w:r w:rsidRPr="00785A0A">
        <w:rPr>
          <w:rFonts w:cs="Times New Roman"/>
          <w:lang w:val="ru-RU"/>
        </w:rPr>
        <w:t>- Вы геолог в бескрайней пустыне (песчаная буря);</w:t>
      </w:r>
    </w:p>
    <w:p w:rsidR="00785A0A" w:rsidRPr="00785A0A" w:rsidRDefault="00785A0A" w:rsidP="00785A0A">
      <w:pPr>
        <w:spacing w:line="276" w:lineRule="auto"/>
        <w:ind w:left="567"/>
        <w:rPr>
          <w:rFonts w:cs="Times New Roman"/>
          <w:lang w:val="ru-RU"/>
        </w:rPr>
      </w:pPr>
      <w:r w:rsidRPr="00785A0A">
        <w:rPr>
          <w:rFonts w:cs="Times New Roman"/>
          <w:lang w:val="ru-RU"/>
        </w:rPr>
        <w:t>- Вы первооткрыватель планеты, где притяжение меньше или много больше земного;</w:t>
      </w:r>
    </w:p>
    <w:p w:rsidR="00785A0A" w:rsidRPr="00785A0A" w:rsidRDefault="00785A0A" w:rsidP="00785A0A">
      <w:pPr>
        <w:spacing w:line="276" w:lineRule="auto"/>
        <w:ind w:left="567"/>
        <w:rPr>
          <w:rFonts w:cs="Times New Roman"/>
          <w:lang w:val="ru-RU"/>
        </w:rPr>
      </w:pPr>
      <w:r w:rsidRPr="00785A0A">
        <w:rPr>
          <w:rFonts w:cs="Times New Roman"/>
          <w:lang w:val="ru-RU"/>
        </w:rPr>
        <w:t xml:space="preserve"> - Вы средневековые рыцари (попали под дождь и Ваши латы заржавели).</w:t>
      </w:r>
    </w:p>
    <w:p w:rsidR="00785A0A" w:rsidRPr="00785A0A" w:rsidRDefault="00785A0A" w:rsidP="00785A0A">
      <w:pPr>
        <w:spacing w:line="276" w:lineRule="auto"/>
        <w:ind w:left="567"/>
        <w:rPr>
          <w:rFonts w:cs="Times New Roman"/>
          <w:lang w:val="ru-RU"/>
        </w:rPr>
      </w:pPr>
      <w:r w:rsidRPr="00785A0A">
        <w:rPr>
          <w:rFonts w:cs="Times New Roman"/>
          <w:lang w:val="ru-RU"/>
        </w:rPr>
        <w:t>Воображаемые силы, воздействующие на мима.</w:t>
      </w:r>
    </w:p>
    <w:p w:rsidR="00785A0A" w:rsidRPr="00785A0A" w:rsidRDefault="00785A0A" w:rsidP="00150272">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rPr>
          <w:rFonts w:cs="Times New Roman"/>
          <w:lang w:val="ru-RU"/>
        </w:rPr>
      </w:pPr>
      <w:r w:rsidRPr="00785A0A">
        <w:rPr>
          <w:rFonts w:cs="Times New Roman"/>
          <w:lang w:val="ru-RU"/>
        </w:rPr>
        <w:t xml:space="preserve">Усложнение действия в разных воображаемых средах </w:t>
      </w:r>
    </w:p>
    <w:p w:rsidR="00785A0A" w:rsidRPr="00785A0A" w:rsidRDefault="00785A0A" w:rsidP="00785A0A">
      <w:pPr>
        <w:spacing w:line="276" w:lineRule="auto"/>
        <w:ind w:left="567"/>
        <w:rPr>
          <w:rFonts w:cs="Times New Roman"/>
          <w:lang w:val="ru-RU"/>
        </w:rPr>
      </w:pPr>
      <w:r w:rsidRPr="00785A0A">
        <w:rPr>
          <w:rFonts w:cs="Times New Roman"/>
          <w:lang w:val="ru-RU"/>
        </w:rPr>
        <w:t>а) встреча с реальными предметами;</w:t>
      </w:r>
    </w:p>
    <w:p w:rsidR="00785A0A" w:rsidRPr="00785A0A" w:rsidRDefault="00785A0A" w:rsidP="00785A0A">
      <w:pPr>
        <w:spacing w:line="276" w:lineRule="auto"/>
        <w:ind w:left="567"/>
        <w:rPr>
          <w:rFonts w:cs="Times New Roman"/>
          <w:lang w:val="ru-RU"/>
        </w:rPr>
      </w:pPr>
      <w:r w:rsidRPr="00785A0A">
        <w:rPr>
          <w:rFonts w:cs="Times New Roman"/>
          <w:lang w:val="ru-RU"/>
        </w:rPr>
        <w:t>б) встреча с воображаемыми предметами.</w:t>
      </w:r>
    </w:p>
    <w:p w:rsidR="00785A0A" w:rsidRPr="00785A0A" w:rsidRDefault="00785A0A" w:rsidP="00150272">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67"/>
        <w:rPr>
          <w:rFonts w:cs="Times New Roman"/>
          <w:lang w:val="ru-RU"/>
        </w:rPr>
      </w:pPr>
      <w:r w:rsidRPr="00785A0A">
        <w:rPr>
          <w:rFonts w:cs="Times New Roman"/>
          <w:lang w:val="ru-RU"/>
        </w:rPr>
        <w:t>Переходные моменты между этапами.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2.6. Действие, движение, образ.</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15027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Воображаемый партнер. Необходимость сюжета, где разворачивается цепь событий.</w:t>
      </w:r>
    </w:p>
    <w:p w:rsidR="00785A0A" w:rsidRPr="00785A0A" w:rsidRDefault="00785A0A" w:rsidP="0015027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Взаимоотношения героев.</w:t>
      </w:r>
    </w:p>
    <w:p w:rsidR="00785A0A" w:rsidRPr="00785A0A" w:rsidRDefault="00785A0A" w:rsidP="0015027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Активное действие в ответ на события, происходящие по сюжету.</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Новые действия, возникшие в результате действий героев.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p>
    <w:p w:rsidR="00785A0A" w:rsidRPr="00785A0A" w:rsidRDefault="00785A0A" w:rsidP="00785A0A">
      <w:pPr>
        <w:spacing w:line="276" w:lineRule="auto"/>
        <w:rPr>
          <w:rFonts w:cs="Times New Roman"/>
          <w:lang w:val="ru-RU"/>
        </w:rPr>
      </w:pPr>
      <w:r w:rsidRPr="00785A0A">
        <w:rPr>
          <w:rFonts w:cs="Times New Roman"/>
          <w:lang w:val="ru-RU"/>
        </w:rPr>
        <w:t>Тема 2.7. Воображаемые миры.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 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567"/>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 xml:space="preserve">Мир космического корабля. Мир цветочной оранжереи. Мир стадиона.  Подводное царство. У Лукоморья дуб зеленый. Жил-был у бабушки…Снежное королевство. Создание этюдов по произведениям: «Старуха </w:t>
      </w:r>
      <w:proofErr w:type="spellStart"/>
      <w:r w:rsidRPr="00785A0A">
        <w:rPr>
          <w:rFonts w:eastAsia="Arial" w:cs="Times New Roman"/>
          <w:bdr w:val="none" w:sz="0" w:space="0" w:color="auto"/>
          <w:lang w:val="ru-RU" w:eastAsia="ar-SA"/>
        </w:rPr>
        <w:t>Изергиль</w:t>
      </w:r>
      <w:proofErr w:type="spellEnd"/>
      <w:r w:rsidRPr="00785A0A">
        <w:rPr>
          <w:rFonts w:eastAsia="Arial" w:cs="Times New Roman"/>
          <w:bdr w:val="none" w:sz="0" w:space="0" w:color="auto"/>
          <w:lang w:val="ru-RU" w:eastAsia="ar-SA"/>
        </w:rPr>
        <w:t>» - М. Горького. Легенда о Данко.  Создание</w:t>
      </w:r>
      <w:r w:rsidRPr="00785A0A">
        <w:rPr>
          <w:rFonts w:eastAsia="Arial" w:cs="Times New Roman"/>
          <w:bdr w:val="none" w:sz="0" w:space="0" w:color="auto"/>
          <w:lang w:val="ru-RU" w:eastAsia="ar-SA"/>
        </w:rPr>
        <w:tab/>
        <w:t>этюдов</w:t>
      </w:r>
      <w:r w:rsidRPr="00785A0A">
        <w:rPr>
          <w:rFonts w:eastAsia="Arial" w:cs="Times New Roman"/>
          <w:bdr w:val="none" w:sz="0" w:space="0" w:color="auto"/>
          <w:lang w:val="ru-RU" w:eastAsia="ar-SA"/>
        </w:rPr>
        <w:tab/>
        <w:t>на</w:t>
      </w:r>
      <w:r w:rsidRPr="00785A0A">
        <w:rPr>
          <w:rFonts w:eastAsia="Arial" w:cs="Times New Roman"/>
          <w:bdr w:val="none" w:sz="0" w:space="0" w:color="auto"/>
          <w:lang w:val="ru-RU" w:eastAsia="ar-SA"/>
        </w:rPr>
        <w:tab/>
        <w:t>основе</w:t>
      </w:r>
      <w:r w:rsidRPr="00785A0A">
        <w:rPr>
          <w:rFonts w:eastAsia="Arial" w:cs="Times New Roman"/>
          <w:bdr w:val="none" w:sz="0" w:space="0" w:color="auto"/>
          <w:lang w:val="ru-RU" w:eastAsia="ar-SA"/>
        </w:rPr>
        <w:tab/>
        <w:t>юмористических</w:t>
      </w:r>
      <w:r w:rsidRPr="00785A0A">
        <w:rPr>
          <w:rFonts w:eastAsia="Arial" w:cs="Times New Roman"/>
          <w:bdr w:val="none" w:sz="0" w:space="0" w:color="auto"/>
          <w:lang w:val="ru-RU" w:eastAsia="ar-SA"/>
        </w:rPr>
        <w:tab/>
        <w:t xml:space="preserve">и сатирических произведений: Анонимщик. Вор. Сплетница. </w:t>
      </w:r>
      <w:proofErr w:type="gramStart"/>
      <w:r w:rsidRPr="00785A0A">
        <w:rPr>
          <w:rFonts w:eastAsia="Arial" w:cs="Times New Roman"/>
          <w:bdr w:val="none" w:sz="0" w:space="0" w:color="auto"/>
          <w:lang w:val="ru-RU" w:eastAsia="ar-SA"/>
        </w:rPr>
        <w:t>Пьяница</w:t>
      </w:r>
      <w:proofErr w:type="gramEnd"/>
      <w:r w:rsidRPr="00785A0A">
        <w:rPr>
          <w:rFonts w:eastAsia="Arial" w:cs="Times New Roman"/>
          <w:bdr w:val="none" w:sz="0" w:space="0" w:color="auto"/>
          <w:lang w:val="ru-RU" w:eastAsia="ar-SA"/>
        </w:rPr>
        <w:t>. Взяточник и т.д. На основе произведений живописи и музыки</w:t>
      </w:r>
      <w:r w:rsidRPr="00785A0A">
        <w:rPr>
          <w:rFonts w:eastAsia="Arial" w:cs="Times New Roman"/>
          <w:bdr w:val="none" w:sz="0" w:space="0" w:color="auto"/>
          <w:lang w:val="ru-RU" w:eastAsia="ar-SA"/>
        </w:rPr>
        <w:tab/>
        <w:t>создать групповые этюды: Осенний лес. Прогулка в парке. Ожившая картина. Снегопад. Листопад. Звездопад и т.д.</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 xml:space="preserve">Тема 2.8. Понятие </w:t>
      </w:r>
      <w:proofErr w:type="spellStart"/>
      <w:r w:rsidRPr="00785A0A">
        <w:rPr>
          <w:rFonts w:cs="Times New Roman"/>
          <w:lang w:val="ru-RU"/>
        </w:rPr>
        <w:t>мимодрамы</w:t>
      </w:r>
      <w:proofErr w:type="spellEnd"/>
      <w:proofErr w:type="gramStart"/>
      <w:r w:rsidRPr="00785A0A">
        <w:rPr>
          <w:rFonts w:cs="Times New Roman"/>
          <w:lang w:val="ru-RU"/>
        </w:rPr>
        <w:t>.</w:t>
      </w:r>
      <w:r w:rsidRPr="00785A0A">
        <w:rPr>
          <w:bCs/>
          <w:sz w:val="22"/>
          <w:szCs w:val="22"/>
          <w:lang w:val="ru-RU"/>
        </w:rPr>
        <w:t>.</w:t>
      </w:r>
      <w:proofErr w:type="gram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Практическая работа: </w:t>
      </w:r>
    </w:p>
    <w:p w:rsidR="00785A0A" w:rsidRPr="00785A0A" w:rsidRDefault="00785A0A" w:rsidP="00785A0A">
      <w:pPr>
        <w:spacing w:line="276" w:lineRule="auto"/>
        <w:ind w:left="567"/>
        <w:rPr>
          <w:rFonts w:cs="Times New Roman"/>
          <w:lang w:val="ru-RU"/>
        </w:rPr>
      </w:pPr>
      <w:r w:rsidRPr="00785A0A">
        <w:rPr>
          <w:rFonts w:cs="Times New Roman"/>
          <w:lang w:val="ru-RU"/>
        </w:rPr>
        <w:t>Воображаемые силы, воздействующие на мима.</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Камень.</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Ветер.</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Ураган.</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На байдарке.</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Штанга.</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Канат (перетягивание каната).</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Бочка.</w:t>
      </w:r>
    </w:p>
    <w:p w:rsidR="00785A0A" w:rsidRPr="00785A0A" w:rsidRDefault="00785A0A" w:rsidP="0015027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cs="Times New Roman"/>
          <w:lang w:val="ru-RU"/>
        </w:rPr>
      </w:pPr>
      <w:r w:rsidRPr="00785A0A">
        <w:rPr>
          <w:rFonts w:cs="Times New Roman"/>
          <w:lang w:val="ru-RU"/>
        </w:rPr>
        <w:t>Шары.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2.9. Этюды аллегорической пантомимы на основе литературных сюжетов</w:t>
      </w:r>
      <w:r w:rsidRPr="00785A0A">
        <w:rPr>
          <w:sz w:val="22"/>
          <w:szCs w:val="22"/>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 Практическая работа: </w:t>
      </w:r>
    </w:p>
    <w:p w:rsidR="00785A0A" w:rsidRPr="00785A0A" w:rsidRDefault="00785A0A" w:rsidP="00785A0A">
      <w:pPr>
        <w:spacing w:line="276" w:lineRule="auto"/>
        <w:ind w:left="567"/>
        <w:rPr>
          <w:rFonts w:cs="Times New Roman"/>
          <w:lang w:val="ru-RU"/>
        </w:rPr>
      </w:pPr>
      <w:r w:rsidRPr="00785A0A">
        <w:rPr>
          <w:rFonts w:cs="Times New Roman"/>
          <w:lang w:val="ru-RU"/>
        </w:rPr>
        <w:t>Построение мизансцен, расположение тела в пространстве, своеобразие чисто изобразительных средств, решения образов. Народных легенд. Сказаний.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Мифов современных произведений эпического характера.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Этюды аллегорической пантомимы в живописи, графике и скульптуре.</w:t>
      </w:r>
    </w:p>
    <w:p w:rsidR="00785A0A" w:rsidRPr="00785A0A" w:rsidRDefault="00785A0A" w:rsidP="00785A0A">
      <w:pPr>
        <w:spacing w:line="276" w:lineRule="auto"/>
        <w:ind w:left="567"/>
        <w:rPr>
          <w:rFonts w:cs="Times New Roman"/>
          <w:lang w:val="ru-RU"/>
        </w:rPr>
      </w:pPr>
      <w:r w:rsidRPr="00785A0A">
        <w:rPr>
          <w:rFonts w:cs="Times New Roman"/>
          <w:lang w:val="ru-RU"/>
        </w:rPr>
        <w:t>Этюды на основе музыки. Классическая. Джазовая. Инструментальная и т.д.</w:t>
      </w:r>
    </w:p>
    <w:p w:rsidR="00785A0A" w:rsidRPr="00785A0A" w:rsidRDefault="00785A0A" w:rsidP="00785A0A">
      <w:pPr>
        <w:spacing w:line="276" w:lineRule="auto"/>
        <w:ind w:left="567"/>
        <w:rPr>
          <w:rFonts w:cs="Times New Roman"/>
          <w:lang w:val="ru-RU"/>
        </w:rPr>
      </w:pPr>
      <w:r w:rsidRPr="00785A0A">
        <w:rPr>
          <w:rFonts w:cs="Times New Roman"/>
          <w:lang w:val="ru-RU"/>
        </w:rPr>
        <w:t>Использовать ритмический и мелодический строй, его продуктивность для последующего создания «видимой музыки» через ритмы и мелодику движения.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Самостоятельная работа:</w:t>
      </w:r>
    </w:p>
    <w:p w:rsidR="00785A0A" w:rsidRPr="00785A0A" w:rsidRDefault="00785A0A" w:rsidP="00785A0A">
      <w:pPr>
        <w:spacing w:line="276" w:lineRule="auto"/>
        <w:ind w:left="567"/>
        <w:rPr>
          <w:rFonts w:cs="Times New Roman"/>
          <w:lang w:val="ru-RU"/>
        </w:rPr>
      </w:pPr>
      <w:r w:rsidRPr="00785A0A">
        <w:rPr>
          <w:rFonts w:cs="Times New Roman"/>
          <w:lang w:val="ru-RU"/>
        </w:rPr>
        <w:t>Самостоятельная работа над художественным произведением (литературная композиция, монтажи). Самостоятельная работа над сценическим воплощением литературных композиций.</w:t>
      </w:r>
      <w:r w:rsidRPr="00785A0A">
        <w:rPr>
          <w:rFonts w:cs="Times New Roman"/>
          <w:w w:val="99"/>
          <w:lang w:val="ru-RU"/>
        </w:rPr>
        <w:t xml:space="preserve"> Самостоятельная работа над речевой стороной образа в спектакле. </w:t>
      </w:r>
      <w:r w:rsidRPr="00785A0A">
        <w:rPr>
          <w:rFonts w:cs="Times New Roman"/>
          <w:lang w:val="ru-RU"/>
        </w:rPr>
        <w:t>Студент должен знать, что необходимо создавать образы средствами выразительного жеста. Найти пластический язык каждой роли в этюде. Научиться  выразительно, грамотно двигаться (механизм движения) и попытать свои силы на практике.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2.10. Развитие гибкости и подвижности тела в гимнастических упражнениях.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Практическая работа:</w:t>
      </w:r>
    </w:p>
    <w:p w:rsidR="00785A0A" w:rsidRPr="00785A0A" w:rsidRDefault="00785A0A" w:rsidP="00785A0A">
      <w:pPr>
        <w:spacing w:line="276" w:lineRule="auto"/>
        <w:ind w:left="567"/>
        <w:rPr>
          <w:rFonts w:cs="Times New Roman"/>
          <w:lang w:val="ru-RU"/>
        </w:rPr>
      </w:pPr>
      <w:r w:rsidRPr="00785A0A">
        <w:rPr>
          <w:rFonts w:cs="Times New Roman"/>
          <w:lang w:val="ru-RU"/>
        </w:rPr>
        <w:t>Совершенствование осанки и походки. Совершенствование пластических навыков начинается с исправления ошибок в осанке и походке. Типичные ошибки в этих навыках часто возникают в процессе роста и развития человека для того, чтобы исправить ошибки их надо знать. При соответствующем внимании к своей осанке и походке ученики, имеющие недостатки в этих навыках, избавляются от них.</w:t>
      </w:r>
    </w:p>
    <w:p w:rsidR="00785A0A" w:rsidRPr="00785A0A" w:rsidRDefault="00785A0A" w:rsidP="00785A0A">
      <w:pPr>
        <w:spacing w:line="276" w:lineRule="auto"/>
        <w:ind w:left="567"/>
        <w:rPr>
          <w:rFonts w:cs="Times New Roman"/>
          <w:lang w:val="ru-RU"/>
        </w:rPr>
      </w:pPr>
      <w:r w:rsidRPr="00785A0A">
        <w:rPr>
          <w:rFonts w:cs="Times New Roman"/>
          <w:lang w:val="ru-RU"/>
        </w:rPr>
        <w:t>Умения:</w:t>
      </w:r>
      <w:r w:rsidRPr="00785A0A">
        <w:rPr>
          <w:rFonts w:cs="Times New Roman"/>
          <w:lang w:val="ru-RU"/>
        </w:rPr>
        <w:tab/>
        <w:t>«размять»,</w:t>
      </w:r>
      <w:r w:rsidRPr="00785A0A">
        <w:rPr>
          <w:rFonts w:cs="Times New Roman"/>
          <w:lang w:val="ru-RU"/>
        </w:rPr>
        <w:tab/>
        <w:t>подготовить</w:t>
      </w:r>
      <w:r w:rsidRPr="00785A0A">
        <w:rPr>
          <w:rFonts w:cs="Times New Roman"/>
          <w:lang w:val="ru-RU"/>
        </w:rPr>
        <w:tab/>
        <w:t>мускулатуру,</w:t>
      </w:r>
      <w:r w:rsidRPr="00785A0A">
        <w:rPr>
          <w:rFonts w:cs="Times New Roman"/>
          <w:lang w:val="ru-RU"/>
        </w:rPr>
        <w:tab/>
        <w:t>сердечн</w:t>
      </w:r>
      <w:proofErr w:type="gramStart"/>
      <w:r w:rsidRPr="00785A0A">
        <w:rPr>
          <w:rFonts w:cs="Times New Roman"/>
          <w:lang w:val="ru-RU"/>
        </w:rPr>
        <w:t>о-</w:t>
      </w:r>
      <w:proofErr w:type="gramEnd"/>
      <w:r w:rsidRPr="00785A0A">
        <w:rPr>
          <w:rFonts w:cs="Times New Roman"/>
          <w:lang w:val="ru-RU"/>
        </w:rPr>
        <w:t xml:space="preserve"> сосудистую и дыхательную систему для последующей   большой нагрузки.</w:t>
      </w:r>
    </w:p>
    <w:p w:rsidR="00785A0A" w:rsidRPr="00785A0A" w:rsidRDefault="00785A0A" w:rsidP="00785A0A">
      <w:pPr>
        <w:spacing w:line="276" w:lineRule="auto"/>
        <w:ind w:left="567"/>
        <w:rPr>
          <w:rFonts w:cs="Times New Roman"/>
          <w:lang w:val="ru-RU"/>
        </w:rPr>
      </w:pPr>
      <w:r w:rsidRPr="00785A0A">
        <w:rPr>
          <w:rFonts w:cs="Times New Roman"/>
          <w:lang w:val="ru-RU"/>
        </w:rPr>
        <w:t>Навыки: развитие гибкости</w:t>
      </w:r>
      <w:r w:rsidRPr="00785A0A">
        <w:rPr>
          <w:rFonts w:cs="Times New Roman"/>
          <w:lang w:val="ru-RU"/>
        </w:rPr>
        <w:tab/>
        <w:t>тела, подвижности,</w:t>
      </w:r>
      <w:r w:rsidRPr="00785A0A">
        <w:rPr>
          <w:rFonts w:cs="Times New Roman"/>
          <w:lang w:val="ru-RU"/>
        </w:rPr>
        <w:tab/>
        <w:t>для быстрейшего создания физического поведения в роли.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567"/>
        <w:jc w:val="both"/>
        <w:rPr>
          <w:rFonts w:eastAsia="Arial" w:cs="Times New Roman"/>
          <w:b/>
          <w:bdr w:val="none" w:sz="0" w:space="0" w:color="auto"/>
          <w:lang w:val="ru-RU" w:eastAsia="ar-SA"/>
        </w:rPr>
      </w:pPr>
      <w:r w:rsidRPr="00785A0A">
        <w:rPr>
          <w:rFonts w:eastAsia="Arial" w:cs="Times New Roman"/>
          <w:bdr w:val="none" w:sz="0" w:space="0" w:color="auto"/>
          <w:lang w:val="ru-RU" w:eastAsia="ar-SA"/>
        </w:rPr>
        <w:t>Комплексы упражнений: В приседе, в беге, в поскоках. На полу, сидя, лежа, на коленях. С применением гимнастической скамейки. Упражнения. Изучение походки и осанки. Бытовая походка с различными положениями рук. Бытовая</w:t>
      </w:r>
      <w:r w:rsidRPr="00785A0A">
        <w:rPr>
          <w:rFonts w:eastAsia="Arial" w:cs="Times New Roman"/>
          <w:bdr w:val="none" w:sz="0" w:space="0" w:color="auto"/>
          <w:lang w:val="ru-RU" w:eastAsia="ar-SA"/>
        </w:rPr>
        <w:tab/>
        <w:t>походка и наблюдение за вымышленными предметами.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2.11. Совершенствование внимания и координации движений.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 этой группы активно тренируют рассредоточение внимания и координационные способности актера, организуют движения в различных сочетаниях, в установленном пространстве и в постоянных или меняющихся по ходу выполнения темпах. Цель – тренировать активное внимание к словесному заданию.</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w:t>
      </w:r>
    </w:p>
    <w:p w:rsidR="00785A0A" w:rsidRPr="00785A0A" w:rsidRDefault="00785A0A" w:rsidP="00150272">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Одновременно асимметричное;</w:t>
      </w:r>
    </w:p>
    <w:p w:rsidR="00785A0A" w:rsidRPr="00785A0A" w:rsidRDefault="00785A0A" w:rsidP="00150272">
      <w:pPr>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Одновременно противоположное;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709"/>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Разностороннее  с разным количеством движений.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spacing w:line="276" w:lineRule="auto"/>
        <w:rPr>
          <w:rFonts w:cs="Times New Roman"/>
          <w:lang w:val="ru-RU"/>
        </w:rPr>
      </w:pPr>
      <w:r w:rsidRPr="00785A0A">
        <w:rPr>
          <w:rFonts w:cs="Times New Roman"/>
          <w:lang w:val="ru-RU"/>
        </w:rPr>
        <w:t>Тема 2.12. Упражнения в равновесии.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spacing w:line="276" w:lineRule="auto"/>
        <w:ind w:left="709"/>
        <w:rPr>
          <w:rFonts w:cs="Times New Roman"/>
          <w:lang w:val="ru-RU"/>
        </w:rPr>
      </w:pPr>
      <w:r w:rsidRPr="00785A0A">
        <w:rPr>
          <w:rFonts w:cs="Times New Roman"/>
          <w:lang w:val="ru-RU"/>
        </w:rPr>
        <w:t>Управление «центром тяжести тела» - правильное распределение веса на опорные точки в зависимости от размещения тела в пространстве.</w:t>
      </w:r>
    </w:p>
    <w:p w:rsidR="00785A0A" w:rsidRPr="00785A0A" w:rsidRDefault="00785A0A" w:rsidP="00785A0A">
      <w:pPr>
        <w:spacing w:line="276" w:lineRule="auto"/>
        <w:ind w:left="709"/>
        <w:rPr>
          <w:rFonts w:cs="Times New Roman"/>
          <w:lang w:val="ru-RU"/>
        </w:rPr>
      </w:pPr>
      <w:r w:rsidRPr="00785A0A">
        <w:rPr>
          <w:rFonts w:cs="Times New Roman"/>
          <w:lang w:val="ru-RU"/>
        </w:rPr>
        <w:t>Регулирование мышечных напряжений: мышечный зажим как следствие страха, возникающего при ходьбе на уменьшенной опоре, на некоторой высоте над уровнем пола. Воспитание смелости и решительности, тренировка воли и внимания. Совершенствование координации движений.</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 на уменьшенной опоре.</w:t>
      </w:r>
    </w:p>
    <w:p w:rsidR="00785A0A" w:rsidRPr="00785A0A" w:rsidRDefault="00785A0A" w:rsidP="00150272">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Парная ходьба по параллельно поставленным скамейкам.</w:t>
      </w:r>
    </w:p>
    <w:p w:rsidR="00785A0A" w:rsidRPr="00785A0A" w:rsidRDefault="00785A0A" w:rsidP="00150272">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Парная ходьба по рейке с подъемом колена.</w:t>
      </w:r>
    </w:p>
    <w:p w:rsidR="00785A0A" w:rsidRPr="00785A0A" w:rsidRDefault="00785A0A" w:rsidP="00150272">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Одиночная ходьба по рейке с подъемом прямой ноги вперед.</w:t>
      </w:r>
    </w:p>
    <w:p w:rsidR="00785A0A" w:rsidRPr="00785A0A" w:rsidRDefault="00785A0A" w:rsidP="00150272">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Ходьба по скамейке с полуприседаниями на каждой ноге.</w:t>
      </w:r>
    </w:p>
    <w:p w:rsidR="00785A0A" w:rsidRPr="00785A0A" w:rsidRDefault="00785A0A" w:rsidP="00150272">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Одиночная ходьба по рейке, с приседаниями.</w:t>
      </w:r>
    </w:p>
    <w:p w:rsidR="00785A0A" w:rsidRPr="00785A0A" w:rsidRDefault="00785A0A" w:rsidP="00150272">
      <w:pPr>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Выполнение стойки «Ласточка».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709"/>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Парные упражнения с отклонением туловища в стороны.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dr w:val="none" w:sz="0" w:space="0" w:color="auto"/>
          <w:lang w:val="ru-RU" w:eastAsia="ar-SA"/>
        </w:rPr>
      </w:pPr>
      <w:r w:rsidRPr="00785A0A">
        <w:rPr>
          <w:rFonts w:eastAsia="Arial" w:cs="Times New Roman"/>
          <w:bdr w:val="none" w:sz="0" w:space="0" w:color="auto"/>
          <w:lang w:val="ru-RU" w:eastAsia="ar-SA"/>
        </w:rPr>
        <w:t>Тема 2.13. Акробатические упражнения.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spacing w:line="276" w:lineRule="auto"/>
        <w:ind w:left="709"/>
        <w:rPr>
          <w:rFonts w:cs="Times New Roman"/>
          <w:lang w:val="ru-RU"/>
        </w:rPr>
      </w:pPr>
      <w:r w:rsidRPr="00785A0A">
        <w:rPr>
          <w:rFonts w:cs="Times New Roman"/>
          <w:lang w:val="ru-RU"/>
        </w:rPr>
        <w:t>Развитие силы в акробатических упражнениях. Тренировка воли, смелости и решительности. Тренировка быстроты реакции в упражнениях с меняющимися темпами исполнения.</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Кувырок вперед.</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Кувырок назад.</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Кувырок вперед с опорой на одну руку.</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Кувырок назад через одно плечо.</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Выполнение «мостика» с положения лежа.</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«Свеча».</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Перекат (кувырок) через препятствие.</w:t>
      </w:r>
    </w:p>
    <w:p w:rsidR="00785A0A" w:rsidRPr="00785A0A" w:rsidRDefault="00785A0A" w:rsidP="0015027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«Каскад».</w:t>
      </w:r>
    </w:p>
    <w:p w:rsidR="00785A0A" w:rsidRPr="00785A0A" w:rsidRDefault="00785A0A" w:rsidP="00785A0A">
      <w:pPr>
        <w:spacing w:line="276" w:lineRule="auto"/>
        <w:ind w:left="709"/>
        <w:jc w:val="both"/>
        <w:rPr>
          <w:rFonts w:cs="Times New Roman"/>
          <w:lang w:val="ru-RU"/>
        </w:rPr>
      </w:pPr>
      <w:r w:rsidRPr="00785A0A">
        <w:rPr>
          <w:rFonts w:cs="Times New Roman"/>
          <w:lang w:val="ru-RU"/>
        </w:rPr>
        <w:t>Прыжок на руки партнеру</w:t>
      </w:r>
      <w:r w:rsidRPr="00785A0A">
        <w:rPr>
          <w:sz w:val="22"/>
          <w:szCs w:val="22"/>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spacing w:line="276" w:lineRule="auto"/>
        <w:rPr>
          <w:rFonts w:cs="Times New Roman"/>
          <w:lang w:val="ru-RU"/>
        </w:rPr>
      </w:pPr>
      <w:r w:rsidRPr="00785A0A">
        <w:rPr>
          <w:rFonts w:cs="Times New Roman"/>
          <w:lang w:val="ru-RU"/>
        </w:rPr>
        <w:t xml:space="preserve">Тема 2.14. Навыки </w:t>
      </w:r>
      <w:proofErr w:type="spellStart"/>
      <w:r w:rsidRPr="00785A0A">
        <w:rPr>
          <w:rFonts w:cs="Times New Roman"/>
          <w:lang w:val="ru-RU"/>
        </w:rPr>
        <w:t>рече</w:t>
      </w:r>
      <w:proofErr w:type="spellEnd"/>
      <w:r w:rsidRPr="00785A0A">
        <w:rPr>
          <w:rFonts w:cs="Times New Roman"/>
          <w:lang w:val="ru-RU"/>
        </w:rPr>
        <w:t>-двигательной и вокально-двигательной координации.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Тренировка многоплоскостного внимания, двигательной памяти, совершенствование ритмичности, регулирование мышечных напряжений, в упражнениях на развитие </w:t>
      </w:r>
      <w:proofErr w:type="spellStart"/>
      <w:r w:rsidRPr="00785A0A">
        <w:rPr>
          <w:rFonts w:cs="Times New Roman"/>
          <w:lang w:val="ru-RU"/>
        </w:rPr>
        <w:t>реч</w:t>
      </w:r>
      <w:proofErr w:type="gramStart"/>
      <w:r w:rsidRPr="00785A0A">
        <w:rPr>
          <w:rFonts w:cs="Times New Roman"/>
          <w:lang w:val="ru-RU"/>
        </w:rPr>
        <w:t>е</w:t>
      </w:r>
      <w:proofErr w:type="spellEnd"/>
      <w:r w:rsidRPr="00785A0A">
        <w:rPr>
          <w:rFonts w:cs="Times New Roman"/>
          <w:lang w:val="ru-RU"/>
        </w:rPr>
        <w:t>-</w:t>
      </w:r>
      <w:proofErr w:type="gramEnd"/>
      <w:r w:rsidRPr="00785A0A">
        <w:rPr>
          <w:rFonts w:cs="Times New Roman"/>
          <w:lang w:val="ru-RU"/>
        </w:rPr>
        <w:t xml:space="preserve"> двигательной  координации.  Тренировка  быстроты  реакции    в упражнениях по «внезапному сигналу».</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 Сочетание движений рук и ног в разных рисунках, направлениях и темпах с логическим текстом разной трудности (таблица умножения, стихи).</w:t>
      </w:r>
    </w:p>
    <w:p w:rsidR="00785A0A" w:rsidRPr="00785A0A" w:rsidRDefault="00785A0A" w:rsidP="00785A0A">
      <w:pPr>
        <w:spacing w:line="276" w:lineRule="auto"/>
        <w:ind w:left="709"/>
        <w:rPr>
          <w:rFonts w:cs="Times New Roman"/>
          <w:lang w:val="ru-RU"/>
        </w:rPr>
      </w:pPr>
      <w:r w:rsidRPr="00785A0A">
        <w:rPr>
          <w:rFonts w:cs="Times New Roman"/>
          <w:lang w:val="ru-RU"/>
        </w:rPr>
        <w:t>Координация движений с пением. Сочетание пения с танцевальными движениями.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709"/>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Упражнения, исполняемые по «внезапному сигналу» - сочетания речи движением, осложненные условием, прекращать и возобновлять движение или речь по сигналу, подаваемому преподавателем в любой момент исполнения.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2.15.  Хорошие манеры.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Под манерами подразумевается подбор движений, которыми человек осуществляет обычные трудовые действия. Манеры могут быть правильными и неправильными. </w:t>
      </w:r>
      <w:proofErr w:type="gramStart"/>
      <w:r w:rsidRPr="00785A0A">
        <w:rPr>
          <w:rFonts w:cs="Times New Roman"/>
          <w:lang w:val="ru-RU"/>
        </w:rPr>
        <w:t>Правильные</w:t>
      </w:r>
      <w:proofErr w:type="gramEnd"/>
      <w:r w:rsidRPr="00785A0A">
        <w:rPr>
          <w:rFonts w:cs="Times New Roman"/>
          <w:lang w:val="ru-RU"/>
        </w:rPr>
        <w:t xml:space="preserve"> украшают человека, неправильные портят. Хорошие манеры находят выражение в осанке, походке, позах сидя и жестах. Пластика русской барышни и русского офицера. Пластика светской дамы и светского мужчины.</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w:t>
      </w:r>
    </w:p>
    <w:p w:rsidR="00785A0A" w:rsidRPr="00785A0A" w:rsidRDefault="00785A0A" w:rsidP="00785A0A">
      <w:pPr>
        <w:spacing w:line="276" w:lineRule="auto"/>
        <w:ind w:left="709"/>
        <w:rPr>
          <w:rFonts w:cs="Times New Roman"/>
          <w:lang w:val="ru-RU"/>
        </w:rPr>
      </w:pPr>
      <w:r w:rsidRPr="00785A0A">
        <w:rPr>
          <w:rFonts w:cs="Times New Roman"/>
          <w:lang w:val="ru-RU"/>
        </w:rPr>
        <w:t>Приглашение малым жестом, средним и большим жестом. Хорошие манеры в  позах сидя. Осанка и походка. Шаг, остановка, поворот. Книксен (укороченный реверанс барышни). Положение рук. Обращение с длинной юбкой. Книксен с веером.</w:t>
      </w:r>
    </w:p>
    <w:p w:rsidR="00785A0A" w:rsidRPr="00785A0A" w:rsidRDefault="00785A0A" w:rsidP="00785A0A">
      <w:pPr>
        <w:spacing w:line="276" w:lineRule="auto"/>
        <w:ind w:left="709"/>
        <w:rPr>
          <w:rFonts w:cs="Times New Roman"/>
          <w:lang w:val="ru-RU"/>
        </w:rPr>
      </w:pPr>
      <w:r w:rsidRPr="00785A0A">
        <w:rPr>
          <w:rFonts w:cs="Times New Roman"/>
          <w:lang w:val="ru-RU"/>
        </w:rPr>
        <w:t>Парное упражнение. Офицер и девушка. Походки. Поклон мужской и дамский.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709"/>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Обращение дамы со шлейфом. Обращение дамы с юбкой для улицы.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709"/>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Работа режиссера-студента над речевой характеристикой образов (орфоэпической, дикционной, голосовой характерностью образа). Понятие речевая характерность. Речь - озвученное мышление, путь проникновения в характер мышления и действия героя. Характерность, рожденная автором. Виды характерности: орфоэпическая</w:t>
      </w:r>
      <w:proofErr w:type="gramStart"/>
      <w:r w:rsidRPr="00785A0A">
        <w:rPr>
          <w:rFonts w:eastAsia="Times New Roman" w:cs="Times New Roman"/>
          <w:color w:val="auto"/>
          <w:bdr w:val="none" w:sz="0" w:space="0" w:color="auto"/>
          <w:lang w:val="ru-RU"/>
        </w:rPr>
        <w:t>.</w:t>
      </w:r>
      <w:proofErr w:type="gramEnd"/>
      <w:r w:rsidRPr="00785A0A">
        <w:rPr>
          <w:rFonts w:eastAsia="Times New Roman" w:cs="Times New Roman"/>
          <w:color w:val="auto"/>
          <w:bdr w:val="none" w:sz="0" w:space="0" w:color="auto"/>
          <w:lang w:val="ru-RU"/>
        </w:rPr>
        <w:t xml:space="preserve"> </w:t>
      </w:r>
      <w:proofErr w:type="gramStart"/>
      <w:r w:rsidRPr="00785A0A">
        <w:rPr>
          <w:rFonts w:eastAsia="Times New Roman" w:cs="Times New Roman"/>
          <w:color w:val="auto"/>
          <w:bdr w:val="none" w:sz="0" w:space="0" w:color="auto"/>
          <w:lang w:val="ru-RU"/>
        </w:rPr>
        <w:t>д</w:t>
      </w:r>
      <w:proofErr w:type="gramEnd"/>
      <w:r w:rsidRPr="00785A0A">
        <w:rPr>
          <w:rFonts w:eastAsia="Times New Roman" w:cs="Times New Roman"/>
          <w:color w:val="auto"/>
          <w:bdr w:val="none" w:sz="0" w:space="0" w:color="auto"/>
          <w:lang w:val="ru-RU"/>
        </w:rPr>
        <w:t>икционная, голосовая.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rPr>
          <w:rFonts w:eastAsia="Arial" w:cs="Times New Roman"/>
          <w:b/>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dr w:val="none" w:sz="0" w:space="0" w:color="auto"/>
          <w:lang w:val="ru-RU" w:eastAsia="ar-SA"/>
        </w:rPr>
      </w:pPr>
      <w:r w:rsidRPr="00785A0A">
        <w:rPr>
          <w:rFonts w:eastAsia="Arial" w:cs="Times New Roman"/>
          <w:bdr w:val="none" w:sz="0" w:space="0" w:color="auto"/>
          <w:lang w:val="ru-RU" w:eastAsia="ar-SA"/>
        </w:rPr>
        <w:t>Тема 2.16. Способы падения.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Практическая работа: </w:t>
      </w:r>
    </w:p>
    <w:p w:rsidR="00785A0A" w:rsidRPr="00785A0A" w:rsidRDefault="00785A0A" w:rsidP="00785A0A">
      <w:pPr>
        <w:spacing w:line="276" w:lineRule="auto"/>
        <w:ind w:left="709"/>
        <w:rPr>
          <w:rFonts w:cs="Times New Roman"/>
          <w:lang w:val="ru-RU"/>
        </w:rPr>
      </w:pPr>
      <w:r w:rsidRPr="00785A0A">
        <w:rPr>
          <w:rFonts w:cs="Times New Roman"/>
          <w:lang w:val="ru-RU"/>
        </w:rPr>
        <w:t>Основные технические принципы построения приемов падения на сцене: сокращение расстояния до земли с помощью подготовительных движений (группировка тела и приземление на его мягкие части, «подушки» из мышц), оберегание от  ушибов головы и суставов. Воспроизведение положения тела после падения по аналогии с реальным падением; расслабление в момент приземления. Имитация получения удара.</w:t>
      </w:r>
    </w:p>
    <w:p w:rsidR="00785A0A" w:rsidRPr="00785A0A" w:rsidRDefault="00785A0A" w:rsidP="0015027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Падение назад через препятствие.</w:t>
      </w:r>
    </w:p>
    <w:p w:rsidR="00785A0A" w:rsidRPr="00785A0A" w:rsidRDefault="00785A0A" w:rsidP="00150272">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 xml:space="preserve">Прыжки с высоких </w:t>
      </w:r>
      <w:proofErr w:type="spellStart"/>
      <w:r w:rsidRPr="00785A0A">
        <w:rPr>
          <w:rFonts w:cs="Times New Roman"/>
          <w:lang w:val="ru-RU"/>
        </w:rPr>
        <w:t>поверхностей</w:t>
      </w:r>
      <w:proofErr w:type="gramStart"/>
      <w:r w:rsidRPr="00785A0A">
        <w:rPr>
          <w:rFonts w:cs="Times New Roman"/>
          <w:lang w:val="ru-RU"/>
        </w:rPr>
        <w:t>.П</w:t>
      </w:r>
      <w:proofErr w:type="gramEnd"/>
      <w:r w:rsidRPr="00785A0A">
        <w:rPr>
          <w:rFonts w:cs="Times New Roman"/>
          <w:lang w:val="ru-RU"/>
        </w:rPr>
        <w:t>адения</w:t>
      </w:r>
      <w:proofErr w:type="spellEnd"/>
      <w:r w:rsidRPr="00785A0A">
        <w:rPr>
          <w:rFonts w:cs="Times New Roman"/>
          <w:lang w:val="ru-RU"/>
        </w:rPr>
        <w:t xml:space="preserve"> на полу</w:t>
      </w:r>
    </w:p>
    <w:p w:rsidR="00785A0A" w:rsidRPr="00785A0A" w:rsidRDefault="00785A0A" w:rsidP="0015027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«назад на спину» (от удара в лицо и при обмороке);</w:t>
      </w:r>
    </w:p>
    <w:p w:rsidR="00785A0A" w:rsidRPr="00785A0A" w:rsidRDefault="00785A0A" w:rsidP="0015027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«вперед согнувшись» (от удара в живот);</w:t>
      </w:r>
    </w:p>
    <w:p w:rsidR="00785A0A" w:rsidRPr="00785A0A" w:rsidRDefault="00785A0A" w:rsidP="0015027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«вперед и назад через голову» (от подножки и от сильного удара);</w:t>
      </w:r>
    </w:p>
    <w:p w:rsidR="00785A0A" w:rsidRPr="00785A0A" w:rsidRDefault="00785A0A" w:rsidP="0015027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«скручиваясь на бок» (от удара ножом в грудь, страховка ладонью руки).</w:t>
      </w:r>
    </w:p>
    <w:p w:rsidR="00785A0A" w:rsidRPr="00785A0A" w:rsidRDefault="00785A0A" w:rsidP="00785A0A">
      <w:pPr>
        <w:spacing w:line="276" w:lineRule="auto"/>
        <w:ind w:left="426"/>
        <w:rPr>
          <w:rFonts w:cs="Times New Roman"/>
          <w:lang w:val="ru-RU"/>
        </w:rPr>
      </w:pPr>
      <w:r w:rsidRPr="00785A0A">
        <w:rPr>
          <w:rFonts w:cs="Times New Roman"/>
          <w:lang w:val="ru-RU"/>
        </w:rPr>
        <w:t>3. Падение со стула из положения сидя:</w:t>
      </w:r>
    </w:p>
    <w:p w:rsidR="00785A0A" w:rsidRPr="00785A0A" w:rsidRDefault="00785A0A" w:rsidP="0015027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вперед;</w:t>
      </w:r>
    </w:p>
    <w:p w:rsidR="00785A0A" w:rsidRPr="00785A0A" w:rsidRDefault="00785A0A" w:rsidP="0015027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назад;</w:t>
      </w:r>
    </w:p>
    <w:p w:rsidR="00785A0A" w:rsidRPr="00785A0A" w:rsidRDefault="00785A0A" w:rsidP="0015027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на бок.</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426"/>
        <w:contextualSpacing/>
        <w:jc w:val="both"/>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4.Падение сверху вниз с некоторой высоты из положения стоя.</w:t>
      </w:r>
    </w:p>
    <w:p w:rsidR="00785A0A" w:rsidRPr="00785A0A" w:rsidRDefault="00785A0A" w:rsidP="00785A0A">
      <w:pPr>
        <w:spacing w:line="276" w:lineRule="auto"/>
        <w:rPr>
          <w:rFonts w:cs="Times New Roman"/>
          <w:lang w:val="ru-RU"/>
        </w:rPr>
      </w:pPr>
      <w:r w:rsidRPr="00785A0A">
        <w:rPr>
          <w:rFonts w:cs="Times New Roman"/>
          <w:lang w:val="ru-RU"/>
        </w:rPr>
        <w:t>Тема 2.17. Способы переноски партнера.</w:t>
      </w:r>
      <w:r w:rsidRPr="00785A0A">
        <w:rPr>
          <w:sz w:val="22"/>
          <w:szCs w:val="22"/>
          <w:lang w:val="ru-RU"/>
        </w:rPr>
        <w:tab/>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Основной принцип построения приемов переноски: физическое взаимодействие партнеров.</w:t>
      </w:r>
    </w:p>
    <w:p w:rsidR="00785A0A" w:rsidRPr="00785A0A" w:rsidRDefault="00785A0A" w:rsidP="00785A0A">
      <w:pPr>
        <w:spacing w:line="276" w:lineRule="auto"/>
        <w:ind w:left="709"/>
        <w:rPr>
          <w:rFonts w:cs="Times New Roman"/>
          <w:lang w:val="ru-RU"/>
        </w:rPr>
      </w:pPr>
      <w:r w:rsidRPr="00785A0A">
        <w:rPr>
          <w:rFonts w:cs="Times New Roman"/>
          <w:lang w:val="ru-RU"/>
        </w:rPr>
        <w:t>Реальная помощь  «несомого» своим партнером при кажущейся физической беспомощности.</w:t>
      </w:r>
    </w:p>
    <w:p w:rsidR="00785A0A" w:rsidRPr="00785A0A" w:rsidRDefault="00785A0A" w:rsidP="00785A0A">
      <w:pPr>
        <w:spacing w:line="276" w:lineRule="auto"/>
        <w:ind w:left="709"/>
        <w:rPr>
          <w:rFonts w:cs="Times New Roman"/>
          <w:lang w:val="ru-RU"/>
        </w:rPr>
      </w:pPr>
      <w:r w:rsidRPr="00785A0A">
        <w:rPr>
          <w:rFonts w:cs="Times New Roman"/>
          <w:lang w:val="ru-RU"/>
        </w:rPr>
        <w:t>Прием имитация «бессознательного состояния», расслабление отдельных частей тела при его общей, мускульной мобилизованности.</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w:t>
      </w:r>
    </w:p>
    <w:p w:rsidR="00785A0A" w:rsidRPr="00785A0A" w:rsidRDefault="00785A0A" w:rsidP="00150272">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 xml:space="preserve">Переноска одного партнера другим – несущим на груди. Техника подъема с пола безжизненного тела, ходьба с тяжестью на руках, укладывание партнера </w:t>
      </w:r>
      <w:proofErr w:type="gramStart"/>
      <w:r w:rsidRPr="00785A0A">
        <w:rPr>
          <w:rFonts w:cs="Times New Roman"/>
          <w:lang w:val="ru-RU"/>
        </w:rPr>
        <w:t>–п</w:t>
      </w:r>
      <w:proofErr w:type="gramEnd"/>
      <w:r w:rsidRPr="00785A0A">
        <w:rPr>
          <w:rFonts w:cs="Times New Roman"/>
          <w:lang w:val="ru-RU"/>
        </w:rPr>
        <w:t>осле переноски.</w:t>
      </w:r>
    </w:p>
    <w:p w:rsidR="00785A0A" w:rsidRPr="00785A0A" w:rsidRDefault="00785A0A" w:rsidP="00150272">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Переноска одним партнером другого на плече. Техника подъема с пола на плечо, укладывание после переноски или сбрасывания «тела» с плеча на пол.</w:t>
      </w:r>
    </w:p>
    <w:p w:rsidR="00785A0A" w:rsidRPr="00785A0A" w:rsidRDefault="00785A0A" w:rsidP="00150272">
      <w:pPr>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Переноска вдвоем одного лежащего (за плечи и ноги).</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Групповые переноски одного лежачего. Техника подъема с пола «тела», распределение точек опоры «тела», техника размеренной ходьбы, опускание тела на </w:t>
      </w:r>
      <w:proofErr w:type="spellStart"/>
      <w:r w:rsidRPr="00785A0A">
        <w:rPr>
          <w:rFonts w:cs="Times New Roman"/>
          <w:lang w:val="ru-RU"/>
        </w:rPr>
        <w:t>пол</w:t>
      </w:r>
      <w:proofErr w:type="gramStart"/>
      <w:r w:rsidRPr="00785A0A">
        <w:rPr>
          <w:rFonts w:cs="Times New Roman"/>
          <w:lang w:val="ru-RU"/>
        </w:rPr>
        <w:t>.Р</w:t>
      </w:r>
      <w:proofErr w:type="gramEnd"/>
      <w:r w:rsidRPr="00785A0A">
        <w:rPr>
          <w:rFonts w:cs="Times New Roman"/>
          <w:lang w:val="ru-RU"/>
        </w:rPr>
        <w:t>итуальная</w:t>
      </w:r>
      <w:proofErr w:type="spellEnd"/>
      <w:r w:rsidRPr="00785A0A">
        <w:rPr>
          <w:rFonts w:cs="Times New Roman"/>
          <w:lang w:val="ru-RU"/>
        </w:rPr>
        <w:t xml:space="preserve"> переноска – на вытянутых вверх руках.</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Сценические прыжки. </w:t>
      </w:r>
    </w:p>
    <w:p w:rsidR="00785A0A" w:rsidRPr="00785A0A" w:rsidRDefault="00785A0A" w:rsidP="00785A0A">
      <w:pPr>
        <w:spacing w:line="276" w:lineRule="auto"/>
        <w:ind w:left="426"/>
        <w:rPr>
          <w:rFonts w:cs="Times New Roman"/>
          <w:lang w:val="ru-RU"/>
        </w:rPr>
      </w:pPr>
      <w:r w:rsidRPr="00785A0A">
        <w:rPr>
          <w:rFonts w:cs="Times New Roman"/>
          <w:lang w:val="ru-RU"/>
        </w:rPr>
        <w:t>1. Свободный прыжок с приземлением на обе ноги.</w:t>
      </w:r>
    </w:p>
    <w:p w:rsidR="00785A0A" w:rsidRPr="00785A0A" w:rsidRDefault="00785A0A" w:rsidP="00785A0A">
      <w:pPr>
        <w:spacing w:line="276" w:lineRule="auto"/>
        <w:ind w:left="426"/>
        <w:rPr>
          <w:rFonts w:cs="Times New Roman"/>
          <w:lang w:val="ru-RU"/>
        </w:rPr>
      </w:pPr>
      <w:r w:rsidRPr="00785A0A">
        <w:rPr>
          <w:rFonts w:cs="Times New Roman"/>
          <w:lang w:val="ru-RU"/>
        </w:rPr>
        <w:t>2. Свободный прыжок с приземлением на обе ноги и падением на бок.</w:t>
      </w:r>
    </w:p>
    <w:p w:rsidR="00785A0A" w:rsidRPr="00785A0A" w:rsidRDefault="00785A0A" w:rsidP="00785A0A">
      <w:pPr>
        <w:spacing w:line="276" w:lineRule="auto"/>
        <w:ind w:left="426"/>
        <w:rPr>
          <w:rFonts w:cs="Times New Roman"/>
          <w:lang w:val="ru-RU"/>
        </w:rPr>
      </w:pPr>
      <w:r w:rsidRPr="00785A0A">
        <w:rPr>
          <w:rFonts w:cs="Times New Roman"/>
          <w:lang w:val="ru-RU"/>
        </w:rPr>
        <w:t>3. Прыжок, наступая ногой на препятствие с последующим движением вперед.</w:t>
      </w:r>
    </w:p>
    <w:p w:rsidR="00785A0A" w:rsidRPr="00785A0A" w:rsidRDefault="00785A0A" w:rsidP="00785A0A">
      <w:pPr>
        <w:spacing w:line="276" w:lineRule="auto"/>
        <w:ind w:left="426"/>
        <w:rPr>
          <w:rFonts w:cs="Times New Roman"/>
          <w:lang w:val="ru-RU"/>
        </w:rPr>
      </w:pPr>
      <w:r w:rsidRPr="00785A0A">
        <w:rPr>
          <w:rFonts w:cs="Times New Roman"/>
          <w:lang w:val="ru-RU"/>
        </w:rPr>
        <w:t>4. Прыжок, наступая ногой на препятствие с приземлением на обе ноги.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709"/>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Опорный прыжок, наступая на препятствие рукой и ногой.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2.18. Приемы</w:t>
      </w:r>
      <w:r w:rsidRPr="00785A0A">
        <w:rPr>
          <w:rFonts w:cs="Times New Roman"/>
          <w:lang w:val="ru-RU"/>
        </w:rPr>
        <w:tab/>
        <w:t>сценической борьбы.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p w:rsidR="00785A0A" w:rsidRPr="00785A0A" w:rsidRDefault="00785A0A" w:rsidP="00785A0A">
      <w:pPr>
        <w:spacing w:line="276" w:lineRule="auto"/>
        <w:ind w:left="709"/>
        <w:jc w:val="both"/>
        <w:rPr>
          <w:rFonts w:cs="Times New Roman"/>
          <w:lang w:val="ru-RU"/>
        </w:rPr>
      </w:pPr>
      <w:r w:rsidRPr="00785A0A">
        <w:rPr>
          <w:rFonts w:cs="Times New Roman"/>
          <w:lang w:val="ru-RU"/>
        </w:rPr>
        <w:t xml:space="preserve">Условность сценического боя: воспроизведение формы движения при отсутствии реального попадания удара в «цель». Точность реакции актера, воспроизводящего эффект получения удара   –   условие   создания   зрительной   иллюзии,  отношение партнеров, страховка и </w:t>
      </w:r>
      <w:proofErr w:type="spellStart"/>
      <w:r w:rsidRPr="00785A0A">
        <w:rPr>
          <w:rFonts w:cs="Times New Roman"/>
          <w:lang w:val="ru-RU"/>
        </w:rPr>
        <w:t>самостраховка</w:t>
      </w:r>
      <w:proofErr w:type="spellEnd"/>
      <w:r w:rsidRPr="00785A0A">
        <w:rPr>
          <w:rFonts w:cs="Times New Roman"/>
          <w:lang w:val="ru-RU"/>
        </w:rPr>
        <w:t>. Способы озвучивания ударов. Ограничение мышечных усилий, точное управление инерциями тела, недопустимость болевых ощущений – обязательные правила техники безопасности. Методика освоения трюка: сознательное запоминание всех технических деталей в их последовательности, постепенность увеличения силы и скорости движения, использование при первых пробах исполнения подготовительных упражнений и страховки (поддержка, увеличение расстояния между партнерами, гимнастические мосты).</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w:t>
      </w:r>
    </w:p>
    <w:p w:rsidR="00785A0A" w:rsidRPr="00785A0A" w:rsidRDefault="00785A0A" w:rsidP="0015027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Захват за горло, освобождение от захвата;</w:t>
      </w:r>
    </w:p>
    <w:p w:rsidR="00785A0A" w:rsidRPr="00785A0A" w:rsidRDefault="00785A0A" w:rsidP="00150272">
      <w:pPr>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рукой с поворотом тела;</w:t>
      </w:r>
    </w:p>
    <w:p w:rsidR="00785A0A" w:rsidRPr="00785A0A" w:rsidRDefault="00785A0A" w:rsidP="00150272">
      <w:pPr>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броском через себя (ногой в живот).</w:t>
      </w:r>
    </w:p>
    <w:p w:rsidR="00785A0A" w:rsidRPr="00785A0A" w:rsidRDefault="00785A0A" w:rsidP="00150272">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Удар «ножом» и защита от удара («вилка»), бросок через бедро.</w:t>
      </w:r>
    </w:p>
    <w:p w:rsidR="00785A0A" w:rsidRPr="00785A0A" w:rsidRDefault="00785A0A" w:rsidP="0015027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Удар палкой по голове и защита («блок») броском через плечо.</w:t>
      </w:r>
    </w:p>
    <w:p w:rsidR="00785A0A" w:rsidRPr="00785A0A" w:rsidRDefault="00785A0A" w:rsidP="0015027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 xml:space="preserve">Удар кулаком в челюсть из </w:t>
      </w:r>
      <w:proofErr w:type="gramStart"/>
      <w:r w:rsidRPr="00785A0A">
        <w:rPr>
          <w:rFonts w:cs="Times New Roman"/>
          <w:lang w:val="ru-RU"/>
        </w:rPr>
        <w:t>положения</w:t>
      </w:r>
      <w:proofErr w:type="gramEnd"/>
      <w:r w:rsidRPr="00785A0A">
        <w:rPr>
          <w:rFonts w:cs="Times New Roman"/>
          <w:lang w:val="ru-RU"/>
        </w:rPr>
        <w:t xml:space="preserve"> лежа на спине.</w:t>
      </w:r>
    </w:p>
    <w:p w:rsidR="00785A0A" w:rsidRPr="00785A0A" w:rsidRDefault="00785A0A" w:rsidP="0015027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 xml:space="preserve">Удар ногой в живот из </w:t>
      </w:r>
      <w:proofErr w:type="gramStart"/>
      <w:r w:rsidRPr="00785A0A">
        <w:rPr>
          <w:rFonts w:cs="Times New Roman"/>
          <w:lang w:val="ru-RU"/>
        </w:rPr>
        <w:t>положения</w:t>
      </w:r>
      <w:proofErr w:type="gramEnd"/>
      <w:r w:rsidRPr="00785A0A">
        <w:rPr>
          <w:rFonts w:cs="Times New Roman"/>
          <w:lang w:val="ru-RU"/>
        </w:rPr>
        <w:t xml:space="preserve"> лежа на спине.</w:t>
      </w:r>
    </w:p>
    <w:p w:rsidR="00785A0A" w:rsidRPr="00785A0A" w:rsidRDefault="00785A0A" w:rsidP="0015027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Сценическая пощечина.</w:t>
      </w:r>
    </w:p>
    <w:p w:rsidR="00785A0A" w:rsidRPr="00785A0A" w:rsidRDefault="00785A0A" w:rsidP="00150272">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Сценическое «таскание» за волосы.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785A0A" w:rsidRPr="00785A0A" w:rsidRDefault="00785A0A" w:rsidP="00785A0A">
      <w:pPr>
        <w:spacing w:line="276" w:lineRule="auto"/>
        <w:rPr>
          <w:rFonts w:cs="Times New Roman"/>
          <w:lang w:val="ru-RU"/>
        </w:rPr>
      </w:pPr>
      <w:r w:rsidRPr="00785A0A">
        <w:rPr>
          <w:rFonts w:cs="Times New Roman"/>
          <w:lang w:val="ru-RU"/>
        </w:rPr>
        <w:t>Тема 2.19. Боевая</w:t>
      </w:r>
      <w:r w:rsidRPr="00785A0A">
        <w:rPr>
          <w:rFonts w:cs="Times New Roman"/>
          <w:lang w:val="ru-RU"/>
        </w:rPr>
        <w:tab/>
        <w:t>стойка, передвижения и позиции в фехтовании на колюще- рубящей шпаге.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Боевая стойка – основное положение тела фехтовальщика в бою. Стойка правой ногой вперед как типичная для боя на  шпаге, начиная с конца </w:t>
      </w:r>
      <w:r w:rsidRPr="00785A0A">
        <w:rPr>
          <w:rFonts w:cs="Times New Roman"/>
        </w:rPr>
        <w:t>XVI</w:t>
      </w:r>
      <w:r w:rsidRPr="00785A0A">
        <w:rPr>
          <w:rFonts w:cs="Times New Roman"/>
          <w:lang w:val="ru-RU"/>
        </w:rPr>
        <w:t xml:space="preserve"> века. Исходное положение для постановки в боевую стойку.</w:t>
      </w:r>
    </w:p>
    <w:p w:rsidR="00785A0A" w:rsidRPr="00785A0A" w:rsidRDefault="00785A0A" w:rsidP="0015027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Стойка правой ногой вперед (типичная для боя на шпаге, начиная с конца 16 века)</w:t>
      </w:r>
      <w:proofErr w:type="gramStart"/>
      <w:r w:rsidRPr="00785A0A">
        <w:rPr>
          <w:rFonts w:cs="Times New Roman"/>
          <w:lang w:val="ru-RU"/>
        </w:rPr>
        <w:t>.П</w:t>
      </w:r>
      <w:proofErr w:type="gramEnd"/>
      <w:r w:rsidRPr="00785A0A">
        <w:rPr>
          <w:rFonts w:cs="Times New Roman"/>
          <w:lang w:val="ru-RU"/>
        </w:rPr>
        <w:t xml:space="preserve">ередвижение в </w:t>
      </w:r>
      <w:proofErr w:type="spellStart"/>
      <w:r w:rsidRPr="00785A0A">
        <w:rPr>
          <w:rFonts w:cs="Times New Roman"/>
          <w:lang w:val="ru-RU"/>
        </w:rPr>
        <w:t>бою:шаги</w:t>
      </w:r>
      <w:proofErr w:type="spellEnd"/>
      <w:r w:rsidRPr="00785A0A">
        <w:rPr>
          <w:rFonts w:cs="Times New Roman"/>
          <w:lang w:val="ru-RU"/>
        </w:rPr>
        <w:t xml:space="preserve"> - вперед, назад, вправо, влево; двойные шаги  вперед и назад; скачок назад и подскок вперед; поворот </w:t>
      </w:r>
      <w:proofErr w:type="spellStart"/>
      <w:r w:rsidRPr="00785A0A">
        <w:rPr>
          <w:rFonts w:cs="Times New Roman"/>
          <w:lang w:val="ru-RU"/>
        </w:rPr>
        <w:t>кругом;в</w:t>
      </w:r>
      <w:proofErr w:type="spellEnd"/>
      <w:r w:rsidRPr="00785A0A">
        <w:rPr>
          <w:rFonts w:cs="Times New Roman"/>
          <w:lang w:val="ru-RU"/>
        </w:rPr>
        <w:t xml:space="preserve"> </w:t>
      </w:r>
      <w:proofErr w:type="spellStart"/>
      <w:r w:rsidRPr="00785A0A">
        <w:rPr>
          <w:rFonts w:cs="Times New Roman"/>
          <w:lang w:val="ru-RU"/>
        </w:rPr>
        <w:t>ыпад</w:t>
      </w:r>
      <w:proofErr w:type="spellEnd"/>
      <w:r w:rsidRPr="00785A0A">
        <w:rPr>
          <w:rFonts w:cs="Times New Roman"/>
          <w:lang w:val="ru-RU"/>
        </w:rPr>
        <w:t>.</w:t>
      </w:r>
    </w:p>
    <w:p w:rsidR="00785A0A" w:rsidRPr="00785A0A" w:rsidRDefault="00785A0A" w:rsidP="00150272">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Способ держать шпагу и положение боевой рук</w:t>
      </w:r>
      <w:proofErr w:type="gramStart"/>
      <w:r w:rsidRPr="00785A0A">
        <w:rPr>
          <w:rFonts w:cs="Times New Roman"/>
          <w:lang w:val="ru-RU"/>
        </w:rPr>
        <w:t>и–</w:t>
      </w:r>
      <w:proofErr w:type="gramEnd"/>
      <w:r w:rsidRPr="00785A0A">
        <w:rPr>
          <w:rFonts w:cs="Times New Roman"/>
          <w:lang w:val="ru-RU"/>
        </w:rPr>
        <w:t xml:space="preserve"> позиции.</w:t>
      </w:r>
    </w:p>
    <w:p w:rsidR="00785A0A" w:rsidRPr="00785A0A" w:rsidRDefault="00785A0A" w:rsidP="0015027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Боевая линия противников.</w:t>
      </w:r>
    </w:p>
    <w:p w:rsidR="00785A0A" w:rsidRPr="00785A0A" w:rsidRDefault="00785A0A" w:rsidP="0015027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rPr>
          <w:rFonts w:cs="Times New Roman"/>
          <w:lang w:val="ru-RU"/>
        </w:rPr>
      </w:pPr>
      <w:r w:rsidRPr="00785A0A">
        <w:rPr>
          <w:rFonts w:cs="Times New Roman"/>
          <w:lang w:val="ru-RU"/>
        </w:rPr>
        <w:t>Боевые дистанции – ближняя, средняя, дальняя.</w:t>
      </w:r>
    </w:p>
    <w:p w:rsidR="00785A0A" w:rsidRPr="00785A0A" w:rsidRDefault="00785A0A" w:rsidP="00785A0A">
      <w:pPr>
        <w:spacing w:line="276" w:lineRule="auto"/>
        <w:ind w:left="709"/>
        <w:jc w:val="both"/>
        <w:rPr>
          <w:rFonts w:cs="Times New Roman"/>
          <w:lang w:val="ru-RU"/>
        </w:rPr>
      </w:pPr>
      <w:r w:rsidRPr="00785A0A">
        <w:rPr>
          <w:rFonts w:cs="Times New Roman"/>
          <w:lang w:val="ru-RU"/>
        </w:rPr>
        <w:t>Боевые соединения; перемена соединений при передвижениях.</w:t>
      </w:r>
    </w:p>
    <w:p w:rsidR="00785A0A" w:rsidRPr="00785A0A" w:rsidRDefault="00785A0A" w:rsidP="00785A0A">
      <w:pPr>
        <w:spacing w:line="276" w:lineRule="auto"/>
        <w:ind w:left="709"/>
        <w:rPr>
          <w:rFonts w:cs="Times New Roman"/>
          <w:lang w:val="ru-RU"/>
        </w:rPr>
      </w:pPr>
      <w:r w:rsidRPr="00785A0A">
        <w:rPr>
          <w:rFonts w:cs="Times New Roman"/>
          <w:lang w:val="ru-RU"/>
        </w:rPr>
        <w:t>Бытовые и этикетные действия шпагой: Способы отражения шпаги. Приветствие обнаженной шпагой. Убирание шпаги в ножны. Отказ от боя. Передача шпаги при сдаче в плен и аресте. Клятвы на оружии. Боевые действия шпагой: Уколы. Удары.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709"/>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Защиты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Подготовка и сдача этюдов на пройденные темы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Раздел 3. Сценическая речь.</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
          <w:b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Тема 3.1. Техника речи и </w:t>
      </w:r>
      <w:proofErr w:type="spellStart"/>
      <w:r w:rsidRPr="00785A0A">
        <w:rPr>
          <w:rFonts w:eastAsia="Arial" w:cs="Times New Roman"/>
          <w:bdr w:val="none" w:sz="0" w:space="0" w:color="auto"/>
          <w:lang w:val="ru-RU" w:eastAsia="ar-SA"/>
        </w:rPr>
        <w:t>еѐ</w:t>
      </w:r>
      <w:proofErr w:type="spellEnd"/>
      <w:r w:rsidRPr="00785A0A">
        <w:rPr>
          <w:rFonts w:eastAsia="Arial" w:cs="Times New Roman"/>
          <w:bdr w:val="none" w:sz="0" w:space="0" w:color="auto"/>
          <w:lang w:val="ru-RU" w:eastAsia="ar-SA"/>
        </w:rPr>
        <w:t xml:space="preserve"> значение в работе над словом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Подготовительный этап при обучении техники речи. Артикуляционная гимнастика. Речевой аппарат и значение его тренировки в работе над речью. </w:t>
      </w:r>
    </w:p>
    <w:p w:rsidR="00785A0A" w:rsidRPr="00785A0A" w:rsidRDefault="00785A0A" w:rsidP="00785A0A">
      <w:pPr>
        <w:spacing w:line="276" w:lineRule="auto"/>
        <w:ind w:left="709"/>
        <w:rPr>
          <w:rFonts w:cs="Times New Roman"/>
          <w:lang w:val="ru-RU"/>
        </w:rPr>
      </w:pPr>
      <w:r w:rsidRPr="00785A0A">
        <w:rPr>
          <w:rFonts w:cs="Times New Roman"/>
          <w:lang w:val="ru-RU"/>
        </w:rPr>
        <w:t>Гигиенический массаж. Вибрационный массаж.</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Тренировка губных мышц. Тренировка мышц языка. Тренировка нижней челюсти.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dr w:val="none" w:sz="0" w:space="0" w:color="auto"/>
          <w:lang w:val="ru-RU" w:eastAsia="ar-SA"/>
        </w:rPr>
      </w:pPr>
      <w:r w:rsidRPr="00785A0A">
        <w:rPr>
          <w:rFonts w:eastAsia="Arial" w:cs="Times New Roman"/>
          <w:bdr w:val="none" w:sz="0" w:space="0" w:color="auto"/>
          <w:lang w:val="ru-RU" w:eastAsia="ar-SA"/>
        </w:rPr>
        <w:tab/>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3.2. Дыхание. Виды дыхания.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 для речевого дыхания. Упражнения для восстановления носового дыхания. Упражнения, укрепляющие мускулатуру дыхательного аппарата (физическая     тренировка     дыхательных     мышц,    выработка смешанно-диафрагмального дыхания, повышение рабочего тонуса активной физической разминкой).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Дыхательный тренинг с использованием игрового способа (дыхание со звуком).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3.3. Голос.</w:t>
      </w:r>
      <w:r w:rsidRPr="00785A0A">
        <w:rPr>
          <w:rFonts w:eastAsia="Arial" w:cs="Times New Roman"/>
          <w:bCs/>
          <w:bdr w:val="none" w:sz="0" w:space="0" w:color="auto"/>
          <w:lang w:val="ru-RU" w:eastAsia="ar-SA"/>
        </w:rPr>
        <w:t xml:space="preserve">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 для голоса. Освобождение мышц голосового и речевого аппарата. Нахождение истинного диапазона голоса (первоначальные голосовые упражнения производятся на наиболее удобной высоте, т.е. на середине диапазона).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Упражнения на умелое пользование резонаторами – необходимое условие тембрового обогащения голоса. Упражнения на повышение каждой строчки текста по полутонам напевным и речевым способом. Чередование распевной и речевой строки. Упражнения на плавный переход из грудного регистра </w:t>
      </w:r>
      <w:proofErr w:type="gramStart"/>
      <w:r w:rsidRPr="00785A0A">
        <w:rPr>
          <w:rFonts w:eastAsia="Arial" w:cs="Times New Roman"/>
          <w:bdr w:val="none" w:sz="0" w:space="0" w:color="auto"/>
          <w:lang w:val="ru-RU" w:eastAsia="ar-SA"/>
        </w:rPr>
        <w:t>в</w:t>
      </w:r>
      <w:proofErr w:type="gramEnd"/>
      <w:r w:rsidRPr="00785A0A">
        <w:rPr>
          <w:rFonts w:eastAsia="Arial" w:cs="Times New Roman"/>
          <w:bdr w:val="none" w:sz="0" w:space="0" w:color="auto"/>
          <w:lang w:val="ru-RU" w:eastAsia="ar-SA"/>
        </w:rPr>
        <w:t xml:space="preserve"> средний и обратно. Полученные в упражнениях навыки должны использоваться в работе над текстом.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3.4. Дикция. Гласные звуки.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Гласные звуки. </w:t>
      </w:r>
    </w:p>
    <w:p w:rsidR="00785A0A" w:rsidRPr="00785A0A" w:rsidRDefault="00785A0A" w:rsidP="00785A0A">
      <w:pPr>
        <w:spacing w:line="276" w:lineRule="auto"/>
        <w:ind w:left="709"/>
        <w:jc w:val="both"/>
        <w:rPr>
          <w:rFonts w:cs="Times New Roman"/>
          <w:lang w:val="ru-RU"/>
        </w:rPr>
      </w:pPr>
      <w:r w:rsidRPr="00785A0A">
        <w:rPr>
          <w:rFonts w:cs="Times New Roman"/>
          <w:lang w:val="ru-RU"/>
        </w:rPr>
        <w:t>Классификация гласных звуков по месту способу их образования. Укрепление рта и языка (подготовка к работе над звуками речи).</w:t>
      </w:r>
    </w:p>
    <w:p w:rsidR="00785A0A" w:rsidRPr="00785A0A" w:rsidRDefault="00785A0A" w:rsidP="00785A0A">
      <w:pPr>
        <w:spacing w:line="276" w:lineRule="auto"/>
        <w:ind w:left="709"/>
        <w:jc w:val="both"/>
        <w:rPr>
          <w:rFonts w:cs="Times New Roman"/>
          <w:lang w:val="ru-RU"/>
        </w:rPr>
      </w:pPr>
      <w:proofErr w:type="gramStart"/>
      <w:r w:rsidRPr="00785A0A">
        <w:rPr>
          <w:rFonts w:cs="Times New Roman"/>
          <w:lang w:val="ru-RU"/>
        </w:rPr>
        <w:t xml:space="preserve">Произношение звукоряда гласных звуков: и, э, а, о, у, ы; </w:t>
      </w:r>
      <w:proofErr w:type="spellStart"/>
      <w:r w:rsidRPr="00785A0A">
        <w:rPr>
          <w:rFonts w:cs="Times New Roman"/>
          <w:lang w:val="ru-RU"/>
        </w:rPr>
        <w:t>ий</w:t>
      </w:r>
      <w:proofErr w:type="spellEnd"/>
      <w:r w:rsidRPr="00785A0A">
        <w:rPr>
          <w:rFonts w:cs="Times New Roman"/>
          <w:lang w:val="ru-RU"/>
        </w:rPr>
        <w:t>, е, я, ѐ, ю</w:t>
      </w:r>
      <w:proofErr w:type="gram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Произношение различных гласных в различных сочетаниях, словах и текстах.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О произношение в пьесах классического </w:t>
      </w:r>
      <w:proofErr w:type="spellStart"/>
      <w:r w:rsidRPr="00785A0A">
        <w:rPr>
          <w:rFonts w:eastAsia="Arial" w:cs="Times New Roman"/>
          <w:bdr w:val="none" w:sz="0" w:space="0" w:color="auto"/>
          <w:lang w:val="ru-RU" w:eastAsia="ar-SA"/>
        </w:rPr>
        <w:t>репертуара</w:t>
      </w:r>
      <w:proofErr w:type="gramStart"/>
      <w:r w:rsidRPr="00785A0A">
        <w:rPr>
          <w:rFonts w:eastAsia="Arial" w:cs="Times New Roman"/>
          <w:bdr w:val="none" w:sz="0" w:space="0" w:color="auto"/>
          <w:lang w:val="ru-RU" w:eastAsia="ar-SA"/>
        </w:rPr>
        <w:t>.«</w:t>
      </w:r>
      <w:proofErr w:type="gramEnd"/>
      <w:r w:rsidRPr="00785A0A">
        <w:rPr>
          <w:rFonts w:eastAsia="Arial" w:cs="Times New Roman"/>
          <w:bdr w:val="none" w:sz="0" w:space="0" w:color="auto"/>
          <w:lang w:val="ru-RU" w:eastAsia="ar-SA"/>
        </w:rPr>
        <w:t>Речевой</w:t>
      </w:r>
      <w:proofErr w:type="spellEnd"/>
      <w:r w:rsidRPr="00785A0A">
        <w:rPr>
          <w:rFonts w:eastAsia="Arial" w:cs="Times New Roman"/>
          <w:bdr w:val="none" w:sz="0" w:space="0" w:color="auto"/>
          <w:lang w:val="ru-RU" w:eastAsia="ar-SA"/>
        </w:rPr>
        <w:t xml:space="preserve"> фон» спектакля, выстроенный на нормах общепринятого литературного произношения. Обязанность актера владеть этими </w:t>
      </w:r>
      <w:proofErr w:type="spellStart"/>
      <w:r w:rsidRPr="00785A0A">
        <w:rPr>
          <w:rFonts w:eastAsia="Arial" w:cs="Times New Roman"/>
          <w:bdr w:val="none" w:sz="0" w:space="0" w:color="auto"/>
          <w:lang w:val="ru-RU" w:eastAsia="ar-SA"/>
        </w:rPr>
        <w:t>нормами</w:t>
      </w:r>
      <w:proofErr w:type="gramStart"/>
      <w:r w:rsidRPr="00785A0A">
        <w:rPr>
          <w:rFonts w:eastAsia="Arial" w:cs="Times New Roman"/>
          <w:bdr w:val="none" w:sz="0" w:space="0" w:color="auto"/>
          <w:lang w:val="ru-RU" w:eastAsia="ar-SA"/>
        </w:rPr>
        <w:t>.Д</w:t>
      </w:r>
      <w:proofErr w:type="gramEnd"/>
      <w:r w:rsidRPr="00785A0A">
        <w:rPr>
          <w:rFonts w:eastAsia="Arial" w:cs="Times New Roman"/>
          <w:bdr w:val="none" w:sz="0" w:space="0" w:color="auto"/>
          <w:lang w:val="ru-RU" w:eastAsia="ar-SA"/>
        </w:rPr>
        <w:t>омашняя</w:t>
      </w:r>
      <w:proofErr w:type="spellEnd"/>
      <w:r w:rsidRPr="00785A0A">
        <w:rPr>
          <w:rFonts w:eastAsia="Arial" w:cs="Times New Roman"/>
          <w:bdr w:val="none" w:sz="0" w:space="0" w:color="auto"/>
          <w:lang w:val="ru-RU" w:eastAsia="ar-SA"/>
        </w:rPr>
        <w:t xml:space="preserve"> работа над дыханием, голосом, произношением гласных звуков.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 xml:space="preserve">Тема 3.5. </w:t>
      </w:r>
      <w:r w:rsidRPr="00785A0A">
        <w:rPr>
          <w:rFonts w:eastAsia="Arial" w:cs="Times New Roman"/>
          <w:bdr w:val="none" w:sz="0" w:space="0" w:color="auto"/>
          <w:lang w:val="ru-RU" w:eastAsia="ar-SA"/>
        </w:rPr>
        <w:t>Согласные звуки.</w:t>
      </w:r>
      <w:r w:rsidRPr="00785A0A">
        <w:rPr>
          <w:rFonts w:eastAsia="Arial" w:cs="Times New Roman"/>
          <w:bCs/>
          <w:bdr w:val="none" w:sz="0" w:space="0" w:color="auto"/>
          <w:lang w:val="ru-RU" w:eastAsia="ar-SA"/>
        </w:rPr>
        <w:t xml:space="preserve">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Согласные звуки. Классификация согласных звуков по месту способу их образования.</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 Укрепление рта и языка (подготовка к работе над звуками речи).</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Произношение звукоряда согласных звуков: б, в, г, д, ж, з, к, л, м, н, </w:t>
      </w:r>
      <w:proofErr w:type="gramStart"/>
      <w:r w:rsidRPr="00785A0A">
        <w:rPr>
          <w:rFonts w:cs="Times New Roman"/>
          <w:lang w:val="ru-RU"/>
        </w:rPr>
        <w:t>п</w:t>
      </w:r>
      <w:proofErr w:type="gramEnd"/>
      <w:r w:rsidRPr="00785A0A">
        <w:rPr>
          <w:rFonts w:cs="Times New Roman"/>
          <w:lang w:val="ru-RU"/>
        </w:rPr>
        <w:t>, р, с, т,  ф, х, ц, ч, ш, щ.</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Произношение различных согласных в различных сочетаниях, словах и текстах.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Тема 3.6 </w:t>
      </w:r>
      <w:r w:rsidRPr="00785A0A">
        <w:rPr>
          <w:rFonts w:eastAsia="Arial" w:cs="Times New Roman"/>
          <w:bCs/>
          <w:bdr w:val="none" w:sz="0" w:space="0" w:color="auto"/>
          <w:lang w:val="ru-RU" w:eastAsia="ar-SA"/>
        </w:rPr>
        <w:t>Орфоэпия.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jc w:val="both"/>
        <w:rPr>
          <w:rFonts w:cs="Times New Roman"/>
          <w:lang w:val="ru-RU"/>
        </w:rPr>
      </w:pPr>
      <w:r w:rsidRPr="00785A0A">
        <w:rPr>
          <w:rFonts w:cs="Times New Roman"/>
          <w:lang w:val="ru-RU"/>
        </w:rPr>
        <w:t xml:space="preserve">Орфоэпические упражнения. </w:t>
      </w:r>
    </w:p>
    <w:p w:rsidR="00785A0A" w:rsidRPr="00785A0A" w:rsidRDefault="00785A0A" w:rsidP="00785A0A">
      <w:pPr>
        <w:spacing w:line="276" w:lineRule="auto"/>
        <w:ind w:left="709"/>
        <w:jc w:val="both"/>
        <w:rPr>
          <w:rFonts w:cs="Times New Roman"/>
          <w:lang w:val="ru-RU"/>
        </w:rPr>
      </w:pPr>
      <w:r w:rsidRPr="00785A0A">
        <w:rPr>
          <w:rFonts w:cs="Times New Roman"/>
          <w:lang w:val="ru-RU"/>
        </w:rPr>
        <w:t>Практическое ознакомление с орфоэпией на специально подобранном текстовом материале.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Все тексты, взятые для проверки дикции, дыхания и орфоэпии должны быть первым материалом для работы над текстом, каждая мысль в них должна быть выражена ясно, произнесена с </w:t>
      </w:r>
      <w:proofErr w:type="spellStart"/>
      <w:proofErr w:type="gramStart"/>
      <w:r w:rsidRPr="00785A0A">
        <w:rPr>
          <w:rFonts w:eastAsia="Arial" w:cs="Times New Roman"/>
          <w:bdr w:val="none" w:sz="0" w:space="0" w:color="auto"/>
          <w:lang w:val="ru-RU" w:eastAsia="ar-SA"/>
        </w:rPr>
        <w:t>ч</w:t>
      </w:r>
      <w:proofErr w:type="gramEnd"/>
      <w:r w:rsidRPr="00785A0A">
        <w:rPr>
          <w:rFonts w:eastAsia="Arial" w:cs="Times New Roman"/>
          <w:bdr w:val="none" w:sz="0" w:space="0" w:color="auto"/>
          <w:lang w:val="ru-RU" w:eastAsia="ar-SA"/>
        </w:rPr>
        <w:t>ѐткой</w:t>
      </w:r>
      <w:proofErr w:type="spellEnd"/>
      <w:r w:rsidRPr="00785A0A">
        <w:rPr>
          <w:rFonts w:eastAsia="Arial" w:cs="Times New Roman"/>
          <w:bdr w:val="none" w:sz="0" w:space="0" w:color="auto"/>
          <w:lang w:val="ru-RU" w:eastAsia="ar-SA"/>
        </w:rPr>
        <w:t xml:space="preserve"> дикцией при </w:t>
      </w:r>
      <w:proofErr w:type="spellStart"/>
      <w:r w:rsidRPr="00785A0A">
        <w:rPr>
          <w:rFonts w:eastAsia="Arial" w:cs="Times New Roman"/>
          <w:bdr w:val="none" w:sz="0" w:space="0" w:color="auto"/>
          <w:lang w:val="ru-RU" w:eastAsia="ar-SA"/>
        </w:rPr>
        <w:t>орфоэпически</w:t>
      </w:r>
      <w:proofErr w:type="spellEnd"/>
      <w:r w:rsidRPr="00785A0A">
        <w:rPr>
          <w:rFonts w:eastAsia="Arial" w:cs="Times New Roman"/>
          <w:bdr w:val="none" w:sz="0" w:space="0" w:color="auto"/>
          <w:lang w:val="ru-RU" w:eastAsia="ar-SA"/>
        </w:rPr>
        <w:t xml:space="preserve"> правильном произношении.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3.7 .Выбор репертуара.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Выбор репертуара  для чтения, анализ произведения.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3.8 . Этапы работы над текстом.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jc w:val="both"/>
        <w:rPr>
          <w:rFonts w:cs="Times New Roman"/>
          <w:lang w:val="ru-RU"/>
        </w:rPr>
      </w:pPr>
      <w:r w:rsidRPr="00785A0A">
        <w:rPr>
          <w:rFonts w:cs="Times New Roman"/>
          <w:lang w:val="ru-RU"/>
        </w:rPr>
        <w:t xml:space="preserve">Логический анализ текста. </w:t>
      </w:r>
    </w:p>
    <w:p w:rsidR="00785A0A" w:rsidRPr="00785A0A" w:rsidRDefault="00785A0A" w:rsidP="00785A0A">
      <w:pPr>
        <w:spacing w:line="276" w:lineRule="auto"/>
        <w:ind w:left="709"/>
        <w:jc w:val="both"/>
        <w:rPr>
          <w:rFonts w:cs="Times New Roman"/>
          <w:lang w:val="ru-RU"/>
        </w:rPr>
      </w:pPr>
      <w:r w:rsidRPr="00785A0A">
        <w:rPr>
          <w:rFonts w:cs="Times New Roman"/>
          <w:lang w:val="ru-RU"/>
        </w:rPr>
        <w:t>Вскрытие подтекста.</w:t>
      </w:r>
    </w:p>
    <w:p w:rsidR="00785A0A" w:rsidRPr="00785A0A" w:rsidRDefault="00785A0A" w:rsidP="00785A0A">
      <w:pPr>
        <w:spacing w:line="276" w:lineRule="auto"/>
        <w:ind w:left="709"/>
        <w:jc w:val="both"/>
        <w:rPr>
          <w:rFonts w:cs="Times New Roman"/>
          <w:lang w:val="ru-RU"/>
        </w:rPr>
      </w:pPr>
      <w:r w:rsidRPr="00785A0A">
        <w:rPr>
          <w:rFonts w:cs="Times New Roman"/>
          <w:lang w:val="ru-RU"/>
        </w:rPr>
        <w:t>Определение эмоциональных ударений.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709"/>
        <w:jc w:val="both"/>
        <w:rPr>
          <w:rFonts w:eastAsia="Arial" w:cs="Times New Roman"/>
          <w:bCs/>
          <w:bdr w:val="none" w:sz="0" w:space="0" w:color="auto"/>
          <w:lang w:val="ru-RU" w:eastAsia="ar-SA"/>
        </w:rPr>
      </w:pPr>
      <w:r w:rsidRPr="00785A0A">
        <w:rPr>
          <w:rFonts w:eastAsia="Arial" w:cs="Times New Roman"/>
          <w:bdr w:val="none" w:sz="0" w:space="0" w:color="auto"/>
          <w:lang w:val="ru-RU" w:eastAsia="ar-SA"/>
        </w:rPr>
        <w:t>Составление «киноленты видений».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Консультационные занятия:  работа  над исправлением замеченных речевых недостатков  по орфоэпии,  дикции,  дыханию,  голосу актера  в </w:t>
      </w:r>
      <w:proofErr w:type="spellStart"/>
      <w:r w:rsidRPr="00785A0A">
        <w:rPr>
          <w:rFonts w:eastAsia="Arial" w:cs="Times New Roman"/>
          <w:bdr w:val="none" w:sz="0" w:space="0" w:color="auto"/>
          <w:lang w:val="ru-RU" w:eastAsia="ar-SA"/>
        </w:rPr>
        <w:t>рамкахспектакля</w:t>
      </w:r>
      <w:proofErr w:type="gramStart"/>
      <w:r w:rsidRPr="00785A0A">
        <w:rPr>
          <w:rFonts w:eastAsia="Arial" w:cs="Times New Roman"/>
          <w:bdr w:val="none" w:sz="0" w:space="0" w:color="auto"/>
          <w:lang w:val="ru-RU" w:eastAsia="ar-SA"/>
        </w:rPr>
        <w:t>.Р</w:t>
      </w:r>
      <w:proofErr w:type="gramEnd"/>
      <w:r w:rsidRPr="00785A0A">
        <w:rPr>
          <w:rFonts w:eastAsia="Arial" w:cs="Times New Roman"/>
          <w:bdr w:val="none" w:sz="0" w:space="0" w:color="auto"/>
          <w:lang w:val="ru-RU" w:eastAsia="ar-SA"/>
        </w:rPr>
        <w:t>абота</w:t>
      </w:r>
      <w:proofErr w:type="spellEnd"/>
      <w:r w:rsidRPr="00785A0A">
        <w:rPr>
          <w:rFonts w:eastAsia="Arial" w:cs="Times New Roman"/>
          <w:bdr w:val="none" w:sz="0" w:space="0" w:color="auto"/>
          <w:lang w:val="ru-RU" w:eastAsia="ar-SA"/>
        </w:rPr>
        <w:t xml:space="preserve"> над согласными звуками, орфоэпическими упражнениями, выбор репертуара  для чтения, анализ произведения.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Тема 3.9. Основные орфоэпические правила.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Cs/>
          <w:bdr w:val="none" w:sz="0" w:space="0" w:color="auto"/>
          <w:lang w:val="ru-RU" w:eastAsia="ar-SA"/>
        </w:rPr>
      </w:pPr>
      <w:r w:rsidRPr="00785A0A">
        <w:rPr>
          <w:rFonts w:eastAsia="Arial" w:cs="Times New Roman"/>
          <w:bdr w:val="none" w:sz="0" w:space="0" w:color="auto"/>
          <w:lang w:val="ru-RU" w:eastAsia="ar-SA"/>
        </w:rPr>
        <w:t>Закрепление орфоэпических правил на поговорках, скороговорках, стихотворном и прозаическом тексте.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3.10. Четкость дикции.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Дыхание и голос. Практическое освоение смешанно-</w:t>
      </w:r>
      <w:proofErr w:type="spellStart"/>
      <w:r w:rsidRPr="00785A0A">
        <w:rPr>
          <w:rFonts w:eastAsia="Arial" w:cs="Times New Roman"/>
          <w:bdr w:val="none" w:sz="0" w:space="0" w:color="auto"/>
          <w:lang w:val="ru-RU" w:eastAsia="ar-SA"/>
        </w:rPr>
        <w:t>диафрагматического</w:t>
      </w:r>
      <w:proofErr w:type="spellEnd"/>
      <w:r w:rsidRPr="00785A0A">
        <w:rPr>
          <w:rFonts w:eastAsia="Arial" w:cs="Times New Roman"/>
          <w:bdr w:val="none" w:sz="0" w:space="0" w:color="auto"/>
          <w:lang w:val="ru-RU" w:eastAsia="ar-SA"/>
        </w:rPr>
        <w:t xml:space="preserve"> типа дыхания. Упражнения на беззвучном и звучащем выдохе. Упражнения на «</w:t>
      </w:r>
      <w:proofErr w:type="spellStart"/>
      <w:r w:rsidRPr="00785A0A">
        <w:rPr>
          <w:rFonts w:eastAsia="Arial" w:cs="Times New Roman"/>
          <w:bdr w:val="none" w:sz="0" w:space="0" w:color="auto"/>
          <w:lang w:val="ru-RU" w:eastAsia="ar-SA"/>
        </w:rPr>
        <w:t>добирание</w:t>
      </w:r>
      <w:proofErr w:type="spellEnd"/>
      <w:r w:rsidRPr="00785A0A">
        <w:rPr>
          <w:rFonts w:eastAsia="Arial" w:cs="Times New Roman"/>
          <w:bdr w:val="none" w:sz="0" w:space="0" w:color="auto"/>
          <w:lang w:val="ru-RU" w:eastAsia="ar-SA"/>
        </w:rPr>
        <w:t>» дыхания. Упражнения на тембровое обогащение голоса. «Настройка звука». Закрепление и совершенствование полученных навыков по дикции на примере новых текстов, упражнений, поговорок, скороговорок.</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3.11. Выбор репертуара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Этапы работы над художественным произведением. - Основные этапы работы над художественным произведением: анализ произведения, художественное воплощение, эстрадное исполнение.</w:t>
      </w:r>
      <w:r w:rsidRPr="00785A0A">
        <w:rPr>
          <w:rFonts w:cs="Times New Roman"/>
          <w:lang w:val="ru-RU"/>
        </w:rPr>
        <w:br/>
        <w:t xml:space="preserve">- Анализ художественного произведения предполагает определение: темы, сюжета, идеи, конфликта, сквозного </w:t>
      </w:r>
      <w:proofErr w:type="spellStart"/>
      <w:r w:rsidRPr="00785A0A">
        <w:rPr>
          <w:rFonts w:cs="Times New Roman"/>
          <w:lang w:val="ru-RU"/>
        </w:rPr>
        <w:t>действия</w:t>
      </w:r>
      <w:proofErr w:type="spellEnd"/>
      <w:r w:rsidRPr="00785A0A">
        <w:rPr>
          <w:rFonts w:cs="Times New Roman"/>
          <w:lang w:val="ru-RU"/>
        </w:rPr>
        <w:t>, сверхзадачи.</w:t>
      </w:r>
      <w:proofErr w:type="gramStart"/>
      <w:r w:rsidRPr="00785A0A">
        <w:rPr>
          <w:rFonts w:cs="Times New Roman"/>
          <w:lang w:val="ru-RU"/>
        </w:rPr>
        <w:br/>
        <w:t>-</w:t>
      </w:r>
      <w:proofErr w:type="spellStart"/>
      <w:proofErr w:type="gramEnd"/>
      <w:r w:rsidRPr="00785A0A">
        <w:rPr>
          <w:rFonts w:cs="Times New Roman"/>
          <w:lang w:val="ru-RU"/>
        </w:rPr>
        <w:t>Логическии</w:t>
      </w:r>
      <w:proofErr w:type="spellEnd"/>
      <w:r w:rsidRPr="00785A0A">
        <w:rPr>
          <w:rFonts w:cs="Times New Roman"/>
          <w:lang w:val="ru-RU"/>
        </w:rPr>
        <w:t>̆ анализ текста.</w:t>
      </w:r>
      <w:r w:rsidRPr="00785A0A">
        <w:rPr>
          <w:rFonts w:cs="Times New Roman"/>
          <w:lang w:val="ru-RU"/>
        </w:rPr>
        <w:br/>
        <w:t xml:space="preserve">- Деление произведения на куски (определение </w:t>
      </w:r>
      <w:proofErr w:type="gramStart"/>
      <w:r w:rsidRPr="00785A0A">
        <w:rPr>
          <w:rFonts w:cs="Times New Roman"/>
          <w:lang w:val="ru-RU"/>
        </w:rPr>
        <w:t>названии</w:t>
      </w:r>
      <w:proofErr w:type="gramEnd"/>
      <w:r w:rsidRPr="00785A0A">
        <w:rPr>
          <w:rFonts w:cs="Times New Roman"/>
          <w:lang w:val="ru-RU"/>
        </w:rPr>
        <w:t xml:space="preserve">̆ кусков, задач в них, последовательное выполнение задач в кусках – путь к выполнению сквозного </w:t>
      </w:r>
      <w:proofErr w:type="spellStart"/>
      <w:r w:rsidRPr="00785A0A">
        <w:rPr>
          <w:rFonts w:cs="Times New Roman"/>
          <w:lang w:val="ru-RU"/>
        </w:rPr>
        <w:t>действия</w:t>
      </w:r>
      <w:proofErr w:type="spellEnd"/>
      <w:r w:rsidRPr="00785A0A">
        <w:rPr>
          <w:rFonts w:cs="Times New Roman"/>
          <w:lang w:val="ru-RU"/>
        </w:rPr>
        <w:t xml:space="preserve"> художественного чтения).</w:t>
      </w:r>
      <w:r w:rsidRPr="00785A0A">
        <w:rPr>
          <w:rFonts w:cs="Times New Roman"/>
          <w:lang w:val="ru-RU"/>
        </w:rPr>
        <w:br/>
        <w:t>- Вскрытие подтекста.</w:t>
      </w:r>
      <w:r w:rsidRPr="00785A0A">
        <w:rPr>
          <w:rFonts w:cs="Times New Roman"/>
          <w:lang w:val="ru-RU"/>
        </w:rPr>
        <w:br/>
        <w:t xml:space="preserve">- Определение эмоциональных </w:t>
      </w:r>
      <w:proofErr w:type="gramStart"/>
      <w:r w:rsidRPr="00785A0A">
        <w:rPr>
          <w:rFonts w:cs="Times New Roman"/>
          <w:lang w:val="ru-RU"/>
        </w:rPr>
        <w:t>ударении</w:t>
      </w:r>
      <w:proofErr w:type="gramEnd"/>
      <w:r w:rsidRPr="00785A0A">
        <w:rPr>
          <w:rFonts w:cs="Times New Roman"/>
          <w:lang w:val="ru-RU"/>
        </w:rPr>
        <w:t>̆ внутри кусков, установление пауз.</w:t>
      </w:r>
      <w:r w:rsidRPr="00785A0A">
        <w:rPr>
          <w:rFonts w:cs="Times New Roman"/>
          <w:lang w:val="ru-RU"/>
        </w:rPr>
        <w:br/>
        <w:t xml:space="preserve">- Художественное воплощение – нахождение соответствующих данному художественному произведению выразительных средств. «Видение» - основное средство реалистически убедительного художественного чтения. Словесное </w:t>
      </w:r>
      <w:proofErr w:type="spellStart"/>
      <w:r w:rsidRPr="00785A0A">
        <w:rPr>
          <w:rFonts w:cs="Times New Roman"/>
          <w:lang w:val="ru-RU"/>
        </w:rPr>
        <w:t>действие</w:t>
      </w:r>
      <w:proofErr w:type="spellEnd"/>
      <w:r w:rsidRPr="00785A0A">
        <w:rPr>
          <w:rFonts w:cs="Times New Roman"/>
          <w:lang w:val="ru-RU"/>
        </w:rPr>
        <w:t xml:space="preserve"> – донесение «видения» до слушателей̆.</w:t>
      </w:r>
      <w:r w:rsidRPr="00785A0A">
        <w:rPr>
          <w:rFonts w:cs="Times New Roman"/>
          <w:lang w:val="ru-RU"/>
        </w:rPr>
        <w:br/>
        <w:t>- Эстрадное исполнение – творческий̆ процесс, требующий̆ непосредственного живого переживания в момент выступления. Необходимость учёта при исполнении характера аудитории, особенностей̆ данного зала (его акустики). Творческое общение со зрителем – обязательное условие успеха чтения.</w:t>
      </w:r>
      <w:r w:rsidRPr="00785A0A">
        <w:rPr>
          <w:rFonts w:cs="Times New Roman"/>
          <w:lang w:val="ru-RU"/>
        </w:rPr>
        <w:br/>
        <w:t xml:space="preserve">- Отличия художественного чтения от </w:t>
      </w:r>
      <w:proofErr w:type="spellStart"/>
      <w:r w:rsidRPr="00785A0A">
        <w:rPr>
          <w:rFonts w:cs="Times New Roman"/>
          <w:lang w:val="ru-RU"/>
        </w:rPr>
        <w:t>актѐрскои</w:t>
      </w:r>
      <w:proofErr w:type="spellEnd"/>
      <w:r w:rsidRPr="00785A0A">
        <w:rPr>
          <w:rFonts w:cs="Times New Roman"/>
          <w:lang w:val="ru-RU"/>
        </w:rPr>
        <w:t>̆ игры:</w:t>
      </w:r>
      <w:r w:rsidRPr="00785A0A">
        <w:rPr>
          <w:rFonts w:cs="Times New Roman"/>
          <w:lang w:val="ru-RU"/>
        </w:rPr>
        <w:br/>
        <w:t xml:space="preserve">а) в задачах рассказчика-чтеца явная перспективность, в задачах </w:t>
      </w:r>
      <w:proofErr w:type="spellStart"/>
      <w:r w:rsidRPr="00785A0A">
        <w:rPr>
          <w:rFonts w:cs="Times New Roman"/>
          <w:lang w:val="ru-RU"/>
        </w:rPr>
        <w:t>актѐра</w:t>
      </w:r>
      <w:proofErr w:type="spellEnd"/>
      <w:r w:rsidRPr="00785A0A">
        <w:rPr>
          <w:rFonts w:cs="Times New Roman"/>
          <w:lang w:val="ru-RU"/>
        </w:rPr>
        <w:t xml:space="preserve"> явная перспективность отсутствует;</w:t>
      </w:r>
      <w:r w:rsidRPr="00785A0A">
        <w:rPr>
          <w:rFonts w:cs="Times New Roman"/>
          <w:lang w:val="ru-RU"/>
        </w:rPr>
        <w:br/>
        <w:t xml:space="preserve">б) чтец общается с </w:t>
      </w:r>
      <w:proofErr w:type="spellStart"/>
      <w:r w:rsidRPr="00785A0A">
        <w:rPr>
          <w:rFonts w:cs="Times New Roman"/>
          <w:lang w:val="ru-RU"/>
        </w:rPr>
        <w:t>публикои</w:t>
      </w:r>
      <w:proofErr w:type="spellEnd"/>
      <w:r w:rsidRPr="00785A0A">
        <w:rPr>
          <w:rFonts w:cs="Times New Roman"/>
          <w:lang w:val="ru-RU"/>
        </w:rPr>
        <w:t xml:space="preserve">̆; </w:t>
      </w:r>
      <w:proofErr w:type="spellStart"/>
      <w:r w:rsidRPr="00785A0A">
        <w:rPr>
          <w:rFonts w:cs="Times New Roman"/>
          <w:lang w:val="ru-RU"/>
        </w:rPr>
        <w:t>актѐ</w:t>
      </w:r>
      <w:proofErr w:type="gramStart"/>
      <w:r w:rsidRPr="00785A0A">
        <w:rPr>
          <w:rFonts w:cs="Times New Roman"/>
          <w:lang w:val="ru-RU"/>
        </w:rPr>
        <w:t>р</w:t>
      </w:r>
      <w:proofErr w:type="spellEnd"/>
      <w:proofErr w:type="gramEnd"/>
      <w:r w:rsidRPr="00785A0A">
        <w:rPr>
          <w:rFonts w:cs="Times New Roman"/>
          <w:lang w:val="ru-RU"/>
        </w:rPr>
        <w:t xml:space="preserve"> общается с </w:t>
      </w:r>
      <w:proofErr w:type="spellStart"/>
      <w:r w:rsidRPr="00785A0A">
        <w:rPr>
          <w:rFonts w:cs="Times New Roman"/>
          <w:lang w:val="ru-RU"/>
        </w:rPr>
        <w:t>партнѐром</w:t>
      </w:r>
      <w:proofErr w:type="spellEnd"/>
      <w:r w:rsidRPr="00785A0A">
        <w:rPr>
          <w:rFonts w:cs="Times New Roman"/>
          <w:lang w:val="ru-RU"/>
        </w:rPr>
        <w:t>;</w:t>
      </w:r>
      <w:r w:rsidRPr="00785A0A">
        <w:rPr>
          <w:rFonts w:cs="Times New Roman"/>
          <w:lang w:val="ru-RU"/>
        </w:rPr>
        <w:br/>
        <w:t xml:space="preserve">в) чтец </w:t>
      </w:r>
      <w:proofErr w:type="spellStart"/>
      <w:r w:rsidRPr="00785A0A">
        <w:rPr>
          <w:rFonts w:cs="Times New Roman"/>
          <w:lang w:val="ru-RU"/>
        </w:rPr>
        <w:t>воздействует</w:t>
      </w:r>
      <w:proofErr w:type="spellEnd"/>
      <w:r w:rsidRPr="00785A0A">
        <w:rPr>
          <w:rFonts w:cs="Times New Roman"/>
          <w:lang w:val="ru-RU"/>
        </w:rPr>
        <w:t xml:space="preserve"> непосредственно на публику; </w:t>
      </w:r>
      <w:proofErr w:type="spellStart"/>
      <w:r w:rsidRPr="00785A0A">
        <w:rPr>
          <w:rFonts w:cs="Times New Roman"/>
          <w:lang w:val="ru-RU"/>
        </w:rPr>
        <w:t>актѐрвоздействует</w:t>
      </w:r>
      <w:proofErr w:type="spellEnd"/>
      <w:r w:rsidRPr="00785A0A">
        <w:rPr>
          <w:rFonts w:cs="Times New Roman"/>
          <w:lang w:val="ru-RU"/>
        </w:rPr>
        <w:t xml:space="preserve"> на публику через образ.</w:t>
      </w:r>
      <w:r w:rsidRPr="00785A0A">
        <w:rPr>
          <w:rFonts w:cs="Times New Roman"/>
          <w:lang w:val="ru-RU"/>
        </w:rPr>
        <w:br/>
        <w:t xml:space="preserve">- </w:t>
      </w:r>
      <w:proofErr w:type="spellStart"/>
      <w:r w:rsidRPr="00785A0A">
        <w:rPr>
          <w:rFonts w:cs="Times New Roman"/>
          <w:lang w:val="ru-RU"/>
        </w:rPr>
        <w:t>Главныи</w:t>
      </w:r>
      <w:proofErr w:type="spellEnd"/>
      <w:r w:rsidRPr="00785A0A">
        <w:rPr>
          <w:rFonts w:cs="Times New Roman"/>
          <w:lang w:val="ru-RU"/>
        </w:rPr>
        <w:t xml:space="preserve">̆ путь к художественности исполнения – составление чтецом «киноленты </w:t>
      </w:r>
      <w:proofErr w:type="gramStart"/>
      <w:r w:rsidRPr="00785A0A">
        <w:rPr>
          <w:rFonts w:cs="Times New Roman"/>
          <w:lang w:val="ru-RU"/>
        </w:rPr>
        <w:t>видении</w:t>
      </w:r>
      <w:proofErr w:type="gramEnd"/>
      <w:r w:rsidRPr="00785A0A">
        <w:rPr>
          <w:rFonts w:cs="Times New Roman"/>
          <w:lang w:val="ru-RU"/>
        </w:rPr>
        <w:t>̆» (</w:t>
      </w:r>
      <w:proofErr w:type="spellStart"/>
      <w:r w:rsidRPr="00785A0A">
        <w:rPr>
          <w:rFonts w:cs="Times New Roman"/>
          <w:lang w:val="ru-RU"/>
        </w:rPr>
        <w:t>последовательнои</w:t>
      </w:r>
      <w:proofErr w:type="spellEnd"/>
      <w:r w:rsidRPr="00785A0A">
        <w:rPr>
          <w:rFonts w:cs="Times New Roman"/>
          <w:lang w:val="ru-RU"/>
        </w:rPr>
        <w:t xml:space="preserve">̆ цели зрительных образов, которую чтец по мере чтения последовательно вызывает в </w:t>
      </w:r>
      <w:proofErr w:type="spellStart"/>
      <w:r w:rsidRPr="00785A0A">
        <w:rPr>
          <w:rFonts w:cs="Times New Roman"/>
          <w:lang w:val="ru-RU"/>
        </w:rPr>
        <w:t>своѐм</w:t>
      </w:r>
      <w:proofErr w:type="spellEnd"/>
      <w:r w:rsidRPr="00785A0A">
        <w:rPr>
          <w:rFonts w:cs="Times New Roman"/>
          <w:lang w:val="ru-RU"/>
        </w:rPr>
        <w:t xml:space="preserve"> воображении, рассказывая о них слушателям словами художественного произведения).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3.12. Логическая выразительность речи.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Темпо-ритм речи, соотношение фраз и частей по темпу как одно из средств выражения соотношения главного и второстепенного в чтении. Использование технически отработанных средств сце6нической речи: темпо-ритма, регистров голоса и т.д.  Опасность злоупотребления жестом. Жест – средство выразительности, употребляемое в исключительных случаях для </w:t>
      </w:r>
      <w:proofErr w:type="spellStart"/>
      <w:proofErr w:type="gramStart"/>
      <w:r w:rsidRPr="00785A0A">
        <w:rPr>
          <w:rFonts w:eastAsia="Arial" w:cs="Times New Roman"/>
          <w:bdr w:val="none" w:sz="0" w:space="0" w:color="auto"/>
          <w:lang w:val="ru-RU" w:eastAsia="ar-SA"/>
        </w:rPr>
        <w:t>подчѐркивания</w:t>
      </w:r>
      <w:proofErr w:type="spellEnd"/>
      <w:proofErr w:type="gramEnd"/>
      <w:r w:rsidRPr="00785A0A">
        <w:rPr>
          <w:rFonts w:eastAsia="Arial" w:cs="Times New Roman"/>
          <w:bdr w:val="none" w:sz="0" w:space="0" w:color="auto"/>
          <w:lang w:val="ru-RU" w:eastAsia="ar-SA"/>
        </w:rPr>
        <w:t xml:space="preserve"> наиболее ярких мест художественного произведения.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3.13. Основы русского стихосложения.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Работа над стихотворением. Особенности стилистики языка, мироощущения в стихотворениях каждого большого поэта. Необходимость тщательной передачи этих особенностей в художественном чтении.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Требования к художественному воплощению стихотворения:   а) передача основного смысла стихотворения, донесение его  идеи до зрителя; б) вредность чтения «по строчкам»; в) выявление логических и эмоциональных ударений в условиях инверсии; г) необходимость строгого соблюдения ритмического рисунка   стихотворения:   выполнение   строковых   пауз,  цезур</w:t>
      </w:r>
      <w:proofErr w:type="gramStart"/>
      <w:r w:rsidRPr="00785A0A">
        <w:rPr>
          <w:rFonts w:eastAsia="Arial" w:cs="Times New Roman"/>
          <w:bdr w:val="none" w:sz="0" w:space="0" w:color="auto"/>
          <w:lang w:val="ru-RU" w:eastAsia="ar-SA"/>
        </w:rPr>
        <w:t>,«</w:t>
      </w:r>
      <w:proofErr w:type="spellStart"/>
      <w:proofErr w:type="gramEnd"/>
      <w:r w:rsidRPr="00785A0A">
        <w:rPr>
          <w:rFonts w:eastAsia="Arial" w:cs="Times New Roman"/>
          <w:bdr w:val="none" w:sz="0" w:space="0" w:color="auto"/>
          <w:lang w:val="ru-RU" w:eastAsia="ar-SA"/>
        </w:rPr>
        <w:t>зашагивания</w:t>
      </w:r>
      <w:proofErr w:type="spellEnd"/>
      <w:r w:rsidRPr="00785A0A">
        <w:rPr>
          <w:rFonts w:eastAsia="Arial" w:cs="Times New Roman"/>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3.14.  Работа над литературной композицией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Выбор материала для композиции.</w:t>
      </w:r>
    </w:p>
    <w:p w:rsidR="00785A0A" w:rsidRPr="00785A0A" w:rsidRDefault="00785A0A" w:rsidP="00785A0A">
      <w:pPr>
        <w:spacing w:line="276" w:lineRule="auto"/>
        <w:ind w:left="709"/>
        <w:jc w:val="both"/>
        <w:rPr>
          <w:rFonts w:cs="Times New Roman"/>
          <w:lang w:val="ru-RU"/>
        </w:rPr>
      </w:pPr>
      <w:r w:rsidRPr="00785A0A">
        <w:rPr>
          <w:rFonts w:cs="Times New Roman"/>
          <w:lang w:val="ru-RU"/>
        </w:rPr>
        <w:t>Компоновка материала по законам драматургии. Монтаж сценария. Работа с текстом.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Постановочное решение. Звуковое оформление. Световое оформление.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Прогонные репетиции. Генеральная репетиция.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 15. Дыхание и голос</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jc w:val="both"/>
        <w:rPr>
          <w:rFonts w:cs="Times New Roman"/>
          <w:lang w:val="ru-RU"/>
        </w:rPr>
      </w:pPr>
      <w:r w:rsidRPr="00785A0A">
        <w:rPr>
          <w:rFonts w:cs="Times New Roman"/>
          <w:lang w:val="ru-RU"/>
        </w:rPr>
        <w:t xml:space="preserve">Работа над дыханием и голосом проводится в течение всего времени обучения в комплексе с работой над дикцией и другими разделами техники речи. </w:t>
      </w:r>
    </w:p>
    <w:p w:rsidR="00785A0A" w:rsidRPr="00785A0A" w:rsidRDefault="00785A0A" w:rsidP="00785A0A">
      <w:pPr>
        <w:spacing w:line="276" w:lineRule="auto"/>
        <w:ind w:left="709"/>
        <w:jc w:val="both"/>
        <w:rPr>
          <w:rFonts w:cs="Times New Roman"/>
          <w:lang w:val="ru-RU"/>
        </w:rPr>
      </w:pPr>
      <w:r w:rsidRPr="00785A0A">
        <w:rPr>
          <w:rFonts w:cs="Times New Roman"/>
          <w:lang w:val="ru-RU"/>
        </w:rPr>
        <w:t>Подготовка и проведение тренингов по самостоятельно разработанным программам на уроках сценической речи.</w:t>
      </w:r>
    </w:p>
    <w:p w:rsidR="00785A0A" w:rsidRPr="00785A0A" w:rsidRDefault="00785A0A" w:rsidP="00785A0A">
      <w:pPr>
        <w:spacing w:line="276" w:lineRule="auto"/>
        <w:ind w:left="709"/>
        <w:jc w:val="both"/>
        <w:rPr>
          <w:rFonts w:cs="Times New Roman"/>
          <w:lang w:val="ru-RU"/>
        </w:rPr>
      </w:pPr>
      <w:r w:rsidRPr="00785A0A">
        <w:rPr>
          <w:rFonts w:cs="Times New Roman"/>
          <w:lang w:val="ru-RU"/>
        </w:rPr>
        <w:t>Разработка индивидуального комплекса упражнений по дыханию и голосу. Закрепление полученных ранее навыков.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Разработка собственного комплекса упражнений по работе над дыханием и голосом.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3.16. Работа над сатирическим жанром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Басня как вид произведения, при исполнении которого допускаются элементы театрализации. Исполнитель не перевоплощается в героев басни, а одним-двумя характерными штрихами показывает их зрителю.</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Необходимость раскрывать через изображение зверей или вещей – героев басни – характеры людей, их взаимоотношения.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3.17. Работа</w:t>
      </w:r>
      <w:r w:rsidRPr="00785A0A">
        <w:rPr>
          <w:rFonts w:eastAsia="Arial" w:cs="Times New Roman"/>
          <w:bdr w:val="none" w:sz="0" w:space="0" w:color="auto"/>
          <w:lang w:val="ru-RU" w:eastAsia="ar-SA"/>
        </w:rPr>
        <w:tab/>
        <w:t xml:space="preserve"> над событийным рассказом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Практическая работа над материалом. Выбор материала. Идейно-</w:t>
      </w:r>
      <w:proofErr w:type="spellStart"/>
      <w:r w:rsidRPr="00785A0A">
        <w:rPr>
          <w:rFonts w:eastAsia="Arial" w:cs="Times New Roman"/>
          <w:bdr w:val="none" w:sz="0" w:space="0" w:color="auto"/>
          <w:lang w:val="ru-RU" w:eastAsia="ar-SA"/>
        </w:rPr>
        <w:t>тематичесикй</w:t>
      </w:r>
      <w:proofErr w:type="spellEnd"/>
      <w:r w:rsidRPr="00785A0A">
        <w:rPr>
          <w:rFonts w:eastAsia="Arial" w:cs="Times New Roman"/>
          <w:bdr w:val="none" w:sz="0" w:space="0" w:color="auto"/>
          <w:lang w:val="ru-RU" w:eastAsia="ar-SA"/>
        </w:rPr>
        <w:t xml:space="preserve"> анализ произведения. Логический и эмоциональный анализ. Постановочное решение. Художественное воплощение произведения. Работа над рассказом повышенной категории сложности или монологом. Анализ литературного произведения. Выяснение линии словесного действия.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Пересказ своими словами для раскрытия последовательности развития событий, действенной линии поведения героев, побуждений, причин их поступков. Раскрытие идейного замысла автора через поступки героев, их взаимоотношения, столкновения друг с другом и с окружающей действительностью.</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Выражение логической перспективы в сложных по содержанию и композиции текстах (развитие действенной линии может происходить как по сюжетной, так и по психологической линии).  «Внутренний монолог».  Раскрытие образа и характера в рамках рассказа. </w:t>
      </w:r>
      <w:proofErr w:type="spellStart"/>
      <w:r w:rsidRPr="00785A0A">
        <w:rPr>
          <w:rFonts w:eastAsia="Arial" w:cs="Times New Roman"/>
          <w:bdr w:val="none" w:sz="0" w:space="0" w:color="auto"/>
          <w:lang w:val="ru-RU" w:eastAsia="ar-SA"/>
        </w:rPr>
        <w:t>Учѐт</w:t>
      </w:r>
      <w:proofErr w:type="spellEnd"/>
      <w:r w:rsidRPr="00785A0A">
        <w:rPr>
          <w:rFonts w:eastAsia="Arial" w:cs="Times New Roman"/>
          <w:bdr w:val="none" w:sz="0" w:space="0" w:color="auto"/>
          <w:lang w:val="ru-RU" w:eastAsia="ar-SA"/>
        </w:rPr>
        <w:t xml:space="preserve"> жанра и композиции произведения, стилевые особенности языка автора произведения.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dr w:val="none" w:sz="0" w:space="0" w:color="auto"/>
          <w:lang w:val="ru-RU" w:eastAsia="ar-SA"/>
        </w:rPr>
      </w:pPr>
      <w:r w:rsidRPr="00785A0A">
        <w:rPr>
          <w:rFonts w:eastAsia="Arial" w:cs="Times New Roman"/>
          <w:bdr w:val="none" w:sz="0" w:space="0" w:color="auto"/>
          <w:lang w:val="ru-RU" w:eastAsia="ar-SA"/>
        </w:rPr>
        <w:t>Тема 3.18. Дикция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Развитие и совершенствование дикции на основе всего комплекса упражнений, тренинга, </w:t>
      </w:r>
      <w:proofErr w:type="gramStart"/>
      <w:r w:rsidRPr="00785A0A">
        <w:rPr>
          <w:rFonts w:eastAsia="Arial" w:cs="Times New Roman"/>
          <w:bdr w:val="none" w:sz="0" w:space="0" w:color="auto"/>
          <w:lang w:val="ru-RU" w:eastAsia="ar-SA"/>
        </w:rPr>
        <w:t>накопленных</w:t>
      </w:r>
      <w:proofErr w:type="gramEnd"/>
      <w:r w:rsidRPr="00785A0A">
        <w:rPr>
          <w:rFonts w:eastAsia="Arial" w:cs="Times New Roman"/>
          <w:bdr w:val="none" w:sz="0" w:space="0" w:color="auto"/>
          <w:lang w:val="ru-RU" w:eastAsia="ar-SA"/>
        </w:rPr>
        <w:t xml:space="preserve"> за предыдущие семестры.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Закрепление</w:t>
      </w:r>
      <w:r w:rsidRPr="00785A0A">
        <w:rPr>
          <w:rFonts w:eastAsia="Arial" w:cs="Times New Roman"/>
          <w:bdr w:val="none" w:sz="0" w:space="0" w:color="auto"/>
          <w:lang w:val="ru-RU" w:eastAsia="ar-SA"/>
        </w:rPr>
        <w:tab/>
        <w:t>и совершенствование индивидуального и группового тренинга по дикции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Разработка собственного комплекса упражнений по  дикции, как систему совершенствования </w:t>
      </w:r>
      <w:proofErr w:type="spellStart"/>
      <w:r w:rsidRPr="00785A0A">
        <w:rPr>
          <w:rFonts w:eastAsia="Arial" w:cs="Times New Roman"/>
          <w:bdr w:val="none" w:sz="0" w:space="0" w:color="auto"/>
          <w:lang w:val="ru-RU" w:eastAsia="ar-SA"/>
        </w:rPr>
        <w:t>голосо</w:t>
      </w:r>
      <w:proofErr w:type="spellEnd"/>
      <w:r w:rsidRPr="00785A0A">
        <w:rPr>
          <w:rFonts w:eastAsia="Arial" w:cs="Times New Roman"/>
          <w:bdr w:val="none" w:sz="0" w:space="0" w:color="auto"/>
          <w:lang w:val="ru-RU" w:eastAsia="ar-SA"/>
        </w:rPr>
        <w:t>-речевого аппарата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Работа над техникой речи, работа над стихотворением – выбор и анализ текста, логический анализ текста, художественное воплощение, эстрадное </w:t>
      </w:r>
      <w:proofErr w:type="spellStart"/>
      <w:r w:rsidRPr="00785A0A">
        <w:rPr>
          <w:rFonts w:eastAsia="Arial" w:cs="Times New Roman"/>
          <w:bdr w:val="none" w:sz="0" w:space="0" w:color="auto"/>
          <w:lang w:val="ru-RU" w:eastAsia="ar-SA"/>
        </w:rPr>
        <w:t>исполнение</w:t>
      </w:r>
      <w:proofErr w:type="gramStart"/>
      <w:r w:rsidRPr="00785A0A">
        <w:rPr>
          <w:rFonts w:eastAsia="Arial" w:cs="Times New Roman"/>
          <w:bdr w:val="none" w:sz="0" w:space="0" w:color="auto"/>
          <w:lang w:val="ru-RU" w:eastAsia="ar-SA"/>
        </w:rPr>
        <w:t>.Р</w:t>
      </w:r>
      <w:proofErr w:type="gramEnd"/>
      <w:r w:rsidRPr="00785A0A">
        <w:rPr>
          <w:rFonts w:eastAsia="Arial" w:cs="Times New Roman"/>
          <w:bdr w:val="none" w:sz="0" w:space="0" w:color="auto"/>
          <w:lang w:val="ru-RU" w:eastAsia="ar-SA"/>
        </w:rPr>
        <w:t>абота</w:t>
      </w:r>
      <w:proofErr w:type="spellEnd"/>
      <w:r w:rsidRPr="00785A0A">
        <w:rPr>
          <w:rFonts w:eastAsia="Arial" w:cs="Times New Roman"/>
          <w:bdr w:val="none" w:sz="0" w:space="0" w:color="auto"/>
          <w:lang w:val="ru-RU" w:eastAsia="ar-SA"/>
        </w:rPr>
        <w:t xml:space="preserve"> над техникой̆ речи, подбор материала для литературной̆ композиции, разработка сценария, работа над музыкальным и световым оформлением композиции, организация процесса воплощения еѐ на сцене. Работа  над техникой речи, выбор  материала  сатирического  жанра,  анализ   произведения, логический и эмоциональный анализ, постановочный замысел, художественное воплощение Работа над техникой речи, работа над событийным рассказом – выбор материала, событийный анализ, вскрытие подтекста, раскрытие образа и характера, художественное воплощение. Разработка самостоятельных тренингов и упражнений по технике речи, поэтапная работа по воплощению рассказа повышенной сложности – выбор материала, анализ текста, определение сверхзадачи, воплощение рассказа в художественной форме.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3.19. Работа над рассказом повышенной категории сложности или монологом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Разработка собственного комплекса упражнений по  дикции, как систему совершенствования </w:t>
      </w:r>
      <w:proofErr w:type="spellStart"/>
      <w:r w:rsidRPr="00785A0A">
        <w:rPr>
          <w:rFonts w:cs="Times New Roman"/>
          <w:lang w:val="ru-RU"/>
        </w:rPr>
        <w:t>голосо</w:t>
      </w:r>
      <w:proofErr w:type="spellEnd"/>
      <w:r w:rsidRPr="00785A0A">
        <w:rPr>
          <w:rFonts w:cs="Times New Roman"/>
          <w:lang w:val="ru-RU"/>
        </w:rPr>
        <w:t>-речевого аппарата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Разработка собственного комплекса упражнений по работе над дыханием и голосом.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390"/>
        </w:tabs>
        <w:spacing w:line="0" w:lineRule="atLeast"/>
        <w:rPr>
          <w:rFonts w:eastAsia="Times New Roman" w:cs="Times New Roman"/>
          <w:color w:val="auto"/>
          <w:bdr w:val="none" w:sz="0" w:space="0" w:color="auto"/>
          <w:lang w:val="ru-RU"/>
        </w:rPr>
      </w:pPr>
      <w:r w:rsidRPr="00785A0A">
        <w:rPr>
          <w:rFonts w:eastAsia="Times New Roman" w:cs="Times New Roman"/>
          <w:color w:val="auto"/>
          <w:spacing w:val="-1"/>
          <w:bdr w:val="none" w:sz="0" w:space="0" w:color="auto"/>
          <w:lang w:val="ru-RU"/>
        </w:rPr>
        <w:t>Тема 3.20. Речевой</w:t>
      </w:r>
      <w:r w:rsidRPr="00785A0A">
        <w:rPr>
          <w:rFonts w:eastAsia="Times New Roman" w:cs="Times New Roman"/>
          <w:color w:val="auto"/>
          <w:spacing w:val="4"/>
          <w:bdr w:val="none" w:sz="0" w:space="0" w:color="auto"/>
          <w:lang w:val="ru-RU"/>
        </w:rPr>
        <w:t xml:space="preserve"> </w:t>
      </w:r>
      <w:r w:rsidRPr="00785A0A">
        <w:rPr>
          <w:rFonts w:eastAsia="Times New Roman" w:cs="Times New Roman"/>
          <w:color w:val="auto"/>
          <w:spacing w:val="-1"/>
          <w:bdr w:val="none" w:sz="0" w:space="0" w:color="auto"/>
          <w:lang w:val="ru-RU"/>
        </w:rPr>
        <w:t>такт</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Работа над дикцией. Защита студенческих разработок в работе над дикцией. Проведение студентами тренингов по самостоятельно разработанным программам на уроках сценической речи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1390"/>
        </w:tabs>
        <w:spacing w:line="322" w:lineRule="exact"/>
        <w:rPr>
          <w:rFonts w:eastAsia="Times New Roman" w:cs="Times New Roman"/>
          <w:color w:val="auto"/>
          <w:bdr w:val="none" w:sz="0" w:space="0" w:color="auto"/>
          <w:lang w:val="ru-RU"/>
        </w:rPr>
      </w:pPr>
      <w:r w:rsidRPr="00785A0A">
        <w:rPr>
          <w:rFonts w:eastAsia="Times New Roman" w:cs="Times New Roman"/>
          <w:color w:val="auto"/>
          <w:spacing w:val="-2"/>
          <w:bdr w:val="none" w:sz="0" w:space="0" w:color="auto"/>
          <w:lang w:val="ru-RU"/>
        </w:rPr>
        <w:t>Тема 3.21. Пауза</w:t>
      </w:r>
      <w:r w:rsidRPr="00785A0A">
        <w:rPr>
          <w:rFonts w:eastAsia="Times New Roman" w:cs="Times New Roman"/>
          <w:color w:val="auto"/>
          <w:spacing w:val="3"/>
          <w:bdr w:val="none" w:sz="0" w:space="0" w:color="auto"/>
          <w:lang w:val="ru-RU"/>
        </w:rPr>
        <w:t xml:space="preserve"> </w:t>
      </w:r>
      <w:r w:rsidRPr="00785A0A">
        <w:rPr>
          <w:rFonts w:eastAsia="Times New Roman" w:cs="Times New Roman"/>
          <w:color w:val="auto"/>
          <w:spacing w:val="-1"/>
          <w:bdr w:val="none" w:sz="0" w:space="0" w:color="auto"/>
          <w:lang w:val="ru-RU"/>
        </w:rPr>
        <w:t>(логическая</w:t>
      </w:r>
      <w:r w:rsidRPr="00785A0A">
        <w:rPr>
          <w:rFonts w:eastAsia="Times New Roman" w:cs="Times New Roman"/>
          <w:color w:val="auto"/>
          <w:spacing w:val="1"/>
          <w:bdr w:val="none" w:sz="0" w:space="0" w:color="auto"/>
          <w:lang w:val="ru-RU"/>
        </w:rPr>
        <w:t xml:space="preserve"> </w:t>
      </w:r>
      <w:r w:rsidRPr="00785A0A">
        <w:rPr>
          <w:rFonts w:eastAsia="Times New Roman" w:cs="Times New Roman"/>
          <w:color w:val="auto"/>
          <w:bdr w:val="none" w:sz="0" w:space="0" w:color="auto"/>
          <w:lang w:val="ru-RU"/>
        </w:rPr>
        <w:t>и</w:t>
      </w:r>
      <w:r w:rsidRPr="00785A0A">
        <w:rPr>
          <w:rFonts w:eastAsia="Times New Roman" w:cs="Times New Roman"/>
          <w:color w:val="auto"/>
          <w:spacing w:val="2"/>
          <w:bdr w:val="none" w:sz="0" w:space="0" w:color="auto"/>
          <w:lang w:val="ru-RU"/>
        </w:rPr>
        <w:t xml:space="preserve"> </w:t>
      </w:r>
      <w:r w:rsidRPr="00785A0A">
        <w:rPr>
          <w:rFonts w:eastAsia="Times New Roman" w:cs="Times New Roman"/>
          <w:color w:val="auto"/>
          <w:spacing w:val="-1"/>
          <w:bdr w:val="none" w:sz="0" w:space="0" w:color="auto"/>
          <w:lang w:val="ru-RU"/>
        </w:rPr>
        <w:t>психологическая)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Работа над дыханием и голосом проводится в течение всего времени обучения в комплексе с работой над дикцией и другими разделами техники речи. Подготовка и проведение тренингов по самостоятельно разработанным программам на уроках сценической речи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p>
    <w:p w:rsidR="00785A0A" w:rsidRPr="00785A0A" w:rsidRDefault="00785A0A" w:rsidP="00785A0A">
      <w:pPr>
        <w:spacing w:line="276" w:lineRule="auto"/>
        <w:rPr>
          <w:rFonts w:cs="Times New Roman"/>
          <w:spacing w:val="-2"/>
          <w:lang w:val="ru-RU"/>
        </w:rPr>
      </w:pPr>
      <w:r w:rsidRPr="00785A0A">
        <w:rPr>
          <w:rFonts w:cs="Times New Roman"/>
          <w:spacing w:val="-1"/>
          <w:lang w:val="ru-RU"/>
        </w:rPr>
        <w:t>Тема 3.22. Логическое</w:t>
      </w:r>
      <w:r w:rsidRPr="00785A0A">
        <w:rPr>
          <w:rFonts w:cs="Times New Roman"/>
          <w:spacing w:val="7"/>
          <w:lang w:val="ru-RU"/>
        </w:rPr>
        <w:t xml:space="preserve"> </w:t>
      </w:r>
      <w:r w:rsidRPr="00785A0A">
        <w:rPr>
          <w:rFonts w:cs="Times New Roman"/>
          <w:spacing w:val="-2"/>
          <w:lang w:val="ru-RU"/>
        </w:rPr>
        <w:t xml:space="preserve">ударение. </w:t>
      </w:r>
      <w:r w:rsidRPr="00785A0A">
        <w:rPr>
          <w:rFonts w:cs="Times New Roman"/>
          <w:spacing w:val="-1"/>
          <w:lang w:val="ru-RU"/>
        </w:rPr>
        <w:t>Законы логики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Развитие и совершенствование дикции на основе всего комплекса упражнений, тренинга, </w:t>
      </w:r>
      <w:proofErr w:type="gramStart"/>
      <w:r w:rsidRPr="00785A0A">
        <w:rPr>
          <w:rFonts w:eastAsia="Arial" w:cs="Times New Roman"/>
          <w:bdr w:val="none" w:sz="0" w:space="0" w:color="auto"/>
          <w:lang w:val="ru-RU" w:eastAsia="ar-SA"/>
        </w:rPr>
        <w:t>накопленных</w:t>
      </w:r>
      <w:proofErr w:type="gramEnd"/>
      <w:r w:rsidRPr="00785A0A">
        <w:rPr>
          <w:rFonts w:eastAsia="Arial" w:cs="Times New Roman"/>
          <w:bdr w:val="none" w:sz="0" w:space="0" w:color="auto"/>
          <w:lang w:val="ru-RU" w:eastAsia="ar-SA"/>
        </w:rPr>
        <w:t xml:space="preserve"> за предыдущие семестры.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Изучение методической литературы по дисциплине «Сценическая речь», изучение литературы, освещающей проблемы работы со словом мастеров театра и литературной эстрады, изучение специальной литературы по проблемам культуры речи, русского языка, философии и психологии творческого процесса в области слова и </w:t>
      </w:r>
      <w:proofErr w:type="spellStart"/>
      <w:proofErr w:type="gramStart"/>
      <w:r w:rsidRPr="00785A0A">
        <w:rPr>
          <w:rFonts w:eastAsia="Arial" w:cs="Times New Roman"/>
          <w:bdr w:val="none" w:sz="0" w:space="0" w:color="auto"/>
          <w:lang w:val="ru-RU" w:eastAsia="ar-SA"/>
        </w:rPr>
        <w:t>др</w:t>
      </w:r>
      <w:proofErr w:type="spellEnd"/>
      <w:proofErr w:type="gram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bdr w:val="none" w:sz="0" w:space="0" w:color="auto"/>
          <w:lang w:val="ru-RU" w:eastAsia="ar-SA"/>
        </w:rPr>
      </w:pPr>
      <w:r w:rsidRPr="00785A0A">
        <w:rPr>
          <w:rFonts w:eastAsia="Arial" w:cs="Times New Roman"/>
          <w:spacing w:val="-1"/>
          <w:bdr w:val="none" w:sz="0" w:space="0" w:color="auto"/>
          <w:lang w:val="ru-RU" w:eastAsia="ar-SA"/>
        </w:rPr>
        <w:t>Тема 3.23. Разбор</w:t>
      </w:r>
      <w:r w:rsidRPr="00785A0A">
        <w:rPr>
          <w:rFonts w:eastAsia="Arial" w:cs="Times New Roman"/>
          <w:bdr w:val="none" w:sz="0" w:space="0" w:color="auto"/>
          <w:lang w:val="ru-RU" w:eastAsia="ar-SA"/>
        </w:rPr>
        <w:t xml:space="preserve"> </w:t>
      </w:r>
      <w:r w:rsidRPr="00785A0A">
        <w:rPr>
          <w:rFonts w:eastAsia="Arial" w:cs="Times New Roman"/>
          <w:spacing w:val="-1"/>
          <w:bdr w:val="none" w:sz="0" w:space="0" w:color="auto"/>
          <w:lang w:val="ru-RU" w:eastAsia="ar-SA"/>
        </w:rPr>
        <w:t>прозаических</w:t>
      </w:r>
      <w:r w:rsidRPr="00785A0A">
        <w:rPr>
          <w:rFonts w:eastAsia="Arial" w:cs="Times New Roman"/>
          <w:spacing w:val="5"/>
          <w:bdr w:val="none" w:sz="0" w:space="0" w:color="auto"/>
          <w:lang w:val="ru-RU" w:eastAsia="ar-SA"/>
        </w:rPr>
        <w:t xml:space="preserve"> </w:t>
      </w:r>
      <w:r w:rsidRPr="00785A0A">
        <w:rPr>
          <w:rFonts w:eastAsia="Arial" w:cs="Times New Roman"/>
          <w:spacing w:val="-1"/>
          <w:bdr w:val="none" w:sz="0" w:space="0" w:color="auto"/>
          <w:lang w:val="ru-RU" w:eastAsia="ar-SA"/>
        </w:rPr>
        <w:t>текстов</w:t>
      </w:r>
      <w:r w:rsidRPr="00785A0A">
        <w:rPr>
          <w:rFonts w:eastAsia="Arial" w:cs="Times New Roman"/>
          <w:spacing w:val="2"/>
          <w:bdr w:val="none" w:sz="0" w:space="0" w:color="auto"/>
          <w:lang w:val="ru-RU" w:eastAsia="ar-SA"/>
        </w:rPr>
        <w:t xml:space="preserve"> </w:t>
      </w:r>
      <w:r w:rsidRPr="00785A0A">
        <w:rPr>
          <w:rFonts w:eastAsia="Arial" w:cs="Times New Roman"/>
          <w:bdr w:val="none" w:sz="0" w:space="0" w:color="auto"/>
          <w:lang w:val="ru-RU" w:eastAsia="ar-SA"/>
        </w:rPr>
        <w:t xml:space="preserve">из </w:t>
      </w:r>
      <w:r w:rsidRPr="00785A0A">
        <w:rPr>
          <w:rFonts w:eastAsia="Arial" w:cs="Times New Roman"/>
          <w:spacing w:val="-1"/>
          <w:bdr w:val="none" w:sz="0" w:space="0" w:color="auto"/>
          <w:lang w:val="ru-RU" w:eastAsia="ar-SA"/>
        </w:rPr>
        <w:t>русской</w:t>
      </w:r>
      <w:r w:rsidRPr="00785A0A">
        <w:rPr>
          <w:rFonts w:eastAsia="Arial" w:cs="Times New Roman"/>
          <w:spacing w:val="3"/>
          <w:bdr w:val="none" w:sz="0" w:space="0" w:color="auto"/>
          <w:lang w:val="ru-RU" w:eastAsia="ar-SA"/>
        </w:rPr>
        <w:t xml:space="preserve"> </w:t>
      </w:r>
      <w:r w:rsidRPr="00785A0A">
        <w:rPr>
          <w:rFonts w:eastAsia="Arial" w:cs="Times New Roman"/>
          <w:spacing w:val="-1"/>
          <w:bdr w:val="none" w:sz="0" w:space="0" w:color="auto"/>
          <w:lang w:val="ru-RU" w:eastAsia="ar-SA"/>
        </w:rPr>
        <w:t>классической</w:t>
      </w:r>
      <w:r w:rsidRPr="00785A0A">
        <w:rPr>
          <w:rFonts w:eastAsia="Arial" w:cs="Times New Roman"/>
          <w:spacing w:val="4"/>
          <w:bdr w:val="none" w:sz="0" w:space="0" w:color="auto"/>
          <w:lang w:val="ru-RU" w:eastAsia="ar-SA"/>
        </w:rPr>
        <w:t xml:space="preserve"> </w:t>
      </w:r>
      <w:r w:rsidRPr="00785A0A">
        <w:rPr>
          <w:rFonts w:eastAsia="Arial" w:cs="Times New Roman"/>
          <w:spacing w:val="-1"/>
          <w:bdr w:val="none" w:sz="0" w:space="0" w:color="auto"/>
          <w:lang w:val="ru-RU" w:eastAsia="ar-SA"/>
        </w:rPr>
        <w:t>литературы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Продолжение закрепления навыков по дыханию и голосу в комплексе на уроках </w:t>
      </w:r>
      <w:proofErr w:type="spellStart"/>
      <w:r w:rsidRPr="00785A0A">
        <w:rPr>
          <w:rFonts w:eastAsia="Arial" w:cs="Times New Roman"/>
          <w:bdr w:val="none" w:sz="0" w:space="0" w:color="auto"/>
          <w:lang w:val="ru-RU" w:eastAsia="ar-SA"/>
        </w:rPr>
        <w:t>сценическои</w:t>
      </w:r>
      <w:proofErr w:type="spellEnd"/>
      <w:r w:rsidRPr="00785A0A">
        <w:rPr>
          <w:rFonts w:eastAsia="Arial" w:cs="Times New Roman"/>
          <w:bdr w:val="none" w:sz="0" w:space="0" w:color="auto"/>
          <w:lang w:val="ru-RU" w:eastAsia="ar-SA"/>
        </w:rPr>
        <w:t xml:space="preserve">̆ речи. Совершенствование работы над </w:t>
      </w:r>
      <w:proofErr w:type="spellStart"/>
      <w:r w:rsidRPr="00785A0A">
        <w:rPr>
          <w:rFonts w:eastAsia="Arial" w:cs="Times New Roman"/>
          <w:bdr w:val="none" w:sz="0" w:space="0" w:color="auto"/>
          <w:lang w:val="ru-RU" w:eastAsia="ar-SA"/>
        </w:rPr>
        <w:t>постановкои</w:t>
      </w:r>
      <w:proofErr w:type="spellEnd"/>
      <w:r w:rsidRPr="00785A0A">
        <w:rPr>
          <w:rFonts w:eastAsia="Arial" w:cs="Times New Roman"/>
          <w:bdr w:val="none" w:sz="0" w:space="0" w:color="auto"/>
          <w:lang w:val="ru-RU" w:eastAsia="ar-SA"/>
        </w:rPr>
        <w:t>̆ верного дыхания и широкого диапазона голоса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3.24. Темпо-ритм стихотворных текстов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Подбор тренировочных текстов для голосовых упражнений, направленных на укрепление силы и выносливости голоса, развитие </w:t>
      </w:r>
      <w:proofErr w:type="spellStart"/>
      <w:r w:rsidRPr="00785A0A">
        <w:rPr>
          <w:rFonts w:eastAsia="Arial" w:cs="Times New Roman"/>
          <w:bdr w:val="none" w:sz="0" w:space="0" w:color="auto"/>
          <w:lang w:val="ru-RU" w:eastAsia="ar-SA"/>
        </w:rPr>
        <w:t>звуковысотного</w:t>
      </w:r>
      <w:proofErr w:type="spellEnd"/>
      <w:r w:rsidRPr="00785A0A">
        <w:rPr>
          <w:rFonts w:eastAsia="Arial" w:cs="Times New Roman"/>
          <w:bdr w:val="none" w:sz="0" w:space="0" w:color="auto"/>
          <w:lang w:val="ru-RU" w:eastAsia="ar-SA"/>
        </w:rPr>
        <w:t>, динамического и темпо-ритмического диапазона, укрепление центра, координации посыла звука</w:t>
      </w:r>
      <w:proofErr w:type="gramStart"/>
      <w:r w:rsidRPr="00785A0A">
        <w:rPr>
          <w:rFonts w:eastAsia="Arial" w:cs="Times New Roman"/>
          <w:bdr w:val="none" w:sz="0" w:space="0" w:color="auto"/>
          <w:lang w:val="ru-RU" w:eastAsia="ar-SA"/>
        </w:rPr>
        <w:t>.</w:t>
      </w:r>
      <w:proofErr w:type="gramEnd"/>
      <w:r w:rsidRPr="00785A0A">
        <w:rPr>
          <w:rFonts w:eastAsia="Arial" w:cs="Times New Roman"/>
          <w:bdr w:val="none" w:sz="0" w:space="0" w:color="auto"/>
          <w:lang w:val="ru-RU" w:eastAsia="ar-SA"/>
        </w:rPr>
        <w:t xml:space="preserve"> (</w:t>
      </w:r>
      <w:proofErr w:type="gramStart"/>
      <w:r w:rsidRPr="00785A0A">
        <w:rPr>
          <w:rFonts w:eastAsia="Arial" w:cs="Times New Roman"/>
          <w:bdr w:val="none" w:sz="0" w:space="0" w:color="auto"/>
          <w:lang w:val="ru-RU" w:eastAsia="ar-SA"/>
        </w:rPr>
        <w:t>д</w:t>
      </w:r>
      <w:proofErr w:type="gramEnd"/>
      <w:r w:rsidRPr="00785A0A">
        <w:rPr>
          <w:rFonts w:eastAsia="Arial" w:cs="Times New Roman"/>
          <w:bdr w:val="none" w:sz="0" w:space="0" w:color="auto"/>
          <w:lang w:val="ru-RU" w:eastAsia="ar-SA"/>
        </w:rPr>
        <w:t>анные упражнения отрабатываются самостоятельно только после проверки педагогом правильности установки голосоведения).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3.25. Стихосложение. Теория и практика.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Разработка индивидуального комплекса упражнений по дыханию и голосу. Закрепление полученных ранее навыков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bdr w:val="none" w:sz="0" w:space="0" w:color="auto"/>
          <w:lang w:val="ru-RU" w:eastAsia="ar-SA"/>
        </w:rPr>
      </w:pPr>
      <w:r w:rsidRPr="00785A0A">
        <w:rPr>
          <w:rFonts w:eastAsia="Arial" w:cs="Times New Roman"/>
          <w:bdr w:val="none" w:sz="0" w:space="0" w:color="auto"/>
          <w:lang w:val="ru-RU" w:eastAsia="ar-SA"/>
        </w:rPr>
        <w:t>Тема 3.26. Работа над стихотворным текстом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r w:rsidRPr="00785A0A">
        <w:rPr>
          <w:rFonts w:eastAsia="Arial" w:cs="Times New Roman"/>
          <w:bdr w:val="none" w:sz="0" w:space="0" w:color="auto"/>
          <w:lang w:val="ru-RU" w:eastAsia="ar-SA"/>
        </w:rPr>
        <w:t>Работа над орфоэпией на специально подобранном материале (скороговорках, поговорках) и на программных текстах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bdr w:val="none" w:sz="0" w:space="0" w:color="auto"/>
          <w:lang w:val="ru-RU" w:eastAsia="ar-SA"/>
        </w:rPr>
      </w:pPr>
      <w:r w:rsidRPr="00785A0A">
        <w:rPr>
          <w:rFonts w:eastAsia="Arial" w:cs="Times New Roman"/>
          <w:bdr w:val="none" w:sz="0" w:space="0" w:color="auto"/>
          <w:lang w:val="ru-RU" w:eastAsia="ar-SA"/>
        </w:rPr>
        <w:t>Тема 3.27. Системы стихосложения.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spacing w:line="276" w:lineRule="auto"/>
        <w:ind w:left="709"/>
        <w:rPr>
          <w:rFonts w:cs="Times New Roman"/>
          <w:lang w:val="ru-RU"/>
        </w:rPr>
      </w:pPr>
      <w:r w:rsidRPr="00785A0A">
        <w:rPr>
          <w:rFonts w:cs="Times New Roman"/>
          <w:lang w:val="ru-RU"/>
        </w:rPr>
        <w:t>Практическое освоение смешанно-</w:t>
      </w:r>
      <w:proofErr w:type="spellStart"/>
      <w:r w:rsidRPr="00785A0A">
        <w:rPr>
          <w:rFonts w:cs="Times New Roman"/>
          <w:lang w:val="ru-RU"/>
        </w:rPr>
        <w:t>диафрагматического</w:t>
      </w:r>
      <w:proofErr w:type="spellEnd"/>
      <w:r w:rsidRPr="00785A0A">
        <w:rPr>
          <w:rFonts w:cs="Times New Roman"/>
          <w:lang w:val="ru-RU"/>
        </w:rPr>
        <w:t xml:space="preserve"> типа дыхания. </w:t>
      </w:r>
    </w:p>
    <w:p w:rsidR="00785A0A" w:rsidRPr="00785A0A" w:rsidRDefault="00785A0A" w:rsidP="00785A0A">
      <w:pPr>
        <w:spacing w:line="276" w:lineRule="auto"/>
        <w:ind w:left="709"/>
        <w:rPr>
          <w:rFonts w:cs="Times New Roman"/>
          <w:lang w:val="ru-RU"/>
        </w:rPr>
      </w:pPr>
      <w:r w:rsidRPr="00785A0A">
        <w:rPr>
          <w:rFonts w:cs="Times New Roman"/>
          <w:lang w:val="ru-RU"/>
        </w:rPr>
        <w:t xml:space="preserve">Упражнения на беззвучном и звучащем выдохе. </w:t>
      </w:r>
    </w:p>
    <w:p w:rsidR="00785A0A" w:rsidRPr="00785A0A" w:rsidRDefault="00785A0A" w:rsidP="00785A0A">
      <w:pPr>
        <w:spacing w:line="276" w:lineRule="auto"/>
        <w:ind w:left="709"/>
        <w:rPr>
          <w:rFonts w:cs="Times New Roman"/>
          <w:lang w:val="ru-RU"/>
        </w:rPr>
      </w:pPr>
      <w:r w:rsidRPr="00785A0A">
        <w:rPr>
          <w:rFonts w:cs="Times New Roman"/>
          <w:lang w:val="ru-RU"/>
        </w:rPr>
        <w:t>Упражнения на «</w:t>
      </w:r>
      <w:proofErr w:type="spellStart"/>
      <w:r w:rsidRPr="00785A0A">
        <w:rPr>
          <w:rFonts w:cs="Times New Roman"/>
          <w:lang w:val="ru-RU"/>
        </w:rPr>
        <w:t>добирание</w:t>
      </w:r>
      <w:proofErr w:type="spellEnd"/>
      <w:r w:rsidRPr="00785A0A">
        <w:rPr>
          <w:rFonts w:cs="Times New Roman"/>
          <w:lang w:val="ru-RU"/>
        </w:rPr>
        <w:t xml:space="preserve">» дыхания.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 Упражнения на тембровое обогащение голоса. «</w:t>
      </w:r>
      <w:proofErr w:type="spellStart"/>
      <w:r w:rsidRPr="00785A0A">
        <w:rPr>
          <w:rFonts w:eastAsia="Arial" w:cs="Times New Roman"/>
          <w:bdr w:val="none" w:sz="0" w:space="0" w:color="auto"/>
          <w:lang w:val="ru-RU" w:eastAsia="ar-SA"/>
        </w:rPr>
        <w:t>Настройка</w:t>
      </w:r>
      <w:proofErr w:type="spellEnd"/>
      <w:r w:rsidRPr="00785A0A">
        <w:rPr>
          <w:rFonts w:eastAsia="Arial" w:cs="Times New Roman"/>
          <w:bdr w:val="none" w:sz="0" w:space="0" w:color="auto"/>
          <w:lang w:val="ru-RU" w:eastAsia="ar-SA"/>
        </w:rPr>
        <w:t xml:space="preserve"> звука».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Тема 3.28. Силлабо-тонический стих</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Закрепление орфоэпических правил на поговорках, скороговорках, стихотворном и прозаическом тексте.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r w:rsidRPr="00785A0A">
        <w:rPr>
          <w:rFonts w:eastAsia="Times New Roman" w:cs="Times New Roman"/>
          <w:bdr w:val="none" w:sz="0" w:space="0" w:color="auto"/>
          <w:lang w:val="ru-RU" w:eastAsia="ar-SA"/>
        </w:rPr>
        <w:t xml:space="preserve">Тема 3. 29. </w:t>
      </w:r>
      <w:proofErr w:type="gramStart"/>
      <w:r w:rsidRPr="00785A0A">
        <w:rPr>
          <w:rFonts w:eastAsia="Times New Roman" w:cs="Times New Roman"/>
          <w:bdr w:val="none" w:sz="0" w:space="0" w:color="auto"/>
          <w:lang w:val="ru-RU" w:eastAsia="ar-SA"/>
        </w:rPr>
        <w:t>Стилистические</w:t>
      </w:r>
      <w:proofErr w:type="gramEnd"/>
      <w:r w:rsidRPr="00785A0A">
        <w:rPr>
          <w:rFonts w:eastAsia="Times New Roman" w:cs="Times New Roman"/>
          <w:bdr w:val="none" w:sz="0" w:space="0" w:color="auto"/>
          <w:lang w:val="ru-RU" w:eastAsia="ar-SA"/>
        </w:rPr>
        <w:t xml:space="preserve"> особенностях отдельных авторов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color w:val="auto"/>
          <w:bdr w:val="none" w:sz="0" w:space="0" w:color="auto"/>
          <w:lang w:val="ru-RU" w:eastAsia="ar-SA"/>
        </w:rPr>
      </w:pPr>
      <w:r w:rsidRPr="00785A0A">
        <w:rPr>
          <w:rFonts w:eastAsia="Times New Roman" w:cs="Times New Roman"/>
          <w:bdr w:val="none" w:sz="0" w:space="0" w:color="auto"/>
          <w:lang w:val="ru-RU" w:eastAsia="ar-SA"/>
        </w:rPr>
        <w:t>Изучить особенности стиля автора, уметь доносить главную мысль отрывка, подчиняя ей отдельные предложения; логично оценивать события, проникая в авторский замысел; последовательно разбивать линию действия, четко представляя, зачем ведется рассказ и какого впечатления хочет добиться от слушателя исполнитель. Выработать умение устанавливать непосредственное общение со слушателями.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Подбор тренировочных текстов для голосовых упражнений, направленных на укрепление силы и выносливости голоса, развитие </w:t>
      </w:r>
      <w:proofErr w:type="spellStart"/>
      <w:r w:rsidRPr="00785A0A">
        <w:rPr>
          <w:rFonts w:eastAsia="Arial" w:cs="Times New Roman"/>
          <w:bdr w:val="none" w:sz="0" w:space="0" w:color="auto"/>
          <w:lang w:val="ru-RU" w:eastAsia="ar-SA"/>
        </w:rPr>
        <w:t>звуковысотного</w:t>
      </w:r>
      <w:proofErr w:type="spellEnd"/>
      <w:r w:rsidRPr="00785A0A">
        <w:rPr>
          <w:rFonts w:eastAsia="Arial" w:cs="Times New Roman"/>
          <w:bdr w:val="none" w:sz="0" w:space="0" w:color="auto"/>
          <w:lang w:val="ru-RU" w:eastAsia="ar-SA"/>
        </w:rPr>
        <w:t>, динамического и темпо-ритмического диапазона, укрепление центра, координации посыла звука</w:t>
      </w:r>
      <w:proofErr w:type="gramStart"/>
      <w:r w:rsidRPr="00785A0A">
        <w:rPr>
          <w:rFonts w:eastAsia="Arial" w:cs="Times New Roman"/>
          <w:bdr w:val="none" w:sz="0" w:space="0" w:color="auto"/>
          <w:lang w:val="ru-RU" w:eastAsia="ar-SA"/>
        </w:rPr>
        <w:t>.</w:t>
      </w:r>
      <w:proofErr w:type="gramEnd"/>
      <w:r w:rsidRPr="00785A0A">
        <w:rPr>
          <w:rFonts w:eastAsia="Arial" w:cs="Times New Roman"/>
          <w:bdr w:val="none" w:sz="0" w:space="0" w:color="auto"/>
          <w:lang w:val="ru-RU" w:eastAsia="ar-SA"/>
        </w:rPr>
        <w:t xml:space="preserve"> (</w:t>
      </w:r>
      <w:proofErr w:type="gramStart"/>
      <w:r w:rsidRPr="00785A0A">
        <w:rPr>
          <w:rFonts w:eastAsia="Arial" w:cs="Times New Roman"/>
          <w:bdr w:val="none" w:sz="0" w:space="0" w:color="auto"/>
          <w:lang w:val="ru-RU" w:eastAsia="ar-SA"/>
        </w:rPr>
        <w:t>д</w:t>
      </w:r>
      <w:proofErr w:type="gramEnd"/>
      <w:r w:rsidRPr="00785A0A">
        <w:rPr>
          <w:rFonts w:eastAsia="Arial" w:cs="Times New Roman"/>
          <w:bdr w:val="none" w:sz="0" w:space="0" w:color="auto"/>
          <w:lang w:val="ru-RU" w:eastAsia="ar-SA"/>
        </w:rPr>
        <w:t>анные упражнения отрабатываются самостоятельно только после проверки педагогом правильности установки голосоведения).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r w:rsidRPr="00785A0A">
        <w:rPr>
          <w:rFonts w:eastAsia="Arial" w:cs="Times New Roman"/>
          <w:bCs/>
          <w:bdr w:val="none" w:sz="0" w:space="0" w:color="auto"/>
          <w:shd w:val="clear" w:color="auto" w:fill="FFFFFF"/>
          <w:lang w:val="ru-RU" w:eastAsia="ar-SA"/>
        </w:rPr>
        <w:t>Тема 3.30. Работа над речью в отрывках и спектаклях</w:t>
      </w:r>
      <w:r w:rsidRPr="00785A0A">
        <w:rPr>
          <w:rFonts w:eastAsia="Arial" w:cs="Times New Roman"/>
          <w:b/>
          <w:bCs/>
          <w:bdr w:val="none" w:sz="0" w:space="0" w:color="auto"/>
          <w:shd w:val="clear" w:color="auto" w:fill="FFFFFF"/>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Упражнения на плавный переход из грудного регистра </w:t>
      </w:r>
      <w:proofErr w:type="gramStart"/>
      <w:r w:rsidRPr="00785A0A">
        <w:rPr>
          <w:rFonts w:eastAsia="Arial" w:cs="Times New Roman"/>
          <w:bdr w:val="none" w:sz="0" w:space="0" w:color="auto"/>
          <w:lang w:val="ru-RU" w:eastAsia="ar-SA"/>
        </w:rPr>
        <w:t>в</w:t>
      </w:r>
      <w:proofErr w:type="gramEnd"/>
      <w:r w:rsidRPr="00785A0A">
        <w:rPr>
          <w:rFonts w:eastAsia="Arial" w:cs="Times New Roman"/>
          <w:bdr w:val="none" w:sz="0" w:space="0" w:color="auto"/>
          <w:lang w:val="ru-RU" w:eastAsia="ar-SA"/>
        </w:rPr>
        <w:t xml:space="preserve"> средний и обратно. Полученные в упражнениях навыки должны использоваться в работе над текстом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r w:rsidRPr="00785A0A">
        <w:rPr>
          <w:rFonts w:eastAsia="Arial" w:cs="Times New Roman"/>
          <w:bCs/>
          <w:bdr w:val="none" w:sz="0" w:space="0" w:color="auto"/>
          <w:shd w:val="clear" w:color="auto" w:fill="FFFFFF"/>
          <w:lang w:val="ru-RU" w:eastAsia="ar-SA"/>
        </w:rPr>
        <w:t>Тема 3.31. Художественное слово</w:t>
      </w:r>
      <w:r w:rsidRPr="00785A0A">
        <w:rPr>
          <w:rFonts w:eastAsia="Arial" w:cs="Times New Roman"/>
          <w:b/>
          <w:bCs/>
          <w:bdr w:val="none" w:sz="0" w:space="0" w:color="auto"/>
          <w:shd w:val="clear" w:color="auto" w:fill="FFFFFF"/>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Упражнения на умелое пользование резонаторами – необходимое условие тембрового обогащения голоса. Упражнения на повышение каждой строчки текста по полутонам напевным и речевым способом. Чередование распевной и речевой строки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r w:rsidRPr="00785A0A">
        <w:rPr>
          <w:rFonts w:eastAsia="Arial" w:cs="Times New Roman"/>
          <w:iCs/>
          <w:bdr w:val="none" w:sz="0" w:space="0" w:color="auto"/>
          <w:lang w:val="ru-RU" w:eastAsia="ar-SA"/>
        </w:rPr>
        <w:t>Тема 3.32. Работа над авторским текстом. Художественное чтение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iCs/>
          <w:bdr w:val="none" w:sz="0" w:space="0" w:color="auto"/>
          <w:lang w:val="ru-RU" w:eastAsia="ar-SA"/>
        </w:rPr>
      </w:pPr>
      <w:r w:rsidRPr="00785A0A">
        <w:rPr>
          <w:rFonts w:eastAsia="Arial" w:cs="Times New Roman"/>
          <w:bdr w:val="none" w:sz="0" w:space="0" w:color="auto"/>
          <w:lang w:val="ru-RU" w:eastAsia="ar-SA"/>
        </w:rPr>
        <w:t>Освобождение мышц голосового и речевого аппарата. Нахождение истинного диапазона голоса (первоначальные голосовые упражнения производятся на наиболее удобной высоте, т.е. на середине диапазона).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r w:rsidRPr="00785A0A">
        <w:rPr>
          <w:rFonts w:eastAsia="Arial" w:cs="Times New Roman"/>
          <w:iCs/>
          <w:bdr w:val="none" w:sz="0" w:space="0" w:color="auto"/>
          <w:lang w:val="ru-RU" w:eastAsia="ar-SA"/>
        </w:rPr>
        <w:t>Тема 3.33. Основные принципы работы над сценическим монологом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iCs/>
          <w:bdr w:val="none" w:sz="0" w:space="0" w:color="auto"/>
          <w:lang w:val="ru-RU" w:eastAsia="ar-SA"/>
        </w:rPr>
      </w:pPr>
      <w:r w:rsidRPr="00785A0A">
        <w:rPr>
          <w:rFonts w:eastAsia="Arial" w:cs="Times New Roman"/>
          <w:bdr w:val="none" w:sz="0" w:space="0" w:color="auto"/>
          <w:lang w:val="ru-RU" w:eastAsia="ar-SA"/>
        </w:rPr>
        <w:t xml:space="preserve">Наиболее употребляемые грамматические формы: произношение окончаний прилагательных в единственном и множественном числе; произношение возвратных глаголов </w:t>
      </w:r>
      <w:proofErr w:type="spellStart"/>
      <w:r w:rsidRPr="00785A0A">
        <w:rPr>
          <w:rFonts w:eastAsia="Arial" w:cs="Times New Roman"/>
          <w:bdr w:val="none" w:sz="0" w:space="0" w:color="auto"/>
          <w:lang w:val="ru-RU" w:eastAsia="ar-SA"/>
        </w:rPr>
        <w:t>неопределѐнной</w:t>
      </w:r>
      <w:proofErr w:type="spellEnd"/>
      <w:r w:rsidRPr="00785A0A">
        <w:rPr>
          <w:rFonts w:eastAsia="Arial" w:cs="Times New Roman"/>
          <w:bdr w:val="none" w:sz="0" w:space="0" w:color="auto"/>
          <w:lang w:val="ru-RU" w:eastAsia="ar-SA"/>
        </w:rPr>
        <w:t xml:space="preserve"> формы.</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r w:rsidRPr="00785A0A">
        <w:rPr>
          <w:rFonts w:eastAsia="Arial" w:cs="Times New Roman"/>
          <w:iCs/>
          <w:bdr w:val="none" w:sz="0" w:space="0" w:color="auto"/>
          <w:lang w:val="ru-RU" w:eastAsia="ar-SA"/>
        </w:rPr>
        <w:t>Тема 3.34. Принципы работы над сценическим диалогом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iCs/>
          <w:bdr w:val="none" w:sz="0" w:space="0" w:color="auto"/>
          <w:lang w:val="ru-RU" w:eastAsia="ar-SA"/>
        </w:rPr>
      </w:pPr>
      <w:r w:rsidRPr="00785A0A">
        <w:rPr>
          <w:rFonts w:eastAsia="Arial" w:cs="Times New Roman"/>
          <w:bdr w:val="none" w:sz="0" w:space="0" w:color="auto"/>
          <w:lang w:val="ru-RU" w:eastAsia="ar-SA"/>
        </w:rPr>
        <w:t>Основные этапы над художественным произведением: анализ произведения, художественное воплощение, эстрадное исполнение.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r w:rsidRPr="00785A0A">
        <w:rPr>
          <w:rFonts w:eastAsia="Arial" w:cs="Times New Roman"/>
          <w:bdr w:val="none" w:sz="0" w:space="0" w:color="auto"/>
          <w:lang w:val="ru-RU" w:eastAsia="ar-SA"/>
        </w:rPr>
        <w:t>Тема 3. 35. Голосоведение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iCs/>
          <w:bdr w:val="none" w:sz="0" w:space="0" w:color="auto"/>
          <w:lang w:val="ru-RU" w:eastAsia="ar-SA"/>
        </w:rPr>
      </w:pPr>
      <w:r w:rsidRPr="00785A0A">
        <w:rPr>
          <w:rFonts w:eastAsia="Arial" w:cs="Times New Roman"/>
          <w:bdr w:val="none" w:sz="0" w:space="0" w:color="auto"/>
          <w:lang w:val="ru-RU" w:eastAsia="ar-SA"/>
        </w:rPr>
        <w:t>Анализ художественного произведения предполагает определение темы, идеи, конфликта борющихся сил.</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iCs/>
          <w:bdr w:val="none" w:sz="0" w:space="0" w:color="auto"/>
          <w:lang w:val="ru-RU" w:eastAsia="ar-SA"/>
        </w:rPr>
      </w:pPr>
      <w:r w:rsidRPr="00785A0A">
        <w:rPr>
          <w:rFonts w:eastAsia="Arial" w:cs="Times New Roman"/>
          <w:bdr w:val="none" w:sz="0" w:space="0" w:color="auto"/>
          <w:lang w:val="ru-RU" w:eastAsia="ar-SA"/>
        </w:rPr>
        <w:t xml:space="preserve">Тема 3.36. Принципы тренировки </w:t>
      </w:r>
      <w:proofErr w:type="spellStart"/>
      <w:r w:rsidRPr="00785A0A">
        <w:rPr>
          <w:rFonts w:eastAsia="Arial" w:cs="Times New Roman"/>
          <w:bdr w:val="none" w:sz="0" w:space="0" w:color="auto"/>
          <w:lang w:val="ru-RU" w:eastAsia="ar-SA"/>
        </w:rPr>
        <w:t>голосово</w:t>
      </w:r>
      <w:proofErr w:type="spellEnd"/>
      <w:r w:rsidRPr="00785A0A">
        <w:rPr>
          <w:rFonts w:eastAsia="Arial" w:cs="Times New Roman"/>
          <w:bdr w:val="none" w:sz="0" w:space="0" w:color="auto"/>
          <w:lang w:val="ru-RU" w:eastAsia="ar-SA"/>
        </w:rPr>
        <w:t>-речевого аппарата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709"/>
        <w:rPr>
          <w:rFonts w:eastAsia="Arial" w:cs="Times New Roman"/>
          <w:iCs/>
          <w:bdr w:val="none" w:sz="0" w:space="0" w:color="auto"/>
          <w:lang w:val="ru-RU" w:eastAsia="ar-SA"/>
        </w:rPr>
      </w:pPr>
      <w:r w:rsidRPr="00785A0A">
        <w:rPr>
          <w:rFonts w:eastAsia="Arial" w:cs="Times New Roman"/>
          <w:bdr w:val="none" w:sz="0" w:space="0" w:color="auto"/>
          <w:lang w:val="ru-RU" w:eastAsia="ar-SA"/>
        </w:rPr>
        <w:t>Работа над звуками, орфоэпическими упражнениями, выбор репертуара  для чтения, анализ произведения</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spacing w:line="276" w:lineRule="auto"/>
        <w:rPr>
          <w:rFonts w:cs="Times New Roman"/>
          <w:lang w:val="ru-RU"/>
        </w:rPr>
      </w:pPr>
      <w:r w:rsidRPr="00785A0A">
        <w:rPr>
          <w:rFonts w:cs="Times New Roman"/>
          <w:lang w:val="ru-RU"/>
        </w:rPr>
        <w:t xml:space="preserve">Тема 3.37. Движение и голос в сценических условиях. Последовательность </w:t>
      </w:r>
      <w:proofErr w:type="spellStart"/>
      <w:r w:rsidRPr="00785A0A">
        <w:rPr>
          <w:rFonts w:cs="Times New Roman"/>
          <w:lang w:val="ru-RU"/>
        </w:rPr>
        <w:t>самовнушаемой</w:t>
      </w:r>
      <w:proofErr w:type="spellEnd"/>
      <w:r w:rsidRPr="00785A0A">
        <w:rPr>
          <w:rFonts w:cs="Times New Roman"/>
          <w:lang w:val="ru-RU"/>
        </w:rPr>
        <w:t xml:space="preserve"> мысли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851"/>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 xml:space="preserve">Художественное воплощение – нахождение соответствующих данному художественному произведению выразительных средств. «Видение» - основное средство реалистически убедительного художественного чтения. Словесное </w:t>
      </w:r>
      <w:proofErr w:type="spellStart"/>
      <w:r w:rsidRPr="00785A0A">
        <w:rPr>
          <w:rFonts w:eastAsia="Arial" w:cs="Times New Roman"/>
          <w:bdr w:val="none" w:sz="0" w:space="0" w:color="auto"/>
          <w:lang w:val="ru-RU" w:eastAsia="ar-SA"/>
        </w:rPr>
        <w:t>действие</w:t>
      </w:r>
      <w:proofErr w:type="spellEnd"/>
      <w:r w:rsidRPr="00785A0A">
        <w:rPr>
          <w:rFonts w:eastAsia="Arial" w:cs="Times New Roman"/>
          <w:bdr w:val="none" w:sz="0" w:space="0" w:color="auto"/>
          <w:lang w:val="ru-RU" w:eastAsia="ar-SA"/>
        </w:rPr>
        <w:t xml:space="preserve"> – донесение «видения» до </w:t>
      </w:r>
      <w:proofErr w:type="spellStart"/>
      <w:r w:rsidRPr="00785A0A">
        <w:rPr>
          <w:rFonts w:eastAsia="Arial" w:cs="Times New Roman"/>
          <w:bdr w:val="none" w:sz="0" w:space="0" w:color="auto"/>
          <w:lang w:val="ru-RU" w:eastAsia="ar-SA"/>
        </w:rPr>
        <w:t>слушателеи</w:t>
      </w:r>
      <w:proofErr w:type="spellEnd"/>
      <w:r w:rsidRPr="00785A0A">
        <w:rPr>
          <w:rFonts w:eastAsia="Arial" w:cs="Times New Roman"/>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ind w:left="851"/>
        <w:rPr>
          <w:rFonts w:eastAsia="Arial" w:cs="Times New Roman"/>
          <w:color w:val="auto"/>
          <w:bdr w:val="none" w:sz="0" w:space="0" w:color="auto"/>
          <w:lang w:val="ru-RU" w:eastAsia="ar-SA"/>
        </w:rPr>
      </w:pPr>
      <w:r w:rsidRPr="00785A0A">
        <w:rPr>
          <w:rFonts w:eastAsia="Arial" w:cs="Times New Roman"/>
          <w:bdr w:val="none" w:sz="0" w:space="0" w:color="auto"/>
          <w:lang w:val="ru-RU" w:eastAsia="ar-SA"/>
        </w:rPr>
        <w:t>Наблюдения и работа по воспроизведению элементов внешней речевой характерности (акцентов, говоров, просторечья и др.). Фиксация на письме элементов речевой характерности при помощи орфоэпической графики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rPr>
          <w:rFonts w:eastAsia="Arial" w:cs="Times New Roman"/>
          <w:color w:val="auto"/>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r w:rsidRPr="00785A0A">
        <w:rPr>
          <w:rFonts w:eastAsia="Arial" w:cs="Times New Roman"/>
          <w:b/>
          <w:bCs/>
          <w:bdr w:val="none" w:sz="0" w:space="0" w:color="auto"/>
          <w:lang w:val="ru-RU" w:eastAsia="ar-SA"/>
        </w:rPr>
        <w:t>Раздел 4.  Грим.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dr w:val="none" w:sz="0" w:space="0" w:color="auto"/>
          <w:lang w:val="ru-RU" w:eastAsia="ar-SA"/>
        </w:rPr>
      </w:pPr>
      <w:r w:rsidRPr="00785A0A">
        <w:rPr>
          <w:rFonts w:eastAsia="Arial" w:cs="Times New Roman"/>
          <w:bdr w:val="none" w:sz="0" w:space="0" w:color="auto"/>
          <w:lang w:val="ru-RU" w:eastAsia="ar-SA"/>
        </w:rPr>
        <w:t>Тема 4.1. Искусство грима.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851"/>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Гримировальные принадлежности, инструменты и материалы. Гигиена грима. Подготовка лица к гриму. </w:t>
      </w:r>
      <w:proofErr w:type="gramStart"/>
      <w:r w:rsidRPr="00785A0A">
        <w:rPr>
          <w:rFonts w:eastAsia="Arial" w:cs="Times New Roman"/>
          <w:bdr w:val="none" w:sz="0" w:space="0" w:color="auto"/>
          <w:lang w:val="ru-RU" w:eastAsia="ar-SA"/>
        </w:rPr>
        <w:t xml:space="preserve">Живописные </w:t>
      </w:r>
      <w:proofErr w:type="spellStart"/>
      <w:r w:rsidRPr="00785A0A">
        <w:rPr>
          <w:rFonts w:eastAsia="Arial" w:cs="Times New Roman"/>
          <w:bdr w:val="none" w:sz="0" w:space="0" w:color="auto"/>
          <w:lang w:val="ru-RU" w:eastAsia="ar-SA"/>
        </w:rPr>
        <w:t>приѐмы</w:t>
      </w:r>
      <w:proofErr w:type="spellEnd"/>
      <w:r w:rsidRPr="00785A0A">
        <w:rPr>
          <w:rFonts w:eastAsia="Arial" w:cs="Times New Roman"/>
          <w:bdr w:val="none" w:sz="0" w:space="0" w:color="auto"/>
          <w:lang w:val="ru-RU" w:eastAsia="ar-SA"/>
        </w:rPr>
        <w:t xml:space="preserve"> гримирования: «цвет», «тон», «полутон», «полутень», «блеск» и т.д.</w:t>
      </w:r>
      <w:proofErr w:type="gramEnd"/>
      <w:r w:rsidRPr="00785A0A">
        <w:rPr>
          <w:rFonts w:eastAsia="Arial" w:cs="Times New Roman"/>
          <w:bdr w:val="none" w:sz="0" w:space="0" w:color="auto"/>
          <w:lang w:val="ru-RU" w:eastAsia="ar-SA"/>
        </w:rPr>
        <w:t xml:space="preserve"> Понятие «</w:t>
      </w:r>
      <w:proofErr w:type="spellStart"/>
      <w:r w:rsidRPr="00785A0A">
        <w:rPr>
          <w:rFonts w:eastAsia="Arial" w:cs="Times New Roman"/>
          <w:bdr w:val="none" w:sz="0" w:space="0" w:color="auto"/>
          <w:lang w:val="ru-RU" w:eastAsia="ar-SA"/>
        </w:rPr>
        <w:t>тѐплые</w:t>
      </w:r>
      <w:proofErr w:type="spellEnd"/>
      <w:r w:rsidRPr="00785A0A">
        <w:rPr>
          <w:rFonts w:eastAsia="Arial" w:cs="Times New Roman"/>
          <w:bdr w:val="none" w:sz="0" w:space="0" w:color="auto"/>
          <w:lang w:val="ru-RU" w:eastAsia="ar-SA"/>
        </w:rPr>
        <w:t xml:space="preserve">» и «холодные» тона. Основное правило грима: выпуклость – свет, впадина – тень. Правила и </w:t>
      </w:r>
      <w:proofErr w:type="spellStart"/>
      <w:proofErr w:type="gramStart"/>
      <w:r w:rsidRPr="00785A0A">
        <w:rPr>
          <w:rFonts w:eastAsia="Arial" w:cs="Times New Roman"/>
          <w:bdr w:val="none" w:sz="0" w:space="0" w:color="auto"/>
          <w:lang w:val="ru-RU" w:eastAsia="ar-SA"/>
        </w:rPr>
        <w:t>при</w:t>
      </w:r>
      <w:proofErr w:type="gramEnd"/>
      <w:r w:rsidRPr="00785A0A">
        <w:rPr>
          <w:rFonts w:eastAsia="Arial" w:cs="Times New Roman"/>
          <w:bdr w:val="none" w:sz="0" w:space="0" w:color="auto"/>
          <w:lang w:val="ru-RU" w:eastAsia="ar-SA"/>
        </w:rPr>
        <w:t>ѐмы</w:t>
      </w:r>
      <w:proofErr w:type="spellEnd"/>
      <w:r w:rsidRPr="00785A0A">
        <w:rPr>
          <w:rFonts w:eastAsia="Arial" w:cs="Times New Roman"/>
          <w:bdr w:val="none" w:sz="0" w:space="0" w:color="auto"/>
          <w:lang w:val="ru-RU" w:eastAsia="ar-SA"/>
        </w:rPr>
        <w:t xml:space="preserve"> наложения гримировальных красок</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dr w:val="none" w:sz="0" w:space="0" w:color="auto"/>
          <w:lang w:val="ru-RU" w:eastAsia="ar-SA"/>
        </w:rPr>
      </w:pPr>
      <w:r w:rsidRPr="00785A0A">
        <w:rPr>
          <w:rFonts w:eastAsia="Arial" w:cs="Times New Roman"/>
          <w:bdr w:val="none" w:sz="0" w:space="0" w:color="auto"/>
          <w:lang w:val="ru-RU" w:eastAsia="ar-SA"/>
        </w:rPr>
        <w:t>Тема 4.2. Анатомические основы грима.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Прощупать и прочертить контуры, выпуклости и впадины «черепа»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dr w:val="none" w:sz="0" w:space="0" w:color="auto"/>
          <w:lang w:val="ru-RU" w:eastAsia="ar-SA"/>
        </w:rPr>
      </w:pPr>
      <w:r w:rsidRPr="00785A0A">
        <w:rPr>
          <w:rFonts w:eastAsia="Arial" w:cs="Times New Roman"/>
          <w:bdr w:val="none" w:sz="0" w:space="0" w:color="auto"/>
          <w:lang w:val="ru-RU" w:eastAsia="ar-SA"/>
        </w:rPr>
        <w:t xml:space="preserve">Тема 4.3. </w:t>
      </w:r>
      <w:r w:rsidRPr="00785A0A">
        <w:rPr>
          <w:rFonts w:eastAsia="Arial" w:cs="Times New Roman"/>
          <w:bCs/>
          <w:bdr w:val="none" w:sz="0" w:space="0" w:color="auto"/>
          <w:lang w:val="ru-RU" w:eastAsia="ar-SA"/>
        </w:rPr>
        <w:t>Техника грима</w:t>
      </w:r>
      <w:r w:rsidRPr="00785A0A">
        <w:rPr>
          <w:rFonts w:eastAsia="Arial" w:cs="Times New Roman"/>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Проработка основных деталей лица. Техника гримировки бровей (прямые, овальные, изломанные, страдальческие). Техника гримировки глаз (большие, узкие, круглые, миндалевидные). Техника гримировки носа (прямой, широкий, узкий, курносый, с горбинкой). Техника гримировки губ (полные, узкие). Техника гримировки </w:t>
      </w:r>
      <w:proofErr w:type="spellStart"/>
      <w:r w:rsidRPr="00785A0A">
        <w:rPr>
          <w:rFonts w:eastAsia="Arial" w:cs="Times New Roman"/>
          <w:bdr w:val="none" w:sz="0" w:space="0" w:color="auto"/>
          <w:lang w:val="ru-RU" w:eastAsia="ar-SA"/>
        </w:rPr>
        <w:t>щѐ</w:t>
      </w:r>
      <w:proofErr w:type="gramStart"/>
      <w:r w:rsidRPr="00785A0A">
        <w:rPr>
          <w:rFonts w:eastAsia="Arial" w:cs="Times New Roman"/>
          <w:bdr w:val="none" w:sz="0" w:space="0" w:color="auto"/>
          <w:lang w:val="ru-RU" w:eastAsia="ar-SA"/>
        </w:rPr>
        <w:t>к</w:t>
      </w:r>
      <w:proofErr w:type="spellEnd"/>
      <w:proofErr w:type="gramEnd"/>
      <w:r w:rsidRPr="00785A0A">
        <w:rPr>
          <w:rFonts w:eastAsia="Arial" w:cs="Times New Roman"/>
          <w:bdr w:val="none" w:sz="0" w:space="0" w:color="auto"/>
          <w:lang w:val="ru-RU" w:eastAsia="ar-SA"/>
        </w:rPr>
        <w:t xml:space="preserve"> (худые, полные, одутловатые).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4.4.  Цирковой грим</w:t>
      </w:r>
      <w:r w:rsidRPr="00785A0A">
        <w:rPr>
          <w:rFonts w:eastAsia="Arial" w:cs="Times New Roman"/>
          <w:bCs/>
          <w:bdr w:val="none" w:sz="0" w:space="0" w:color="auto"/>
          <w:lang w:val="ru-RU" w:eastAsia="ar-SA"/>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r w:rsidRPr="00785A0A">
        <w:rPr>
          <w:rFonts w:eastAsia="Arial" w:cs="Times New Roman"/>
          <w:bdr w:val="none" w:sz="0" w:space="0" w:color="auto"/>
          <w:lang w:val="ru-RU" w:eastAsia="ar-SA"/>
        </w:rPr>
        <w:t>Подобрать общий тон и румянец, проработать основные детали лица.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4.5. Старческий грим.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r w:rsidRPr="00785A0A">
        <w:rPr>
          <w:rFonts w:eastAsia="Arial" w:cs="Times New Roman"/>
          <w:bdr w:val="none" w:sz="0" w:space="0" w:color="auto"/>
          <w:lang w:val="ru-RU" w:eastAsia="ar-SA"/>
        </w:rPr>
        <w:t>Подобрать и распределить общий тон.</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Изучить основные </w:t>
      </w:r>
      <w:proofErr w:type="spellStart"/>
      <w:r w:rsidRPr="00785A0A">
        <w:rPr>
          <w:rFonts w:eastAsia="Arial" w:cs="Times New Roman"/>
          <w:bdr w:val="none" w:sz="0" w:space="0" w:color="auto"/>
          <w:lang w:val="ru-RU" w:eastAsia="ar-SA"/>
        </w:rPr>
        <w:t>скульптурно</w:t>
      </w:r>
      <w:proofErr w:type="spellEnd"/>
      <w:r w:rsidRPr="00785A0A">
        <w:rPr>
          <w:rFonts w:eastAsia="Arial" w:cs="Times New Roman"/>
          <w:bdr w:val="none" w:sz="0" w:space="0" w:color="auto"/>
          <w:lang w:val="ru-RU" w:eastAsia="ar-SA"/>
        </w:rPr>
        <w:t xml:space="preserve"> – объемные приемы гримирования частей лица в учебном пособии </w:t>
      </w:r>
      <w:proofErr w:type="spellStart"/>
      <w:r w:rsidRPr="00785A0A">
        <w:rPr>
          <w:rFonts w:eastAsia="Arial" w:cs="Times New Roman"/>
          <w:bdr w:val="none" w:sz="0" w:space="0" w:color="auto"/>
          <w:lang w:val="ru-RU" w:eastAsia="ar-SA"/>
        </w:rPr>
        <w:t>Вархолова</w:t>
      </w:r>
      <w:proofErr w:type="spellEnd"/>
      <w:r w:rsidRPr="00785A0A">
        <w:rPr>
          <w:rFonts w:eastAsia="Arial" w:cs="Times New Roman"/>
          <w:bdr w:val="none" w:sz="0" w:space="0" w:color="auto"/>
          <w:lang w:val="ru-RU" w:eastAsia="ar-SA"/>
        </w:rPr>
        <w:t xml:space="preserve"> Ф.В. «Грим». Изображение усов, бакенбард, бровей, </w:t>
      </w:r>
      <w:proofErr w:type="spellStart"/>
      <w:r w:rsidRPr="00785A0A">
        <w:rPr>
          <w:rFonts w:eastAsia="Arial" w:cs="Times New Roman"/>
          <w:bdr w:val="none" w:sz="0" w:space="0" w:color="auto"/>
          <w:lang w:val="ru-RU" w:eastAsia="ar-SA"/>
        </w:rPr>
        <w:t>небритости</w:t>
      </w:r>
      <w:proofErr w:type="spellEnd"/>
      <w:r w:rsidRPr="00785A0A">
        <w:rPr>
          <w:rFonts w:eastAsia="Arial" w:cs="Times New Roman"/>
          <w:bdr w:val="none" w:sz="0" w:space="0" w:color="auto"/>
          <w:lang w:val="ru-RU" w:eastAsia="ar-SA"/>
        </w:rPr>
        <w:t xml:space="preserve"> живописным приемом. Подобрать и распределить общий тон для основных мимических выражений. Составить общий тон и теневую краску. Подбор и составление общего тона в соответствии с замыслом грима будущего толстого лица и его распределение.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4.6. Фантастический (гротесковый) грим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autoSpaceDE w:val="0"/>
        <w:autoSpaceDN w:val="0"/>
        <w:ind w:left="851"/>
        <w:rPr>
          <w:rFonts w:eastAsia="Times New Roman" w:cs="Times New Roman"/>
          <w:color w:val="auto"/>
          <w:kern w:val="2"/>
          <w:bdr w:val="none" w:sz="0" w:space="0" w:color="auto"/>
          <w:lang w:val="ru-RU" w:eastAsia="ko-KR"/>
        </w:rPr>
      </w:pPr>
      <w:r w:rsidRPr="00785A0A">
        <w:rPr>
          <w:rFonts w:eastAsia="Times New Roman" w:cs="Times New Roman"/>
          <w:color w:val="auto"/>
          <w:kern w:val="2"/>
          <w:bdr w:val="none" w:sz="0" w:space="0" w:color="auto"/>
          <w:lang w:val="ru-RU" w:eastAsia="ko-KR"/>
        </w:rPr>
        <w:t>Распределить общий тон.</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proofErr w:type="gramStart"/>
      <w:r w:rsidRPr="00785A0A">
        <w:rPr>
          <w:rFonts w:eastAsia="Arial" w:cs="Times New Roman"/>
          <w:bdr w:val="none" w:sz="0" w:space="0" w:color="auto"/>
          <w:lang w:val="ru-RU" w:eastAsia="ar-SA"/>
        </w:rPr>
        <w:t>Проработать краской «выпуклый» лоб, «округлые» щеки, подбородок «полные» губы и другие части лица.</w:t>
      </w:r>
      <w:proofErr w:type="gramEnd"/>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dr w:val="none" w:sz="0" w:space="0" w:color="auto"/>
          <w:lang w:val="ru-RU" w:eastAsia="ar-SA"/>
        </w:rPr>
        <w:t>Тема 4.7. Характерный грим.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autoSpaceDE w:val="0"/>
        <w:autoSpaceDN w:val="0"/>
        <w:ind w:left="851"/>
        <w:rPr>
          <w:rFonts w:eastAsia="Times New Roman" w:cs="Times New Roman"/>
          <w:color w:val="auto"/>
          <w:kern w:val="2"/>
          <w:bdr w:val="none" w:sz="0" w:space="0" w:color="auto"/>
          <w:lang w:val="ru-RU" w:eastAsia="ko-KR"/>
        </w:rPr>
      </w:pPr>
      <w:r w:rsidRPr="00785A0A">
        <w:rPr>
          <w:rFonts w:eastAsia="Times New Roman" w:cs="Times New Roman"/>
          <w:color w:val="auto"/>
          <w:kern w:val="2"/>
          <w:bdr w:val="none" w:sz="0" w:space="0" w:color="auto"/>
          <w:lang w:val="ru-RU" w:eastAsia="ko-KR"/>
        </w:rPr>
        <w:t>Подбор и распределение общего тона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851"/>
        <w:jc w:val="both"/>
        <w:rPr>
          <w:rFonts w:eastAsia="Arial" w:cs="Times New Roman"/>
          <w:bdr w:val="none" w:sz="0" w:space="0" w:color="auto"/>
          <w:lang w:val="ru-RU" w:eastAsia="ar-SA"/>
        </w:rPr>
      </w:pPr>
      <w:r w:rsidRPr="00785A0A">
        <w:rPr>
          <w:rFonts w:eastAsia="Arial" w:cs="Times New Roman"/>
          <w:bdr w:val="none" w:sz="0" w:space="0" w:color="auto"/>
          <w:lang w:val="ru-RU" w:eastAsia="ar-SA"/>
        </w:rPr>
        <w:t>Углубление теневой краской основных впадин, морщин, складок.</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0" w:lineRule="atLeast"/>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
          <w:bCs/>
          <w:bdr w:val="none" w:sz="0" w:space="0" w:color="auto"/>
          <w:lang w:val="ru-RU" w:eastAsia="ar-SA"/>
        </w:rPr>
      </w:pPr>
      <w:r w:rsidRPr="00785A0A">
        <w:rPr>
          <w:rFonts w:eastAsia="Arial" w:cs="Times New Roman"/>
          <w:bdr w:val="none" w:sz="0" w:space="0" w:color="auto"/>
          <w:lang w:val="ru-RU" w:eastAsia="ar-SA"/>
        </w:rPr>
        <w:t>Тема 4.8. Расов</w:t>
      </w:r>
      <w:proofErr w:type="gramStart"/>
      <w:r w:rsidRPr="00785A0A">
        <w:rPr>
          <w:rFonts w:eastAsia="Arial" w:cs="Times New Roman"/>
          <w:bdr w:val="none" w:sz="0" w:space="0" w:color="auto"/>
          <w:lang w:val="ru-RU" w:eastAsia="ar-SA"/>
        </w:rPr>
        <w:t>о-</w:t>
      </w:r>
      <w:proofErr w:type="gramEnd"/>
      <w:r w:rsidRPr="00785A0A">
        <w:rPr>
          <w:rFonts w:eastAsia="Arial" w:cs="Times New Roman"/>
          <w:bdr w:val="none" w:sz="0" w:space="0" w:color="auto"/>
          <w:lang w:val="ru-RU" w:eastAsia="ar-SA"/>
        </w:rPr>
        <w:t xml:space="preserve"> национальный (этнический) грим.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r w:rsidRPr="00785A0A">
        <w:rPr>
          <w:rFonts w:eastAsia="Arial" w:cs="Times New Roman"/>
          <w:bdr w:val="none" w:sz="0" w:space="0" w:color="auto"/>
          <w:lang w:val="ru-RU" w:eastAsia="ar-SA"/>
        </w:rPr>
        <w:t>Использование</w:t>
      </w:r>
      <w:r w:rsidRPr="00785A0A">
        <w:rPr>
          <w:rFonts w:eastAsia="Arial" w:cs="Times New Roman"/>
          <w:bdr w:val="none" w:sz="0" w:space="0" w:color="auto"/>
          <w:lang w:val="ru-RU" w:eastAsia="ar-SA"/>
        </w:rPr>
        <w:tab/>
        <w:t>париков,</w:t>
      </w:r>
      <w:r w:rsidRPr="00785A0A">
        <w:rPr>
          <w:rFonts w:eastAsia="Arial" w:cs="Times New Roman"/>
          <w:bdr w:val="none" w:sz="0" w:space="0" w:color="auto"/>
          <w:lang w:val="ru-RU" w:eastAsia="ar-SA"/>
        </w:rPr>
        <w:tab/>
        <w:t>костюма</w:t>
      </w:r>
      <w:r w:rsidRPr="00785A0A">
        <w:rPr>
          <w:rFonts w:eastAsia="Arial" w:cs="Times New Roman"/>
          <w:bdr w:val="none" w:sz="0" w:space="0" w:color="auto"/>
          <w:lang w:val="ru-RU" w:eastAsia="ar-SA"/>
        </w:rPr>
        <w:tab/>
        <w:t>для создания расов</w:t>
      </w:r>
      <w:proofErr w:type="gramStart"/>
      <w:r w:rsidRPr="00785A0A">
        <w:rPr>
          <w:rFonts w:eastAsia="Arial" w:cs="Times New Roman"/>
          <w:bdr w:val="none" w:sz="0" w:space="0" w:color="auto"/>
          <w:lang w:val="ru-RU" w:eastAsia="ar-SA"/>
        </w:rPr>
        <w:t>о-</w:t>
      </w:r>
      <w:proofErr w:type="gramEnd"/>
      <w:r w:rsidRPr="00785A0A">
        <w:rPr>
          <w:rFonts w:eastAsia="Arial" w:cs="Times New Roman"/>
          <w:bdr w:val="none" w:sz="0" w:space="0" w:color="auto"/>
          <w:lang w:val="ru-RU" w:eastAsia="ar-SA"/>
        </w:rPr>
        <w:t xml:space="preserve"> национального грима.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Тема 4.9. </w:t>
      </w:r>
      <w:proofErr w:type="spellStart"/>
      <w:r w:rsidRPr="00785A0A">
        <w:rPr>
          <w:rFonts w:eastAsia="Arial" w:cs="Times New Roman"/>
          <w:bdr w:val="none" w:sz="0" w:space="0" w:color="auto"/>
          <w:lang w:val="ru-RU" w:eastAsia="ar-SA"/>
        </w:rPr>
        <w:t>Объѐмный</w:t>
      </w:r>
      <w:proofErr w:type="spellEnd"/>
      <w:r w:rsidRPr="00785A0A">
        <w:rPr>
          <w:rFonts w:eastAsia="Arial" w:cs="Times New Roman"/>
          <w:bdr w:val="none" w:sz="0" w:space="0" w:color="auto"/>
          <w:lang w:val="ru-RU" w:eastAsia="ar-SA"/>
        </w:rPr>
        <w:t xml:space="preserve"> грим.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Практическая работа:</w:t>
      </w:r>
    </w:p>
    <w:p w:rsidR="00785A0A" w:rsidRPr="00785A0A" w:rsidRDefault="00785A0A" w:rsidP="00785A0A">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ind w:left="851"/>
        <w:rPr>
          <w:rFonts w:eastAsia="Times New Roman" w:cs="Times New Roman"/>
          <w:color w:val="auto"/>
          <w:bdr w:val="none" w:sz="0" w:space="0" w:color="auto"/>
          <w:lang w:val="ru-RU"/>
        </w:rPr>
      </w:pPr>
      <w:proofErr w:type="spellStart"/>
      <w:r w:rsidRPr="00785A0A">
        <w:rPr>
          <w:rFonts w:eastAsia="Times New Roman" w:cs="Times New Roman"/>
          <w:color w:val="auto"/>
          <w:bdr w:val="none" w:sz="0" w:space="0" w:color="auto"/>
          <w:lang w:val="ru-RU"/>
        </w:rPr>
        <w:t>Скульптурно</w:t>
      </w:r>
      <w:proofErr w:type="spellEnd"/>
      <w:r w:rsidRPr="00785A0A">
        <w:rPr>
          <w:rFonts w:eastAsia="Times New Roman" w:cs="Times New Roman"/>
          <w:color w:val="auto"/>
          <w:bdr w:val="none" w:sz="0" w:space="0" w:color="auto"/>
          <w:lang w:val="ru-RU"/>
        </w:rPr>
        <w:t xml:space="preserve">-объемные приемы грима и их назначение. Подготовка лица к </w:t>
      </w:r>
      <w:proofErr w:type="spellStart"/>
      <w:r w:rsidRPr="00785A0A">
        <w:rPr>
          <w:rFonts w:eastAsia="Times New Roman" w:cs="Times New Roman"/>
          <w:color w:val="auto"/>
          <w:bdr w:val="none" w:sz="0" w:space="0" w:color="auto"/>
          <w:lang w:val="ru-RU"/>
        </w:rPr>
        <w:t>налепкам</w:t>
      </w:r>
      <w:proofErr w:type="spellEnd"/>
      <w:r w:rsidRPr="00785A0A">
        <w:rPr>
          <w:rFonts w:eastAsia="Times New Roman" w:cs="Times New Roman"/>
          <w:color w:val="auto"/>
          <w:bdr w:val="none" w:sz="0" w:space="0" w:color="auto"/>
          <w:lang w:val="ru-RU"/>
        </w:rPr>
        <w:t xml:space="preserve"> из </w:t>
      </w:r>
      <w:proofErr w:type="spellStart"/>
      <w:r w:rsidRPr="00785A0A">
        <w:rPr>
          <w:rFonts w:eastAsia="Times New Roman" w:cs="Times New Roman"/>
          <w:color w:val="auto"/>
          <w:bdr w:val="none" w:sz="0" w:space="0" w:color="auto"/>
          <w:lang w:val="ru-RU"/>
        </w:rPr>
        <w:t>гумозы</w:t>
      </w:r>
      <w:proofErr w:type="spellEnd"/>
      <w:r w:rsidRPr="00785A0A">
        <w:rPr>
          <w:rFonts w:eastAsia="Times New Roman" w:cs="Times New Roman"/>
          <w:color w:val="auto"/>
          <w:bdr w:val="none" w:sz="0" w:space="0" w:color="auto"/>
          <w:lang w:val="ru-RU"/>
        </w:rPr>
        <w:t>.</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ind w:left="851"/>
        <w:rPr>
          <w:rFonts w:eastAsia="Arial" w:cs="Times New Roman"/>
          <w:bCs/>
          <w:bdr w:val="none" w:sz="0" w:space="0" w:color="auto"/>
          <w:lang w:val="ru-RU" w:eastAsia="ar-SA"/>
        </w:rPr>
      </w:pPr>
      <w:r w:rsidRPr="00785A0A">
        <w:rPr>
          <w:rFonts w:eastAsia="Arial" w:cs="Times New Roman"/>
          <w:bdr w:val="none" w:sz="0" w:space="0" w:color="auto"/>
          <w:lang w:val="ru-RU" w:eastAsia="ar-SA"/>
        </w:rPr>
        <w:t xml:space="preserve">Создание </w:t>
      </w:r>
      <w:proofErr w:type="spellStart"/>
      <w:r w:rsidRPr="00785A0A">
        <w:rPr>
          <w:rFonts w:eastAsia="Arial" w:cs="Times New Roman"/>
          <w:bdr w:val="none" w:sz="0" w:space="0" w:color="auto"/>
          <w:lang w:val="ru-RU" w:eastAsia="ar-SA"/>
        </w:rPr>
        <w:t>налепок</w:t>
      </w:r>
      <w:proofErr w:type="spellEnd"/>
      <w:r w:rsidRPr="00785A0A">
        <w:rPr>
          <w:rFonts w:eastAsia="Arial" w:cs="Times New Roman"/>
          <w:bdr w:val="none" w:sz="0" w:space="0" w:color="auto"/>
          <w:lang w:val="ru-RU" w:eastAsia="ar-SA"/>
        </w:rPr>
        <w:t xml:space="preserve"> разного вида.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rPr>
          <w:rFonts w:eastAsia="Arial" w:cs="Times New Roman"/>
          <w:bCs/>
          <w:bdr w:val="none" w:sz="0" w:space="0" w:color="auto"/>
          <w:lang w:val="ru-RU" w:eastAsia="ar-SA"/>
        </w:rPr>
      </w:pPr>
      <w:r w:rsidRPr="00785A0A">
        <w:rPr>
          <w:rFonts w:eastAsia="Arial" w:cs="Times New Roman"/>
          <w:bCs/>
          <w:bdr w:val="none" w:sz="0" w:space="0" w:color="auto"/>
          <w:lang w:val="ru-RU" w:eastAsia="ar-SA"/>
        </w:rPr>
        <w:t>Самостоятельная работа: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ind w:left="851"/>
        <w:jc w:val="both"/>
        <w:rPr>
          <w:rFonts w:eastAsia="Arial" w:cs="Times New Roman"/>
          <w:bdr w:val="none" w:sz="0" w:space="0" w:color="auto"/>
          <w:lang w:val="ru-RU" w:eastAsia="ar-SA"/>
        </w:rPr>
      </w:pPr>
      <w:r w:rsidRPr="00785A0A">
        <w:rPr>
          <w:rFonts w:eastAsia="Arial" w:cs="Times New Roman"/>
          <w:bdr w:val="none" w:sz="0" w:space="0" w:color="auto"/>
          <w:lang w:val="ru-RU" w:eastAsia="ar-SA"/>
        </w:rPr>
        <w:t xml:space="preserve">Придание прическе формы, полнящей лицо. Живописным способом изменить форму и размеры глаз, бровей, носа и губ. Проработать основные детали лица. Оживить подводку глаз, бровей, </w:t>
      </w:r>
      <w:proofErr w:type="spellStart"/>
      <w:r w:rsidRPr="00785A0A">
        <w:rPr>
          <w:rFonts w:eastAsia="Arial" w:cs="Times New Roman"/>
          <w:bdr w:val="none" w:sz="0" w:space="0" w:color="auto"/>
          <w:lang w:val="ru-RU" w:eastAsia="ar-SA"/>
        </w:rPr>
        <w:t>губ</w:t>
      </w:r>
      <w:proofErr w:type="gramStart"/>
      <w:r w:rsidRPr="00785A0A">
        <w:rPr>
          <w:rFonts w:eastAsia="Arial" w:cs="Times New Roman"/>
          <w:bdr w:val="none" w:sz="0" w:space="0" w:color="auto"/>
          <w:lang w:val="ru-RU" w:eastAsia="ar-SA"/>
        </w:rPr>
        <w:t>.П</w:t>
      </w:r>
      <w:proofErr w:type="gramEnd"/>
      <w:r w:rsidRPr="00785A0A">
        <w:rPr>
          <w:rFonts w:eastAsia="Arial" w:cs="Times New Roman"/>
          <w:bdr w:val="none" w:sz="0" w:space="0" w:color="auto"/>
          <w:lang w:val="ru-RU" w:eastAsia="ar-SA"/>
        </w:rPr>
        <w:t>ридумать</w:t>
      </w:r>
      <w:proofErr w:type="spellEnd"/>
      <w:r w:rsidRPr="00785A0A">
        <w:rPr>
          <w:rFonts w:eastAsia="Arial" w:cs="Times New Roman"/>
          <w:bdr w:val="none" w:sz="0" w:space="0" w:color="auto"/>
          <w:lang w:val="ru-RU" w:eastAsia="ar-SA"/>
        </w:rPr>
        <w:t xml:space="preserve"> и нарисовать эскизы: грима эстрадного клоуна; грима сказочных образов животных, насекомых, овощей и фруктов со стилизацией характерных деталей; фантастического грима).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bdr w:val="none" w:sz="0" w:space="0" w:color="auto"/>
          <w:lang w:val="ru-RU" w:eastAsia="ar-SA"/>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6" w:lineRule="auto"/>
        <w:jc w:val="both"/>
        <w:rPr>
          <w:rFonts w:eastAsia="Arial" w:cs="Times New Roman"/>
          <w:u w:val="single"/>
          <w:bdr w:val="none" w:sz="0" w:space="0" w:color="auto"/>
          <w:lang w:val="ru-RU" w:eastAsia="ar-SA"/>
        </w:rPr>
      </w:pPr>
      <w:r w:rsidRPr="00785A0A">
        <w:rPr>
          <w:rFonts w:eastAsia="Arial" w:cs="Times New Roman"/>
          <w:bdr w:val="none" w:sz="0" w:space="0" w:color="auto"/>
          <w:lang w:val="ru-RU" w:eastAsia="ar-SA"/>
        </w:rPr>
        <w:t>.</w:t>
      </w:r>
      <w:r w:rsidRPr="00785A0A">
        <w:rPr>
          <w:rFonts w:eastAsia="Arial" w:cs="Times New Roman"/>
          <w:u w:val="single"/>
          <w:bdr w:val="none" w:sz="0" w:space="0" w:color="auto"/>
          <w:lang w:val="ru-RU" w:eastAsia="ar-SA"/>
        </w:rPr>
        <w:t xml:space="preserve">Критерии оценки </w:t>
      </w:r>
      <w:proofErr w:type="spellStart"/>
      <w:r w:rsidRPr="00785A0A">
        <w:rPr>
          <w:rFonts w:eastAsia="Arial" w:cs="Times New Roman"/>
          <w:u w:val="single"/>
          <w:bdr w:val="none" w:sz="0" w:space="0" w:color="auto"/>
          <w:lang w:val="ru-RU" w:eastAsia="ar-SA"/>
        </w:rPr>
        <w:t>практичеких</w:t>
      </w:r>
      <w:proofErr w:type="spellEnd"/>
      <w:r w:rsidRPr="00785A0A">
        <w:rPr>
          <w:rFonts w:eastAsia="Arial" w:cs="Times New Roman"/>
          <w:u w:val="single"/>
          <w:bdr w:val="none" w:sz="0" w:space="0" w:color="auto"/>
          <w:lang w:val="ru-RU" w:eastAsia="ar-SA"/>
        </w:rPr>
        <w:t xml:space="preserve"> работ:</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
          <w:color w:val="auto"/>
          <w:spacing w:val="-1"/>
          <w:bdr w:val="none" w:sz="0" w:space="0" w:color="auto"/>
          <w:lang w:val="ru-RU"/>
        </w:rPr>
      </w:pPr>
      <w:r w:rsidRPr="00785A0A">
        <w:rPr>
          <w:rFonts w:eastAsia="Times New Roman" w:cs="Times New Roman"/>
          <w:b/>
          <w:color w:val="auto"/>
          <w:spacing w:val="-1"/>
          <w:bdr w:val="none" w:sz="0" w:space="0" w:color="auto"/>
          <w:lang w:val="ru-RU"/>
        </w:rPr>
        <w:t>2.1.1  Комплект оценочных сре</w:t>
      </w:r>
      <w:proofErr w:type="gramStart"/>
      <w:r w:rsidRPr="00785A0A">
        <w:rPr>
          <w:rFonts w:eastAsia="Times New Roman" w:cs="Times New Roman"/>
          <w:b/>
          <w:color w:val="auto"/>
          <w:spacing w:val="-1"/>
          <w:bdr w:val="none" w:sz="0" w:space="0" w:color="auto"/>
          <w:lang w:val="ru-RU"/>
        </w:rPr>
        <w:t>дств дл</w:t>
      </w:r>
      <w:proofErr w:type="gramEnd"/>
      <w:r w:rsidRPr="00785A0A">
        <w:rPr>
          <w:rFonts w:eastAsia="Times New Roman" w:cs="Times New Roman"/>
          <w:b/>
          <w:color w:val="auto"/>
          <w:spacing w:val="-1"/>
          <w:bdr w:val="none" w:sz="0" w:space="0" w:color="auto"/>
          <w:lang w:val="ru-RU"/>
        </w:rPr>
        <w:t>я промежуточной аттестации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s="Times New Roman"/>
          <w:i/>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bCs/>
          <w:color w:val="auto"/>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360"/>
        <w:jc w:val="both"/>
        <w:rPr>
          <w:rFonts w:eastAsia="Times New Roman" w:cs="Times New Roman"/>
          <w:b/>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697"/>
        <w:contextualSpacing/>
        <w:jc w:val="both"/>
        <w:rPr>
          <w:rFonts w:eastAsia="Calibri" w:cs="Times New Roman"/>
          <w:u w:val="single"/>
          <w:bdr w:val="none" w:sz="0" w:space="0" w:color="auto"/>
          <w:lang w:val="ru-RU" w:eastAsia="en-US"/>
        </w:rPr>
      </w:pPr>
      <w:r w:rsidRPr="00785A0A">
        <w:rPr>
          <w:rFonts w:eastAsia="Calibri" w:cs="Times New Roman"/>
          <w:u w:val="single"/>
          <w:bdr w:val="none" w:sz="0" w:space="0" w:color="auto"/>
          <w:lang w:val="ru-RU" w:eastAsia="en-US"/>
        </w:rPr>
        <w:t>Задания для проверки практических навыков студентов (пороговый уровень формирования компетенции):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697"/>
        <w:contextualSpacing/>
        <w:jc w:val="both"/>
        <w:rPr>
          <w:rFonts w:eastAsia="Calibri" w:cs="Times New Roman"/>
          <w:u w:val="single"/>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 xml:space="preserve">Задания для проведения </w:t>
      </w:r>
      <w:proofErr w:type="spellStart"/>
      <w:r w:rsidRPr="00785A0A">
        <w:rPr>
          <w:rFonts w:eastAsia="Calibri" w:cs="Times New Roman"/>
          <w:b/>
          <w:u w:val="single"/>
          <w:bdr w:val="none" w:sz="0" w:space="0" w:color="auto"/>
          <w:lang w:val="ru-RU" w:eastAsia="en-US"/>
        </w:rPr>
        <w:t>диф</w:t>
      </w:r>
      <w:proofErr w:type="spellEnd"/>
      <w:r w:rsidRPr="00785A0A">
        <w:rPr>
          <w:rFonts w:eastAsia="Calibri" w:cs="Times New Roman"/>
          <w:b/>
          <w:u w:val="single"/>
          <w:bdr w:val="none" w:sz="0" w:space="0" w:color="auto"/>
          <w:lang w:val="ru-RU" w:eastAsia="en-US"/>
        </w:rPr>
        <w:t>-зачета (1 семестр)</w:t>
      </w:r>
    </w:p>
    <w:p w:rsidR="00785A0A" w:rsidRPr="00785A0A" w:rsidRDefault="00785A0A" w:rsidP="00150272">
      <w:pPr>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 xml:space="preserve">Актерские упражнения: </w:t>
      </w:r>
    </w:p>
    <w:p w:rsidR="00785A0A" w:rsidRPr="00785A0A" w:rsidRDefault="00785A0A" w:rsidP="00785A0A">
      <w:pPr>
        <w:spacing w:line="276" w:lineRule="auto"/>
        <w:jc w:val="both"/>
        <w:rPr>
          <w:rFonts w:cs="Times New Roman"/>
          <w:lang w:val="ru-RU"/>
        </w:rPr>
      </w:pPr>
      <w:r w:rsidRPr="00785A0A">
        <w:rPr>
          <w:rFonts w:cs="Times New Roman"/>
          <w:lang w:val="ru-RU"/>
        </w:rPr>
        <w:t xml:space="preserve">упражнения на внимание </w:t>
      </w:r>
    </w:p>
    <w:p w:rsidR="00785A0A" w:rsidRPr="00785A0A" w:rsidRDefault="00785A0A" w:rsidP="00785A0A">
      <w:pPr>
        <w:spacing w:line="276" w:lineRule="auto"/>
        <w:jc w:val="both"/>
        <w:rPr>
          <w:rFonts w:cs="Times New Roman"/>
          <w:lang w:val="ru-RU"/>
        </w:rPr>
      </w:pPr>
      <w:r w:rsidRPr="00785A0A">
        <w:rPr>
          <w:rFonts w:cs="Times New Roman"/>
          <w:lang w:val="ru-RU"/>
        </w:rPr>
        <w:t xml:space="preserve">упражнения на раскрепощение </w:t>
      </w:r>
    </w:p>
    <w:p w:rsidR="00785A0A" w:rsidRPr="00785A0A" w:rsidRDefault="00785A0A" w:rsidP="00785A0A">
      <w:pPr>
        <w:spacing w:line="276" w:lineRule="auto"/>
        <w:jc w:val="both"/>
        <w:rPr>
          <w:rFonts w:cs="Times New Roman"/>
          <w:lang w:val="ru-RU"/>
        </w:rPr>
      </w:pPr>
      <w:r w:rsidRPr="00785A0A">
        <w:rPr>
          <w:rFonts w:cs="Times New Roman"/>
          <w:lang w:val="ru-RU"/>
        </w:rPr>
        <w:t xml:space="preserve">упражнения на эмоции </w:t>
      </w:r>
    </w:p>
    <w:p w:rsidR="00785A0A" w:rsidRPr="00785A0A" w:rsidRDefault="00785A0A" w:rsidP="00785A0A">
      <w:pPr>
        <w:spacing w:line="276" w:lineRule="auto"/>
        <w:jc w:val="both"/>
        <w:rPr>
          <w:rFonts w:cs="Times New Roman"/>
          <w:lang w:val="ru-RU"/>
        </w:rPr>
      </w:pPr>
      <w:r w:rsidRPr="00785A0A">
        <w:rPr>
          <w:rFonts w:cs="Times New Roman"/>
          <w:lang w:val="ru-RU"/>
        </w:rPr>
        <w:t xml:space="preserve">упражнения на ритм </w:t>
      </w:r>
    </w:p>
    <w:p w:rsidR="00785A0A" w:rsidRPr="00785A0A" w:rsidRDefault="00785A0A" w:rsidP="00785A0A">
      <w:pPr>
        <w:spacing w:line="276" w:lineRule="auto"/>
        <w:jc w:val="both"/>
        <w:rPr>
          <w:rFonts w:cs="Times New Roman"/>
          <w:lang w:val="ru-RU"/>
        </w:rPr>
      </w:pPr>
      <w:r w:rsidRPr="00785A0A">
        <w:rPr>
          <w:rFonts w:cs="Times New Roman"/>
          <w:lang w:val="ru-RU"/>
        </w:rPr>
        <w:t xml:space="preserve">упражнения на импровизацию </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на взаимодействие с партнером</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на выработку эмоций</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на воображение</w:t>
      </w:r>
    </w:p>
    <w:p w:rsidR="00785A0A" w:rsidRPr="00785A0A" w:rsidRDefault="00785A0A" w:rsidP="00785A0A">
      <w:pPr>
        <w:spacing w:line="276" w:lineRule="auto"/>
        <w:jc w:val="both"/>
        <w:rPr>
          <w:rFonts w:cs="Times New Roman"/>
          <w:sz w:val="22"/>
          <w:szCs w:val="22"/>
          <w:lang w:val="ru-RU"/>
        </w:rPr>
      </w:pPr>
      <w:r w:rsidRPr="00785A0A">
        <w:rPr>
          <w:rFonts w:cs="Times New Roman"/>
          <w:lang w:val="ru-RU"/>
        </w:rPr>
        <w:t>упражнения на развитие внимания</w:t>
      </w:r>
      <w:r w:rsidRPr="00785A0A">
        <w:rPr>
          <w:rFonts w:cs="Times New Roman"/>
          <w:sz w:val="22"/>
          <w:szCs w:val="22"/>
          <w:lang w:val="ru-RU"/>
        </w:rPr>
        <w:t xml:space="preserve"> </w:t>
      </w:r>
    </w:p>
    <w:p w:rsidR="00785A0A" w:rsidRPr="00785A0A" w:rsidRDefault="00785A0A" w:rsidP="00785A0A">
      <w:pPr>
        <w:spacing w:line="276" w:lineRule="auto"/>
        <w:jc w:val="both"/>
        <w:rPr>
          <w:rFonts w:cs="Times New Roman"/>
          <w:sz w:val="22"/>
          <w:szCs w:val="22"/>
          <w:lang w:val="ru-RU"/>
        </w:rPr>
      </w:pPr>
      <w:r w:rsidRPr="00785A0A">
        <w:rPr>
          <w:rFonts w:cs="Times New Roman"/>
          <w:lang w:val="ru-RU"/>
        </w:rPr>
        <w:t>упражнения  на дыхание</w:t>
      </w:r>
      <w:r w:rsidRPr="00785A0A">
        <w:rPr>
          <w:rFonts w:cs="Times New Roman"/>
          <w:sz w:val="22"/>
          <w:szCs w:val="22"/>
          <w:lang w:val="ru-RU"/>
        </w:rPr>
        <w:t xml:space="preserve"> </w:t>
      </w:r>
    </w:p>
    <w:p w:rsidR="00785A0A" w:rsidRPr="00785A0A" w:rsidRDefault="00785A0A" w:rsidP="0015027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sz w:val="22"/>
          <w:szCs w:val="22"/>
          <w:lang w:val="ru-RU"/>
        </w:rPr>
      </w:pPr>
      <w:r w:rsidRPr="00785A0A">
        <w:rPr>
          <w:rFonts w:cs="Times New Roman"/>
          <w:lang w:val="ru-RU"/>
        </w:rPr>
        <w:t>Сценические этюды на пластику животных.</w:t>
      </w:r>
    </w:p>
    <w:p w:rsidR="00785A0A" w:rsidRPr="00785A0A" w:rsidRDefault="00785A0A" w:rsidP="0015027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Парные актерские упражнения:</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на взаимодействие с партнером</w:t>
      </w:r>
    </w:p>
    <w:p w:rsidR="00785A0A" w:rsidRPr="00785A0A" w:rsidRDefault="00785A0A" w:rsidP="00785A0A">
      <w:pPr>
        <w:spacing w:line="276" w:lineRule="auto"/>
        <w:jc w:val="both"/>
        <w:rPr>
          <w:rFonts w:cs="Times New Roman"/>
          <w:sz w:val="22"/>
          <w:szCs w:val="22"/>
          <w:lang w:val="ru-RU"/>
        </w:rPr>
      </w:pPr>
      <w:r w:rsidRPr="00785A0A">
        <w:rPr>
          <w:rFonts w:cs="Times New Roman"/>
          <w:lang w:val="ru-RU"/>
        </w:rPr>
        <w:t>упражнения на выработку эмоций у партнёра</w:t>
      </w:r>
      <w:r w:rsidRPr="00785A0A">
        <w:rPr>
          <w:rFonts w:cs="Times New Roman"/>
          <w:sz w:val="22"/>
          <w:szCs w:val="22"/>
          <w:lang w:val="ru-RU"/>
        </w:rPr>
        <w:t xml:space="preserve"> </w:t>
      </w:r>
    </w:p>
    <w:p w:rsidR="00785A0A" w:rsidRPr="00785A0A" w:rsidRDefault="00785A0A" w:rsidP="0015027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sz w:val="22"/>
          <w:szCs w:val="22"/>
          <w:lang w:val="ru-RU"/>
        </w:rPr>
      </w:pPr>
      <w:r w:rsidRPr="00785A0A">
        <w:rPr>
          <w:rFonts w:cs="Times New Roman"/>
          <w:lang w:val="ru-RU"/>
        </w:rPr>
        <w:t>Упражнения  по технике речи</w:t>
      </w:r>
      <w:r w:rsidRPr="00785A0A">
        <w:rPr>
          <w:rFonts w:cs="Times New Roman"/>
          <w:sz w:val="22"/>
          <w:szCs w:val="22"/>
          <w:lang w:val="ru-RU"/>
        </w:rPr>
        <w:t xml:space="preserve"> </w:t>
      </w:r>
    </w:p>
    <w:p w:rsidR="00785A0A" w:rsidRPr="00785A0A" w:rsidRDefault="00785A0A" w:rsidP="00785A0A">
      <w:pPr>
        <w:spacing w:line="276" w:lineRule="auto"/>
        <w:jc w:val="both"/>
        <w:rPr>
          <w:rFonts w:cs="Times New Roman"/>
          <w:lang w:val="ru-RU"/>
        </w:rPr>
      </w:pPr>
      <w:r w:rsidRPr="00785A0A">
        <w:rPr>
          <w:rFonts w:cs="Times New Roman"/>
          <w:lang w:val="ru-RU"/>
        </w:rPr>
        <w:t xml:space="preserve">упражнения для речевого дыхания </w:t>
      </w:r>
    </w:p>
    <w:p w:rsidR="00785A0A" w:rsidRPr="00785A0A" w:rsidRDefault="00785A0A" w:rsidP="00785A0A">
      <w:pPr>
        <w:spacing w:line="276" w:lineRule="auto"/>
        <w:jc w:val="both"/>
        <w:rPr>
          <w:rFonts w:cs="Times New Roman"/>
          <w:lang w:val="ru-RU"/>
        </w:rPr>
      </w:pPr>
      <w:r w:rsidRPr="00785A0A">
        <w:rPr>
          <w:rFonts w:cs="Times New Roman"/>
          <w:lang w:val="ru-RU"/>
        </w:rPr>
        <w:t xml:space="preserve">упражнения для восстановления носового дыхания </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укрепляющие мускулатуру дыхательного аппарата</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для голоса</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на умелое пользование резонаторами</w:t>
      </w:r>
    </w:p>
    <w:p w:rsidR="00785A0A" w:rsidRPr="00785A0A" w:rsidRDefault="00785A0A" w:rsidP="00785A0A">
      <w:pPr>
        <w:spacing w:line="276" w:lineRule="auto"/>
        <w:jc w:val="both"/>
        <w:rPr>
          <w:rFonts w:cs="Times New Roman"/>
          <w:lang w:val="ru-RU"/>
        </w:rPr>
      </w:pPr>
      <w:r w:rsidRPr="00785A0A">
        <w:rPr>
          <w:rFonts w:cs="Times New Roman"/>
          <w:lang w:val="ru-RU"/>
        </w:rPr>
        <w:t>упражнения на повышение каждой строчки текста по полутонам напевным и речевым способом</w:t>
      </w:r>
    </w:p>
    <w:p w:rsidR="00785A0A" w:rsidRPr="00785A0A" w:rsidRDefault="00785A0A" w:rsidP="00785A0A">
      <w:pPr>
        <w:spacing w:line="276" w:lineRule="auto"/>
        <w:jc w:val="both"/>
        <w:rPr>
          <w:rFonts w:cs="Times New Roman"/>
          <w:sz w:val="22"/>
          <w:szCs w:val="22"/>
          <w:lang w:val="ru-RU"/>
        </w:rPr>
      </w:pPr>
      <w:r w:rsidRPr="00785A0A">
        <w:rPr>
          <w:rFonts w:cs="Times New Roman"/>
          <w:lang w:val="ru-RU"/>
        </w:rPr>
        <w:t xml:space="preserve">упражнения на плавный переход из грудного регистра </w:t>
      </w:r>
      <w:proofErr w:type="gramStart"/>
      <w:r w:rsidRPr="00785A0A">
        <w:rPr>
          <w:rFonts w:cs="Times New Roman"/>
          <w:lang w:val="ru-RU"/>
        </w:rPr>
        <w:t>в</w:t>
      </w:r>
      <w:proofErr w:type="gramEnd"/>
      <w:r w:rsidRPr="00785A0A">
        <w:rPr>
          <w:rFonts w:cs="Times New Roman"/>
          <w:lang w:val="ru-RU"/>
        </w:rPr>
        <w:t xml:space="preserve"> средний и обратно</w:t>
      </w:r>
    </w:p>
    <w:p w:rsidR="00785A0A" w:rsidRPr="00785A0A" w:rsidRDefault="00785A0A" w:rsidP="00785A0A">
      <w:pPr>
        <w:spacing w:line="276" w:lineRule="auto"/>
        <w:jc w:val="both"/>
        <w:rPr>
          <w:rFonts w:cs="Times New Roman"/>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 xml:space="preserve">Задания для проведения </w:t>
      </w:r>
      <w:proofErr w:type="spellStart"/>
      <w:r w:rsidRPr="00785A0A">
        <w:rPr>
          <w:rFonts w:eastAsia="Calibri" w:cs="Times New Roman"/>
          <w:b/>
          <w:u w:val="single"/>
          <w:bdr w:val="none" w:sz="0" w:space="0" w:color="auto"/>
          <w:lang w:val="ru-RU" w:eastAsia="en-US"/>
        </w:rPr>
        <w:t>диф</w:t>
      </w:r>
      <w:proofErr w:type="spellEnd"/>
      <w:r w:rsidRPr="00785A0A">
        <w:rPr>
          <w:rFonts w:eastAsia="Calibri" w:cs="Times New Roman"/>
          <w:b/>
          <w:u w:val="single"/>
          <w:bdr w:val="none" w:sz="0" w:space="0" w:color="auto"/>
          <w:lang w:val="ru-RU" w:eastAsia="en-US"/>
        </w:rPr>
        <w:t>-зачета (2 семестр)</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Этюды на основе событий из жизни.</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Отбор предлагаемых обстоятельств.</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Анализ событий</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Построение действенной линии поведения</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Активность и целенаправленность действия</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Этюды-наблюдения</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Этюды на основе наблюдений за поведением животных</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Сценические этюды на одушевление неодушевленных предметов</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Этюды и упражнения по темам:</w:t>
      </w:r>
    </w:p>
    <w:p w:rsidR="00785A0A" w:rsidRPr="00785A0A" w:rsidRDefault="00785A0A" w:rsidP="00785A0A">
      <w:pPr>
        <w:spacing w:line="276" w:lineRule="auto"/>
        <w:jc w:val="both"/>
        <w:rPr>
          <w:rFonts w:cs="Times New Roman"/>
          <w:lang w:val="ru-RU"/>
        </w:rPr>
      </w:pPr>
      <w:proofErr w:type="spellStart"/>
      <w:r w:rsidRPr="00785A0A">
        <w:rPr>
          <w:rFonts w:cs="Times New Roman"/>
          <w:lang w:val="ru-RU"/>
        </w:rPr>
        <w:t>раскрепощѐнность</w:t>
      </w:r>
      <w:proofErr w:type="spellEnd"/>
      <w:r w:rsidRPr="00785A0A">
        <w:rPr>
          <w:rFonts w:cs="Times New Roman"/>
          <w:lang w:val="ru-RU"/>
        </w:rPr>
        <w:t xml:space="preserve"> и «наивность»</w:t>
      </w:r>
    </w:p>
    <w:p w:rsidR="00785A0A" w:rsidRPr="00785A0A" w:rsidRDefault="00785A0A" w:rsidP="00785A0A">
      <w:pPr>
        <w:spacing w:line="276" w:lineRule="auto"/>
        <w:jc w:val="both"/>
        <w:rPr>
          <w:rFonts w:cs="Times New Roman"/>
          <w:lang w:val="ru-RU"/>
        </w:rPr>
      </w:pPr>
      <w:r w:rsidRPr="00785A0A">
        <w:rPr>
          <w:rFonts w:cs="Times New Roman"/>
          <w:lang w:val="ru-RU"/>
        </w:rPr>
        <w:t>вера в предлагаемые обстоятельства</w:t>
      </w:r>
    </w:p>
    <w:p w:rsidR="00785A0A" w:rsidRPr="00785A0A" w:rsidRDefault="00785A0A" w:rsidP="00785A0A">
      <w:pPr>
        <w:spacing w:line="276" w:lineRule="auto"/>
        <w:jc w:val="both"/>
        <w:rPr>
          <w:rFonts w:cs="Times New Roman"/>
          <w:lang w:val="ru-RU"/>
        </w:rPr>
      </w:pPr>
      <w:r w:rsidRPr="00785A0A">
        <w:rPr>
          <w:rFonts w:cs="Times New Roman"/>
          <w:lang w:val="ru-RU"/>
        </w:rPr>
        <w:t>особенность поведения</w:t>
      </w:r>
    </w:p>
    <w:p w:rsidR="00785A0A" w:rsidRPr="00785A0A" w:rsidRDefault="00785A0A" w:rsidP="00785A0A">
      <w:pPr>
        <w:spacing w:line="276" w:lineRule="auto"/>
        <w:jc w:val="both"/>
        <w:rPr>
          <w:rFonts w:cs="Times New Roman"/>
          <w:lang w:val="ru-RU"/>
        </w:rPr>
      </w:pPr>
      <w:r w:rsidRPr="00785A0A">
        <w:rPr>
          <w:rFonts w:cs="Times New Roman"/>
          <w:lang w:val="ru-RU"/>
        </w:rPr>
        <w:t>способ «мыслить», характер персонажа</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Times New Roman"/>
          <w:lang w:val="ru-RU"/>
        </w:rPr>
      </w:pPr>
      <w:r w:rsidRPr="00785A0A">
        <w:rPr>
          <w:rFonts w:cs="Times New Roman"/>
          <w:lang w:val="ru-RU"/>
        </w:rPr>
        <w:t>Упражнения по технике речи: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орфоэпические упражнения</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Выбор репертуара  для чтения, анализ произведения.</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Логический анализ текста. </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Вскрытие подтекста.</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Определение эмоциональных ударений.</w:t>
      </w:r>
    </w:p>
    <w:p w:rsidR="00785A0A" w:rsidRPr="00785A0A" w:rsidRDefault="00785A0A" w:rsidP="00150272">
      <w:pPr>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Составление «киноленты видений».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Задания для проведения экзамена (3 семестр)</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Сравнительный анализ видов искусства.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Три этапа в развитии методологии </w:t>
      </w:r>
      <w:proofErr w:type="spellStart"/>
      <w:r w:rsidRPr="00785A0A">
        <w:rPr>
          <w:rFonts w:eastAsia="Calibri" w:cs="Times New Roman"/>
          <w:color w:val="auto"/>
          <w:bdr w:val="none" w:sz="0" w:space="0" w:color="auto"/>
          <w:lang w:val="ru-RU" w:eastAsia="en-US"/>
        </w:rPr>
        <w:t>К.С.Станиславского</w:t>
      </w:r>
      <w:proofErr w:type="spellEnd"/>
      <w:r w:rsidRPr="00785A0A">
        <w:rPr>
          <w:rFonts w:eastAsia="Calibri" w:cs="Times New Roman"/>
          <w:color w:val="auto"/>
          <w:bdr w:val="none" w:sz="0" w:space="0" w:color="auto"/>
          <w:lang w:val="ru-RU" w:eastAsia="en-US"/>
        </w:rPr>
        <w:t>: настроенческий, мыслительный, физический.</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Актерский тренинг</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Пластическая разминка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Этюды-наблюдения</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Этюды на предлагаемые обстоятельства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Тренинг основных элементов сценического действия</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Определение и сценическое воплощение психофизического действия персонажей в этюдах на тему автора. </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Сценические этюды на память физических действий. </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Сценические этюды на элементы актерской психотехники. </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Сценические этюды на оценку факта и перемену отношения. </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Сценические упражнения и этюды на действие в необычных предлагаемых обстоятельствах.</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proofErr w:type="gramStart"/>
      <w:r w:rsidRPr="00785A0A">
        <w:rPr>
          <w:rFonts w:eastAsia="Calibri" w:cs="Times New Roman"/>
          <w:color w:val="auto"/>
          <w:bdr w:val="none" w:sz="0" w:space="0" w:color="auto"/>
          <w:lang w:val="ru-RU" w:eastAsia="en-US"/>
        </w:rPr>
        <w:t>Упражнения</w:t>
      </w:r>
      <w:proofErr w:type="gramEnd"/>
      <w:r w:rsidRPr="00785A0A">
        <w:rPr>
          <w:rFonts w:eastAsia="Calibri" w:cs="Times New Roman"/>
          <w:color w:val="auto"/>
          <w:bdr w:val="none" w:sz="0" w:space="0" w:color="auto"/>
          <w:lang w:val="ru-RU" w:eastAsia="en-US"/>
        </w:rPr>
        <w:t xml:space="preserve"> тренирующие подвижность мышц</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Самоконтроль освобождения мышц</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Упражнения на разработку гибкости</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Освоение воображаемого предмета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Стилевые упражнения. Анализ техники классических стилевых упражнений</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Этюды на основе стилевых упражнений</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Самостоятельная работа над художественным произведением (проза)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Самостоятельная работа над художественным произведением (стихотворение)</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Упражнения на беззвучном и звучащем выдохе</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Упражнения на «</w:t>
      </w:r>
      <w:proofErr w:type="spellStart"/>
      <w:r w:rsidRPr="00785A0A">
        <w:rPr>
          <w:rFonts w:eastAsia="Calibri" w:cs="Times New Roman"/>
          <w:color w:val="auto"/>
          <w:bdr w:val="none" w:sz="0" w:space="0" w:color="auto"/>
          <w:lang w:val="ru-RU" w:eastAsia="en-US"/>
        </w:rPr>
        <w:t>добирание</w:t>
      </w:r>
      <w:proofErr w:type="spellEnd"/>
      <w:r w:rsidRPr="00785A0A">
        <w:rPr>
          <w:rFonts w:eastAsia="Calibri" w:cs="Times New Roman"/>
          <w:color w:val="auto"/>
          <w:bdr w:val="none" w:sz="0" w:space="0" w:color="auto"/>
          <w:lang w:val="ru-RU" w:eastAsia="en-US"/>
        </w:rPr>
        <w:t xml:space="preserve">» дыхания. </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Упражнения на тембровое обогащение голоса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Анализ художественного произведения</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proofErr w:type="spellStart"/>
      <w:r w:rsidRPr="00785A0A">
        <w:rPr>
          <w:rFonts w:eastAsia="Calibri" w:cs="Times New Roman"/>
          <w:color w:val="auto"/>
          <w:bdr w:val="none" w:sz="0" w:space="0" w:color="auto"/>
          <w:lang w:val="ru-RU" w:eastAsia="en-US"/>
        </w:rPr>
        <w:t>Логическии</w:t>
      </w:r>
      <w:proofErr w:type="spellEnd"/>
      <w:r w:rsidRPr="00785A0A">
        <w:rPr>
          <w:rFonts w:eastAsia="Calibri" w:cs="Times New Roman"/>
          <w:color w:val="auto"/>
          <w:bdr w:val="none" w:sz="0" w:space="0" w:color="auto"/>
          <w:lang w:val="ru-RU" w:eastAsia="en-US"/>
        </w:rPr>
        <w:t>̆ анализ текста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Деление произведения на куски (определение </w:t>
      </w:r>
      <w:proofErr w:type="gramStart"/>
      <w:r w:rsidRPr="00785A0A">
        <w:rPr>
          <w:rFonts w:eastAsia="Calibri" w:cs="Times New Roman"/>
          <w:color w:val="auto"/>
          <w:bdr w:val="none" w:sz="0" w:space="0" w:color="auto"/>
          <w:lang w:val="ru-RU" w:eastAsia="en-US"/>
        </w:rPr>
        <w:t>названии</w:t>
      </w:r>
      <w:proofErr w:type="gramEnd"/>
      <w:r w:rsidRPr="00785A0A">
        <w:rPr>
          <w:rFonts w:eastAsia="Calibri" w:cs="Times New Roman"/>
          <w:color w:val="auto"/>
          <w:bdr w:val="none" w:sz="0" w:space="0" w:color="auto"/>
          <w:lang w:val="ru-RU" w:eastAsia="en-US"/>
        </w:rPr>
        <w:t xml:space="preserve">̆ кусков, задач в них, последовательное выполнение задач в кусках – путь к выполнению сквозного </w:t>
      </w:r>
      <w:proofErr w:type="spellStart"/>
      <w:r w:rsidRPr="00785A0A">
        <w:rPr>
          <w:rFonts w:eastAsia="Calibri" w:cs="Times New Roman"/>
          <w:color w:val="auto"/>
          <w:bdr w:val="none" w:sz="0" w:space="0" w:color="auto"/>
          <w:lang w:val="ru-RU" w:eastAsia="en-US"/>
        </w:rPr>
        <w:t>действия</w:t>
      </w:r>
      <w:proofErr w:type="spellEnd"/>
      <w:r w:rsidRPr="00785A0A">
        <w:rPr>
          <w:rFonts w:eastAsia="Calibri" w:cs="Times New Roman"/>
          <w:color w:val="auto"/>
          <w:bdr w:val="none" w:sz="0" w:space="0" w:color="auto"/>
          <w:lang w:val="ru-RU" w:eastAsia="en-US"/>
        </w:rPr>
        <w:t xml:space="preserve"> художественного чтения)</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Вскрытие подтекста</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Определение эмоциональных </w:t>
      </w:r>
      <w:proofErr w:type="gramStart"/>
      <w:r w:rsidRPr="00785A0A">
        <w:rPr>
          <w:rFonts w:eastAsia="Calibri" w:cs="Times New Roman"/>
          <w:color w:val="auto"/>
          <w:bdr w:val="none" w:sz="0" w:space="0" w:color="auto"/>
          <w:lang w:val="ru-RU" w:eastAsia="en-US"/>
        </w:rPr>
        <w:t>ударении</w:t>
      </w:r>
      <w:proofErr w:type="gramEnd"/>
      <w:r w:rsidRPr="00785A0A">
        <w:rPr>
          <w:rFonts w:eastAsia="Calibri" w:cs="Times New Roman"/>
          <w:color w:val="auto"/>
          <w:bdr w:val="none" w:sz="0" w:space="0" w:color="auto"/>
          <w:lang w:val="ru-RU" w:eastAsia="en-US"/>
        </w:rPr>
        <w:t>̆ внутри кусков, установление пауз</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Художественное воплощение</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Словесное </w:t>
      </w:r>
      <w:proofErr w:type="spellStart"/>
      <w:r w:rsidRPr="00785A0A">
        <w:rPr>
          <w:rFonts w:eastAsia="Calibri" w:cs="Times New Roman"/>
          <w:color w:val="auto"/>
          <w:bdr w:val="none" w:sz="0" w:space="0" w:color="auto"/>
          <w:lang w:val="ru-RU" w:eastAsia="en-US"/>
        </w:rPr>
        <w:t>действие</w:t>
      </w:r>
      <w:proofErr w:type="spellEnd"/>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Эстрадное исполнение</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Использование технически отработанных средств </w:t>
      </w:r>
      <w:proofErr w:type="spellStart"/>
      <w:r w:rsidRPr="00785A0A">
        <w:rPr>
          <w:rFonts w:eastAsia="Calibri" w:cs="Times New Roman"/>
          <w:color w:val="auto"/>
          <w:bdr w:val="none" w:sz="0" w:space="0" w:color="auto"/>
          <w:lang w:val="ru-RU" w:eastAsia="en-US"/>
        </w:rPr>
        <w:t>сценическои</w:t>
      </w:r>
      <w:proofErr w:type="spellEnd"/>
      <w:r w:rsidRPr="00785A0A">
        <w:rPr>
          <w:rFonts w:eastAsia="Calibri" w:cs="Times New Roman"/>
          <w:color w:val="auto"/>
          <w:bdr w:val="none" w:sz="0" w:space="0" w:color="auto"/>
          <w:lang w:val="ru-RU" w:eastAsia="en-US"/>
        </w:rPr>
        <w:t>̆ речи: темпо-ритма, регистров голоса и т.д.</w:t>
      </w:r>
    </w:p>
    <w:p w:rsidR="00785A0A" w:rsidRPr="00785A0A" w:rsidRDefault="00785A0A" w:rsidP="00150272">
      <w:pPr>
        <w:numPr>
          <w:ilvl w:val="2"/>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Жест – средство выразительности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Задания для проведения экзамена (4 семестр)</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Упражнения и групповые игры на развитие навыков творческого самочувствия и коллективности </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Упражнения на перемену отношения к месту действия, к предмету, на оценку факта</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Общий анализ роли Определение конфликта. Биография образа</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Сверхзадача и сквозное действие роли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Вскрытие подтекста, второго плана, внутреннего монолога</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Метод действенного анализа в работе над ролью</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«Зерно образа». Перспектива </w:t>
      </w:r>
      <w:proofErr w:type="spellStart"/>
      <w:r w:rsidRPr="00785A0A">
        <w:rPr>
          <w:rFonts w:eastAsia="Calibri" w:cs="Times New Roman"/>
          <w:color w:val="auto"/>
          <w:bdr w:val="none" w:sz="0" w:space="0" w:color="auto"/>
          <w:lang w:val="ru-RU" w:eastAsia="en-US"/>
        </w:rPr>
        <w:t>артисто</w:t>
      </w:r>
      <w:proofErr w:type="spellEnd"/>
      <w:r w:rsidRPr="00785A0A">
        <w:rPr>
          <w:rFonts w:eastAsia="Calibri" w:cs="Times New Roman"/>
          <w:color w:val="auto"/>
          <w:bdr w:val="none" w:sz="0" w:space="0" w:color="auto"/>
          <w:lang w:val="ru-RU" w:eastAsia="en-US"/>
        </w:rPr>
        <w:t>-роли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Определение конфликта. </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Сверхзадача и сквозное действие инсценировки. </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Темпо-ритм спектакля и темпо-ритм роли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Метод физического действия в работе над ролью</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Логика физического и психофизического поведения персонажа</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Организация второго плана, определение подтекста, составление внутренних монологов</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Отбор предлагаемых обстоятельств в выявлении сквозного действия</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Выявление основных выразительных компонентов инсценировки, создающих темпо-ритмический рисунок роли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Второй план, подтекст, внутренний монолог. «Зоны молчания»</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Характер и характерность. «Зерно роли»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Партитура роли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Работа по воплощению сценического образа, поиск внутренней и внешней характерности, психофизического поведения героя</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Сценические этюды на оглашение внутреннего потока сознания.</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Сценические этюды на внутренний монолог. </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Упражнения на элементы актерской психотехники. </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Этюды, основанные на событиях инсценировки.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Индивидуальные и групповые этюды в различных ситуациях.</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Усложнение действия в разных воображаемых средах</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Воображаемый партнер</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Взаимоотношения героев</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Активное действие в ответ на события</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Создание этюдов по заданной теме</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Индивидуальная пластическая характеристика образа в </w:t>
      </w:r>
      <w:proofErr w:type="spellStart"/>
      <w:r w:rsidRPr="00785A0A">
        <w:rPr>
          <w:rFonts w:eastAsia="Calibri" w:cs="Times New Roman"/>
          <w:color w:val="auto"/>
          <w:bdr w:val="none" w:sz="0" w:space="0" w:color="auto"/>
          <w:lang w:val="ru-RU" w:eastAsia="en-US"/>
        </w:rPr>
        <w:t>мимодраме</w:t>
      </w:r>
      <w:proofErr w:type="spellEnd"/>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Воображаемые силы, воздействующие на мима</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Этюды на взаимодействие с аллегорическими персонажами.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Построение мизансцен, расположение тела в пространстве</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Этюды на основе музыки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Самостоятельная работа над художественным произведением</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Самостоятельная работа над сценическим воплощением литературных композиций.</w:t>
      </w:r>
      <w:r w:rsidRPr="00785A0A">
        <w:rPr>
          <w:rFonts w:eastAsia="Calibri" w:cs="Times New Roman"/>
          <w:color w:val="auto"/>
          <w:w w:val="99"/>
          <w:bdr w:val="none" w:sz="0" w:space="0" w:color="auto"/>
          <w:lang w:val="ru-RU" w:eastAsia="en-US"/>
        </w:rPr>
        <w:t xml:space="preserve"> </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w w:val="99"/>
          <w:bdr w:val="none" w:sz="0" w:space="0" w:color="auto"/>
          <w:lang w:val="ru-RU" w:eastAsia="en-US"/>
        </w:rPr>
        <w:t>Самостоятельная работа над речевой стороной образа в спектакле</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Работа над стихотворением</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Выбор материала для композиции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Компоновка материала по законам драматургии</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Монтаж сценария. Работа с текстом.</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Постановочное решение. Звуковое оформление. Световое оформление</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Логический и эмоциональный анализ</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Работа над рассказом повышенной категории сложности или монологом</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 xml:space="preserve">Живописные </w:t>
      </w:r>
      <w:proofErr w:type="spellStart"/>
      <w:proofErr w:type="gramStart"/>
      <w:r w:rsidRPr="00785A0A">
        <w:rPr>
          <w:rFonts w:eastAsia="Calibri" w:cs="Times New Roman"/>
          <w:color w:val="auto"/>
          <w:bdr w:val="none" w:sz="0" w:space="0" w:color="auto"/>
          <w:lang w:val="ru-RU" w:eastAsia="en-US"/>
        </w:rPr>
        <w:t>при</w:t>
      </w:r>
      <w:proofErr w:type="gramEnd"/>
      <w:r w:rsidRPr="00785A0A">
        <w:rPr>
          <w:rFonts w:eastAsia="Calibri" w:cs="Times New Roman"/>
          <w:color w:val="auto"/>
          <w:bdr w:val="none" w:sz="0" w:space="0" w:color="auto"/>
          <w:lang w:val="ru-RU" w:eastAsia="en-US"/>
        </w:rPr>
        <w:t>ѐмы</w:t>
      </w:r>
      <w:proofErr w:type="spellEnd"/>
      <w:r w:rsidRPr="00785A0A">
        <w:rPr>
          <w:rFonts w:eastAsia="Calibri" w:cs="Times New Roman"/>
          <w:color w:val="auto"/>
          <w:bdr w:val="none" w:sz="0" w:space="0" w:color="auto"/>
          <w:lang w:val="ru-RU" w:eastAsia="en-US"/>
        </w:rPr>
        <w:t xml:space="preserve"> гримирования. Правила и </w:t>
      </w:r>
      <w:proofErr w:type="spellStart"/>
      <w:proofErr w:type="gramStart"/>
      <w:r w:rsidRPr="00785A0A">
        <w:rPr>
          <w:rFonts w:eastAsia="Calibri" w:cs="Times New Roman"/>
          <w:color w:val="auto"/>
          <w:bdr w:val="none" w:sz="0" w:space="0" w:color="auto"/>
          <w:lang w:val="ru-RU" w:eastAsia="en-US"/>
        </w:rPr>
        <w:t>при</w:t>
      </w:r>
      <w:proofErr w:type="gramEnd"/>
      <w:r w:rsidRPr="00785A0A">
        <w:rPr>
          <w:rFonts w:eastAsia="Calibri" w:cs="Times New Roman"/>
          <w:color w:val="auto"/>
          <w:bdr w:val="none" w:sz="0" w:space="0" w:color="auto"/>
          <w:lang w:val="ru-RU" w:eastAsia="en-US"/>
        </w:rPr>
        <w:t>ѐмы</w:t>
      </w:r>
      <w:proofErr w:type="spellEnd"/>
      <w:r w:rsidRPr="00785A0A">
        <w:rPr>
          <w:rFonts w:eastAsia="Calibri" w:cs="Times New Roman"/>
          <w:color w:val="auto"/>
          <w:bdr w:val="none" w:sz="0" w:space="0" w:color="auto"/>
          <w:lang w:val="ru-RU" w:eastAsia="en-US"/>
        </w:rPr>
        <w:t xml:space="preserve"> наложения гримировальных красок</w:t>
      </w:r>
    </w:p>
    <w:p w:rsidR="00785A0A" w:rsidRPr="00785A0A" w:rsidRDefault="00785A0A" w:rsidP="00150272">
      <w:pPr>
        <w:numPr>
          <w:ilvl w:val="3"/>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992"/>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Театральный грим, концертный грим, цирковой грим.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Задания для проведения экзамена (5 семестр)</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Изучение фактов и событий, составляющих сюжетный каркас пьесы.</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Анализ действием.</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Определение главного события в основном конфликте пьесы.</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proofErr w:type="spellStart"/>
      <w:r w:rsidRPr="00785A0A">
        <w:rPr>
          <w:rFonts w:eastAsia="Calibri" w:cs="Times New Roman"/>
          <w:color w:val="auto"/>
          <w:bdr w:val="none" w:sz="0" w:space="0" w:color="auto"/>
          <w:lang w:val="ru-RU" w:eastAsia="en-US"/>
        </w:rPr>
        <w:t>Внесценическая</w:t>
      </w:r>
      <w:proofErr w:type="spellEnd"/>
      <w:r w:rsidRPr="00785A0A">
        <w:rPr>
          <w:rFonts w:eastAsia="Calibri" w:cs="Times New Roman"/>
          <w:color w:val="auto"/>
          <w:bdr w:val="none" w:sz="0" w:space="0" w:color="auto"/>
          <w:lang w:val="ru-RU" w:eastAsia="en-US"/>
        </w:rPr>
        <w:t xml:space="preserve"> жизнь роли. Биография образа.</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Техника  речи  в  работе  над  словом.  Подтекст,  второй  план, внутренний монолог в работе над словом.</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Внутренняя и внешняя характерность.</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Построение мизансцен.</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Действенный анализ.</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Пластическое решение события.</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Партитура и перспектива роли.</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Темпо-ритмический рисунок роли</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Речевая характеристика персонажа. Логическая выразительность речи.</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Сверхзадача и сквозное действие образа.</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Определение логики психофизического поведения героя. Определение физической партитуры действия героя в конфликте пьесы.</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Детали внутренней и внешней характерности образа.</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 xml:space="preserve">Осанка и походка – </w:t>
      </w:r>
      <w:proofErr w:type="gramStart"/>
      <w:r w:rsidRPr="00785A0A">
        <w:rPr>
          <w:rFonts w:eastAsia="Calibri" w:cs="Times New Roman"/>
          <w:color w:val="auto"/>
          <w:bdr w:val="none" w:sz="0" w:space="0" w:color="auto"/>
          <w:lang w:val="ru-RU" w:eastAsia="en-US"/>
        </w:rPr>
        <w:t>бытовые</w:t>
      </w:r>
      <w:proofErr w:type="gramEnd"/>
      <w:r w:rsidRPr="00785A0A">
        <w:rPr>
          <w:rFonts w:eastAsia="Calibri" w:cs="Times New Roman"/>
          <w:color w:val="auto"/>
          <w:bdr w:val="none" w:sz="0" w:space="0" w:color="auto"/>
          <w:lang w:val="ru-RU" w:eastAsia="en-US"/>
        </w:rPr>
        <w:t xml:space="preserve"> и сценические</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Упражнения на активное внимание и психофизиологическую концентрацию</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Упражнения на координацию движения и совокупности движений.</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Упражнения на объемно-пространственную координацию</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Упражнения на быстроту реакции и смену физического действия</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Упражнения на координацию движения с выполнением актерской задачи</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Варианты пластического решения образа героя в этюде.</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Светский этикет в сценическом воплощении образа</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Определение жанра и стиля текста</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Языково-речевая мелодика текста</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bCs/>
          <w:color w:val="auto"/>
          <w:sz w:val="22"/>
          <w:szCs w:val="22"/>
          <w:bdr w:val="none" w:sz="0" w:space="0" w:color="auto"/>
          <w:lang w:val="ru-RU" w:eastAsia="en-US"/>
        </w:rPr>
        <w:t>Логико-интонационное построение фразы</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bCs/>
          <w:color w:val="auto"/>
          <w:sz w:val="22"/>
          <w:szCs w:val="22"/>
          <w:bdr w:val="none" w:sz="0" w:space="0" w:color="auto"/>
          <w:lang w:val="ru-RU" w:eastAsia="en-US"/>
        </w:rPr>
        <w:t xml:space="preserve">Самостоятельная разработка </w:t>
      </w:r>
      <w:proofErr w:type="spellStart"/>
      <w:r w:rsidRPr="00785A0A">
        <w:rPr>
          <w:rFonts w:eastAsia="Calibri" w:cs="Times New Roman"/>
          <w:bCs/>
          <w:color w:val="auto"/>
          <w:sz w:val="22"/>
          <w:szCs w:val="22"/>
          <w:bdr w:val="none" w:sz="0" w:space="0" w:color="auto"/>
          <w:lang w:val="ru-RU" w:eastAsia="en-US"/>
        </w:rPr>
        <w:t>тренинговой</w:t>
      </w:r>
      <w:proofErr w:type="spellEnd"/>
      <w:r w:rsidRPr="00785A0A">
        <w:rPr>
          <w:rFonts w:eastAsia="Calibri" w:cs="Times New Roman"/>
          <w:bCs/>
          <w:color w:val="auto"/>
          <w:sz w:val="22"/>
          <w:szCs w:val="22"/>
          <w:bdr w:val="none" w:sz="0" w:space="0" w:color="auto"/>
          <w:lang w:val="ru-RU" w:eastAsia="en-US"/>
        </w:rPr>
        <w:t xml:space="preserve"> программы по речи</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Фантастический грим.</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Сказочный грим.</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Грим образа животного.</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Характерный грим.</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Этнический грим.</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Использование париков, бород и т.д.</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proofErr w:type="spellStart"/>
      <w:r w:rsidRPr="00785A0A">
        <w:rPr>
          <w:rFonts w:eastAsia="Calibri" w:cs="Times New Roman"/>
          <w:color w:val="auto"/>
          <w:bdr w:val="none" w:sz="0" w:space="0" w:color="auto"/>
          <w:lang w:val="ru-RU" w:eastAsia="en-US"/>
        </w:rPr>
        <w:t>Скульптурно-объѐмные</w:t>
      </w:r>
      <w:proofErr w:type="spellEnd"/>
      <w:r w:rsidRPr="00785A0A">
        <w:rPr>
          <w:rFonts w:eastAsia="Calibri" w:cs="Times New Roman"/>
          <w:color w:val="auto"/>
          <w:bdr w:val="none" w:sz="0" w:space="0" w:color="auto"/>
          <w:lang w:val="ru-RU" w:eastAsia="en-US"/>
        </w:rPr>
        <w:t xml:space="preserve"> </w:t>
      </w:r>
      <w:proofErr w:type="spellStart"/>
      <w:proofErr w:type="gramStart"/>
      <w:r w:rsidRPr="00785A0A">
        <w:rPr>
          <w:rFonts w:eastAsia="Calibri" w:cs="Times New Roman"/>
          <w:color w:val="auto"/>
          <w:bdr w:val="none" w:sz="0" w:space="0" w:color="auto"/>
          <w:lang w:val="ru-RU" w:eastAsia="en-US"/>
        </w:rPr>
        <w:t>при</w:t>
      </w:r>
      <w:proofErr w:type="gramEnd"/>
      <w:r w:rsidRPr="00785A0A">
        <w:rPr>
          <w:rFonts w:eastAsia="Calibri" w:cs="Times New Roman"/>
          <w:color w:val="auto"/>
          <w:bdr w:val="none" w:sz="0" w:space="0" w:color="auto"/>
          <w:lang w:val="ru-RU" w:eastAsia="en-US"/>
        </w:rPr>
        <w:t>ѐмы</w:t>
      </w:r>
      <w:proofErr w:type="spellEnd"/>
      <w:r w:rsidRPr="00785A0A">
        <w:rPr>
          <w:rFonts w:eastAsia="Calibri" w:cs="Times New Roman"/>
          <w:color w:val="auto"/>
          <w:bdr w:val="none" w:sz="0" w:space="0" w:color="auto"/>
          <w:lang w:val="ru-RU" w:eastAsia="en-US"/>
        </w:rPr>
        <w:t xml:space="preserve"> гримирования.</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 xml:space="preserve">Комбинированный метод гримирования – объединение живописного и </w:t>
      </w:r>
      <w:proofErr w:type="spellStart"/>
      <w:r w:rsidRPr="00785A0A">
        <w:rPr>
          <w:rFonts w:eastAsia="Calibri" w:cs="Times New Roman"/>
          <w:color w:val="auto"/>
          <w:bdr w:val="none" w:sz="0" w:space="0" w:color="auto"/>
          <w:lang w:val="ru-RU" w:eastAsia="en-US"/>
        </w:rPr>
        <w:t>скульптурно-объѐмного</w:t>
      </w:r>
      <w:proofErr w:type="spellEnd"/>
      <w:r w:rsidRPr="00785A0A">
        <w:rPr>
          <w:rFonts w:eastAsia="Calibri" w:cs="Times New Roman"/>
          <w:color w:val="auto"/>
          <w:bdr w:val="none" w:sz="0" w:space="0" w:color="auto"/>
          <w:lang w:val="ru-RU" w:eastAsia="en-US"/>
        </w:rPr>
        <w:t xml:space="preserve"> </w:t>
      </w:r>
      <w:proofErr w:type="spellStart"/>
      <w:r w:rsidRPr="00785A0A">
        <w:rPr>
          <w:rFonts w:eastAsia="Calibri" w:cs="Times New Roman"/>
          <w:color w:val="auto"/>
          <w:bdr w:val="none" w:sz="0" w:space="0" w:color="auto"/>
          <w:lang w:val="ru-RU" w:eastAsia="en-US"/>
        </w:rPr>
        <w:t>приѐмов</w:t>
      </w:r>
      <w:proofErr w:type="spellEnd"/>
      <w:r w:rsidRPr="00785A0A">
        <w:rPr>
          <w:rFonts w:eastAsia="Calibri" w:cs="Times New Roman"/>
          <w:color w:val="auto"/>
          <w:bdr w:val="none" w:sz="0" w:space="0" w:color="auto"/>
          <w:lang w:val="ru-RU" w:eastAsia="en-US"/>
        </w:rPr>
        <w:t>.</w:t>
      </w:r>
    </w:p>
    <w:p w:rsidR="00785A0A" w:rsidRPr="00785A0A" w:rsidRDefault="00785A0A" w:rsidP="00150272">
      <w:pPr>
        <w:numPr>
          <w:ilvl w:val="4"/>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134"/>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Прическа.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Задания для проведения экзамена (6 семестр)</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Индивидуальные и коллективные этюды на выполнение одного и того же действия, но с различными целевыми установками.</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 xml:space="preserve">Сквозное и </w:t>
      </w:r>
      <w:proofErr w:type="spellStart"/>
      <w:r w:rsidRPr="00785A0A">
        <w:rPr>
          <w:rFonts w:eastAsia="Calibri" w:cs="Times New Roman"/>
          <w:color w:val="auto"/>
          <w:bdr w:val="none" w:sz="0" w:space="0" w:color="auto"/>
          <w:lang w:val="ru-RU" w:eastAsia="en-US"/>
        </w:rPr>
        <w:t>контрсквозное</w:t>
      </w:r>
      <w:proofErr w:type="spellEnd"/>
      <w:r w:rsidRPr="00785A0A">
        <w:rPr>
          <w:rFonts w:eastAsia="Calibri" w:cs="Times New Roman"/>
          <w:color w:val="auto"/>
          <w:bdr w:val="none" w:sz="0" w:space="0" w:color="auto"/>
          <w:lang w:val="ru-RU" w:eastAsia="en-US"/>
        </w:rPr>
        <w:t xml:space="preserve"> действие роли.</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Распределить свои силы и выразительные краски на всю сценическую жизнь образа.</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 xml:space="preserve">Поиск наиболее выразительных </w:t>
      </w:r>
      <w:proofErr w:type="spellStart"/>
      <w:r w:rsidRPr="00785A0A">
        <w:rPr>
          <w:rFonts w:eastAsia="Calibri" w:cs="Times New Roman"/>
          <w:color w:val="auto"/>
          <w:bdr w:val="none" w:sz="0" w:space="0" w:color="auto"/>
          <w:lang w:val="ru-RU" w:eastAsia="en-US"/>
        </w:rPr>
        <w:t>актѐрских</w:t>
      </w:r>
      <w:proofErr w:type="spellEnd"/>
      <w:r w:rsidRPr="00785A0A">
        <w:rPr>
          <w:rFonts w:eastAsia="Calibri" w:cs="Times New Roman"/>
          <w:color w:val="auto"/>
          <w:bdr w:val="none" w:sz="0" w:space="0" w:color="auto"/>
          <w:lang w:val="ru-RU" w:eastAsia="en-US"/>
        </w:rPr>
        <w:t xml:space="preserve"> мизансцен. Связь мизансцен с оформлением спектакля.</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Отработка  смен  декораций.</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Работа над костюмом и гримом.</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Анализ сделанной работы.</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Физическое взаимодействие партнеров на сцене</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Сценический бой</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Отличие стиха от прозы</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 xml:space="preserve">Ритмическая организация стихотворного текста </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Авторский текст и реплики героев в стихотворном произведении</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Самостоятельный подбор стихотворного текста для индивидуального тренинга</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Воплощение стихотворного произведения, монолога в стихотворной форме</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Упражнения по речи: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065"/>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упражнения на дыхание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упражнения на </w:t>
      </w:r>
      <w:proofErr w:type="spellStart"/>
      <w:r w:rsidRPr="00785A0A">
        <w:rPr>
          <w:rFonts w:eastAsia="Times New Roman" w:cs="Times New Roman"/>
          <w:color w:val="auto"/>
          <w:bdr w:val="none" w:sz="0" w:space="0" w:color="auto"/>
          <w:lang w:val="ru-RU"/>
        </w:rPr>
        <w:t>тембральный</w:t>
      </w:r>
      <w:proofErr w:type="spellEnd"/>
      <w:r w:rsidRPr="00785A0A">
        <w:rPr>
          <w:rFonts w:eastAsia="Times New Roman" w:cs="Times New Roman"/>
          <w:color w:val="auto"/>
          <w:bdr w:val="none" w:sz="0" w:space="0" w:color="auto"/>
          <w:lang w:val="ru-RU"/>
        </w:rPr>
        <w:t xml:space="preserve"> окрас</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Определение стилистики автора</w:t>
      </w:r>
    </w:p>
    <w:p w:rsidR="00785A0A" w:rsidRPr="00785A0A" w:rsidRDefault="00785A0A" w:rsidP="00150272">
      <w:pPr>
        <w:numPr>
          <w:ilvl w:val="5"/>
          <w:numId w:val="24"/>
        </w:num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Контакт со слушателем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0" w:lineRule="atLeast"/>
        <w:ind w:left="1276"/>
        <w:contextualSpacing/>
        <w:rPr>
          <w:rFonts w:eastAsia="Calibri" w:cs="Times New Roman"/>
          <w:color w:val="auto"/>
          <w:sz w:val="22"/>
          <w:szCs w:val="22"/>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Задания для проведения экзамена (7 семестр)</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 xml:space="preserve">Второй план, подтекст, интонация, внутренний монолог </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Характерность и темпо-ритм роли.</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Умение действовать в нескольких темпо-ритмах.</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Поиски внутренней и внешней характерности.</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«Зоны молчания».</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Импровизация</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Создать на основе авторского текста биографию роли</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Речевой период. Речевые такты и логические паузы. Прямая и косвенная речь</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Словесное действие</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Жанр произведения. Стиль автора. Тема и идея</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Образ рассказчика и образы действующих лиц.</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Выразительность, содержательность и действенность речевого мастерства</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Стихотворный монолог. Прозаический монолог. Монолог в обстоятельствах публичного одиночества. Обращенный монолог.</w:t>
      </w:r>
    </w:p>
    <w:p w:rsidR="00785A0A" w:rsidRPr="00785A0A" w:rsidRDefault="00785A0A" w:rsidP="00150272">
      <w:pPr>
        <w:numPr>
          <w:ilvl w:val="6"/>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sz w:val="22"/>
          <w:szCs w:val="22"/>
          <w:bdr w:val="none" w:sz="0" w:space="0" w:color="auto"/>
          <w:lang w:val="ru-RU" w:eastAsia="en-US"/>
        </w:rPr>
        <w:t>Работа над речевой стороной роли в индивидуальном отрывке.</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contextualSpacing/>
        <w:jc w:val="both"/>
        <w:rPr>
          <w:rFonts w:eastAsia="Calibri" w:cs="Times New Roman"/>
          <w:b/>
          <w:u w:val="single"/>
          <w:bdr w:val="none" w:sz="0" w:space="0" w:color="auto"/>
          <w:lang w:val="ru-RU" w:eastAsia="en-US"/>
        </w:rPr>
      </w:pPr>
      <w:r w:rsidRPr="00785A0A">
        <w:rPr>
          <w:rFonts w:eastAsia="Calibri" w:cs="Times New Roman"/>
          <w:b/>
          <w:u w:val="single"/>
          <w:bdr w:val="none" w:sz="0" w:space="0" w:color="auto"/>
          <w:lang w:val="ru-RU" w:eastAsia="en-US"/>
        </w:rPr>
        <w:t>Задания для проведения экзамена по модулю (8 семестр)</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ind w:left="1065"/>
        <w:rPr>
          <w:rFonts w:eastAsia="Times New Roman" w:cs="Times New Roman"/>
          <w:color w:val="auto"/>
          <w:bdr w:val="none" w:sz="0" w:space="0" w:color="auto"/>
          <w:lang w:val="ru-RU"/>
        </w:rPr>
      </w:pP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Анализ произведения.</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Определение конфликта.</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Сверхзадача и сквозное действие роли.</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 xml:space="preserve">Отбор предлагаемых обстоятельств. </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Вскрытие «зерна» и «второго плана».</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Отбор, развитие и уточнение наиболее выразительных мизансцен.</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 xml:space="preserve">Перспектива развития роли и </w:t>
      </w:r>
      <w:proofErr w:type="spellStart"/>
      <w:r w:rsidRPr="00785A0A">
        <w:rPr>
          <w:rFonts w:eastAsia="Calibri" w:cs="Times New Roman"/>
          <w:color w:val="auto"/>
          <w:bdr w:val="none" w:sz="0" w:space="0" w:color="auto"/>
          <w:lang w:val="ru-RU" w:eastAsia="en-US"/>
        </w:rPr>
        <w:t>контрсквозное</w:t>
      </w:r>
      <w:proofErr w:type="spellEnd"/>
      <w:r w:rsidRPr="00785A0A">
        <w:rPr>
          <w:rFonts w:eastAsia="Calibri" w:cs="Times New Roman"/>
          <w:color w:val="auto"/>
          <w:bdr w:val="none" w:sz="0" w:space="0" w:color="auto"/>
          <w:lang w:val="ru-RU" w:eastAsia="en-US"/>
        </w:rPr>
        <w:t xml:space="preserve"> действие</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Партитура действий героя</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Характер и характерность образа</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Пластический рисунок роли</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Работа по подбору костюма и грима героя</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Индивидуальные и коллективные речевые и голосовые упражнения.</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Работа над словом. Речевая характеристика героя</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Внутренний монолог. «Зоны молчания».</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Сценический диалог в инсценировке литературного произведения.</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Эстрадное исполнение текста.</w:t>
      </w:r>
    </w:p>
    <w:p w:rsidR="00785A0A" w:rsidRPr="00785A0A" w:rsidRDefault="00785A0A" w:rsidP="00150272">
      <w:pPr>
        <w:numPr>
          <w:ilvl w:val="7"/>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r w:rsidRPr="00785A0A">
        <w:rPr>
          <w:rFonts w:eastAsia="Calibri" w:cs="Times New Roman"/>
          <w:color w:val="auto"/>
          <w:bdr w:val="none" w:sz="0" w:space="0" w:color="auto"/>
          <w:lang w:val="ru-RU" w:eastAsia="en-US"/>
        </w:rPr>
        <w:t>Художественное воплощение – нахождение соответствующих данному художественному произведению выразительных средств.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276"/>
        <w:contextualSpacing/>
        <w:rPr>
          <w:rFonts w:eastAsia="Calibri" w:cs="Times New Roman"/>
          <w:color w:val="auto"/>
          <w:sz w:val="22"/>
          <w:szCs w:val="22"/>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 xml:space="preserve">Защита индивидуальных творческих работ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eastAsia="Calibri" w:cs="Times New Roman"/>
          <w:b/>
          <w:u w:val="single"/>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cs="Times New Roman"/>
          <w:b/>
          <w:color w:val="auto"/>
          <w:bdr w:val="none" w:sz="0" w:space="0" w:color="auto"/>
          <w:lang w:val="ru-RU"/>
        </w:rPr>
      </w:pPr>
      <w:r w:rsidRPr="00785A0A">
        <w:rPr>
          <w:rFonts w:eastAsia="Times New Roman" w:cs="Times New Roman"/>
          <w:b/>
          <w:color w:val="auto"/>
          <w:bdr w:val="none" w:sz="0" w:space="0" w:color="auto"/>
          <w:lang w:val="ru-RU"/>
        </w:rPr>
        <w:t>Учебная практика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eastAsia="Times New Roman" w:cs="Times New Roman"/>
          <w:color w:val="auto"/>
          <w:bdr w:val="none" w:sz="0" w:space="0" w:color="auto"/>
          <w:lang w:val="ru-RU"/>
        </w:rPr>
      </w:pPr>
      <w:r w:rsidRPr="00785A0A">
        <w:rPr>
          <w:rFonts w:eastAsia="Times New Roman" w:cs="Times New Roman"/>
          <w:color w:val="auto"/>
          <w:bdr w:val="none" w:sz="0" w:space="0" w:color="auto"/>
          <w:lang w:val="ru-RU"/>
        </w:rPr>
        <w:t>Виды работ:</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Индивидуальные и партнерские актерские этюды по темам (1-7 семестры)</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работа с небольшим по объему прозаическим текстом (одна мысль, одно событие)</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работа с небольшим по объему стихотворным текстом (одна мысль, одно событие)</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работа с участием партнера с небольшим по объему прозаическим текстом (одна мысль, одно событие)</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работа с участием партнера с небольшим по объему стихотворным текстом (одна мысль, одно событие)</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на литературном материале с небольшим по объему текстом (одна мысль, одно событие)</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на драматургическом материале с небольшим по объему текстом (одна мысль, одно событие)</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на поэтическом материале с небольшим по объему текстом (одна мысль, одно событие)</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автора на литературном материале со значительным по объему текстом (отрывок)</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автора на драматургическом материале со значительным по объему текстом (отрывок)</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автора на поэтическом материале со значительным по объему текстом (отрывок)</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автора на литературном материале со значительным по объему текстом (развернутый отрывок)</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автора на драматургическом материале со значительным по объему текстом (развернутый отрывок)</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в различных жанрах и со стилистикой автора на поэтическом материале со значительным по объему текстом (развернутый отрывок)</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драматургическим материалом на основе драматического жанра (развернутый отрывок – в собственном творческом прочтении)</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драматургическим материалом на основе музыкально-драматического жанра (развернутый отрывок – в собственном творческом прочтении)</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драматургическим материалом на основе музыкального жанра (развернутый отрывок – в собственном творческом прочтении)</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литературным материалом на основе драматического жанра (инсценировка)</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литературным материалом на основе музыкально-драматического жанра (инсценировка)</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драматургическим материалом на основе драматического жанра (спектакль)</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драматургическим материалом на основе музыкально-драматического жанра (спектакль)</w:t>
      </w:r>
    </w:p>
    <w:p w:rsidR="00785A0A" w:rsidRPr="00785A0A" w:rsidRDefault="00785A0A" w:rsidP="00150272">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rFonts w:eastAsia="Calibri" w:cs="Times New Roman"/>
          <w:color w:val="auto"/>
          <w:bdr w:val="none" w:sz="0" w:space="0" w:color="auto"/>
          <w:lang w:val="ru-RU" w:eastAsia="en-US"/>
        </w:rPr>
      </w:pPr>
      <w:r w:rsidRPr="00785A0A">
        <w:rPr>
          <w:rFonts w:eastAsia="Calibri" w:cs="Times New Roman"/>
          <w:color w:val="auto"/>
          <w:bdr w:val="none" w:sz="0" w:space="0" w:color="auto"/>
          <w:lang w:val="ru-RU" w:eastAsia="en-US"/>
        </w:rPr>
        <w:t>Индивидуальная и партнерская работа с драматургическим материалом на основе музыкального жанра (спектакль)</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eastAsia="Times New Roman" w:cs="Times New Roman"/>
          <w:b/>
          <w:color w:val="auto"/>
          <w:u w:val="single"/>
          <w:bdr w:val="none" w:sz="0" w:space="0" w:color="auto"/>
          <w:lang w:val="ru-RU"/>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bCs/>
          <w:color w:val="auto"/>
          <w:bdr w:val="none" w:sz="0" w:space="0" w:color="auto"/>
          <w:lang w:val="ru-RU" w:eastAsia="en-US"/>
        </w:rPr>
      </w:pPr>
      <w:r w:rsidRPr="00785A0A">
        <w:rPr>
          <w:rFonts w:eastAsia="Calibri" w:cs="Times New Roman"/>
          <w:b/>
          <w:bCs/>
          <w:color w:val="auto"/>
          <w:bdr w:val="none" w:sz="0" w:space="0" w:color="auto"/>
          <w:lang w:val="ru-RU" w:eastAsia="en-US"/>
        </w:rPr>
        <w:t>Критерии оценки знаний студентов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bCs/>
          <w:color w:val="auto"/>
          <w:bdr w:val="none" w:sz="0" w:space="0" w:color="auto"/>
          <w:lang w:val="ru-RU" w:eastAsia="en-US"/>
        </w:rPr>
      </w:pPr>
      <w:r w:rsidRPr="00785A0A">
        <w:rPr>
          <w:rFonts w:eastAsia="Calibri" w:cs="Times New Roman"/>
          <w:b/>
          <w:bCs/>
          <w:color w:val="auto"/>
          <w:bdr w:val="none" w:sz="0" w:space="0" w:color="auto"/>
          <w:lang w:val="ru-RU" w:eastAsia="en-US"/>
        </w:rPr>
        <w:t xml:space="preserve">(пороговый уровень </w:t>
      </w:r>
      <w:proofErr w:type="spellStart"/>
      <w:r w:rsidRPr="00785A0A">
        <w:rPr>
          <w:rFonts w:eastAsia="Calibri" w:cs="Times New Roman"/>
          <w:b/>
          <w:bCs/>
          <w:color w:val="auto"/>
          <w:bdr w:val="none" w:sz="0" w:space="0" w:color="auto"/>
          <w:lang w:val="ru-RU" w:eastAsia="en-US"/>
        </w:rPr>
        <w:t>сформированности</w:t>
      </w:r>
      <w:proofErr w:type="spellEnd"/>
      <w:r w:rsidRPr="00785A0A">
        <w:rPr>
          <w:rFonts w:eastAsia="Calibri" w:cs="Times New Roman"/>
          <w:b/>
          <w:bCs/>
          <w:color w:val="auto"/>
          <w:bdr w:val="none" w:sz="0" w:space="0" w:color="auto"/>
          <w:lang w:val="ru-RU" w:eastAsia="en-US"/>
        </w:rPr>
        <w:t xml:space="preserve"> компетенций)</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bCs/>
          <w:color w:val="auto"/>
          <w:bdr w:val="none" w:sz="0" w:space="0" w:color="auto"/>
          <w:lang w:val="ru-RU"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8235"/>
      </w:tblGrid>
      <w:tr w:rsidR="00785A0A" w:rsidRPr="00785A0A" w:rsidTr="00785A0A">
        <w:tc>
          <w:tcPr>
            <w:tcW w:w="993" w:type="pct"/>
            <w:vAlign w:val="center"/>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Шкала оценивания</w:t>
            </w:r>
          </w:p>
        </w:tc>
        <w:tc>
          <w:tcPr>
            <w:tcW w:w="4007" w:type="pct"/>
            <w:vAlign w:val="center"/>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bdr w:val="none" w:sz="0" w:space="0" w:color="auto"/>
                <w:lang w:val="ru-RU" w:eastAsia="en-US"/>
              </w:rPr>
            </w:pPr>
            <w:r w:rsidRPr="00785A0A">
              <w:rPr>
                <w:rFonts w:eastAsia="Calibri" w:cs="Times New Roman"/>
                <w:b/>
                <w:bCs/>
                <w:color w:val="auto"/>
                <w:bdr w:val="none" w:sz="0" w:space="0" w:color="auto"/>
                <w:lang w:val="ru-RU" w:eastAsia="en-US"/>
              </w:rPr>
              <w:t>Показатели оценивания компетенций</w:t>
            </w:r>
          </w:p>
        </w:tc>
      </w:tr>
      <w:tr w:rsidR="00785A0A" w:rsidRPr="00BC7423" w:rsidTr="00785A0A">
        <w:tc>
          <w:tcPr>
            <w:tcW w:w="993"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Отлично</w:t>
            </w:r>
          </w:p>
        </w:tc>
        <w:tc>
          <w:tcPr>
            <w:tcW w:w="4007"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xml:space="preserve">- студент глубоко и всесторонне усвоил материал, уверенно, логично, последовательно и грамотно пользуется системой профессиональных знаний,  опираясь на практическое владение специальностью по основным и дополнительным темам,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владеет на высококвалифицированном уровне системой понятий и профессиональных навыков.</w:t>
            </w:r>
          </w:p>
        </w:tc>
      </w:tr>
      <w:tr w:rsidR="00785A0A" w:rsidRPr="00BC7423" w:rsidTr="00785A0A">
        <w:tc>
          <w:tcPr>
            <w:tcW w:w="993"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Хорошо</w:t>
            </w:r>
          </w:p>
        </w:tc>
        <w:tc>
          <w:tcPr>
            <w:tcW w:w="4007"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студент в целом твердо усвоил тему, грамотно и по существу использует полученные навыки, опираясь на практическое владение специальностью по основным темам;</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владеет на достаточном уровне системой понятий и профессиональных навыков.</w:t>
            </w:r>
          </w:p>
        </w:tc>
      </w:tr>
      <w:tr w:rsidR="00785A0A" w:rsidRPr="00785A0A" w:rsidTr="00785A0A">
        <w:tc>
          <w:tcPr>
            <w:tcW w:w="993"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Удовлетворительно</w:t>
            </w:r>
          </w:p>
        </w:tc>
        <w:tc>
          <w:tcPr>
            <w:tcW w:w="4007"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студент ориентируется в материале, однако затрудняется в его практическом применении;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xml:space="preserve">- показывает </w:t>
            </w:r>
            <w:proofErr w:type="gramStart"/>
            <w:r w:rsidRPr="00785A0A">
              <w:rPr>
                <w:rFonts w:eastAsia="Calibri" w:cs="Times New Roman"/>
                <w:bCs/>
                <w:color w:val="auto"/>
                <w:bdr w:val="none" w:sz="0" w:space="0" w:color="auto"/>
                <w:lang w:val="ru-RU" w:eastAsia="en-US"/>
              </w:rPr>
              <w:t>недостаточность в освоении</w:t>
            </w:r>
            <w:proofErr w:type="gramEnd"/>
            <w:r w:rsidRPr="00785A0A">
              <w:rPr>
                <w:rFonts w:eastAsia="Calibri" w:cs="Times New Roman"/>
                <w:bCs/>
                <w:color w:val="auto"/>
                <w:bdr w:val="none" w:sz="0" w:space="0" w:color="auto"/>
                <w:lang w:val="ru-RU" w:eastAsia="en-US"/>
              </w:rPr>
              <w:t xml:space="preserve"> профессиональных навыков;</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частично владеет системой понятий.</w:t>
            </w:r>
          </w:p>
        </w:tc>
      </w:tr>
      <w:tr w:rsidR="00785A0A" w:rsidRPr="00BC7423" w:rsidTr="00785A0A">
        <w:tc>
          <w:tcPr>
            <w:tcW w:w="993"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Неудовлетворительно</w:t>
            </w:r>
          </w:p>
        </w:tc>
        <w:tc>
          <w:tcPr>
            <w:tcW w:w="4007"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студент не усвоил значительной части материала;</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не владеет системой понятий и профессиональных навыков.</w:t>
            </w:r>
          </w:p>
        </w:tc>
      </w:tr>
    </w:tbl>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Cs/>
          <w:color w:val="auto"/>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bCs/>
          <w:color w:val="auto"/>
          <w:bdr w:val="none" w:sz="0" w:space="0" w:color="auto"/>
          <w:lang w:val="ru-RU" w:eastAsia="en-US"/>
        </w:rPr>
      </w:pPr>
      <w:r w:rsidRPr="00785A0A">
        <w:rPr>
          <w:rFonts w:eastAsia="Calibri" w:cs="Times New Roman"/>
          <w:b/>
          <w:bCs/>
          <w:color w:val="auto"/>
          <w:bdr w:val="none" w:sz="0" w:space="0" w:color="auto"/>
          <w:lang w:val="ru-RU" w:eastAsia="en-US"/>
        </w:rPr>
        <w:t xml:space="preserve">Критерии оценки умений студентов по решению учебно-профессиональных задач и заданий </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bCs/>
          <w:color w:val="auto"/>
          <w:bdr w:val="none" w:sz="0" w:space="0" w:color="auto"/>
          <w:lang w:val="ru-RU" w:eastAsia="en-US"/>
        </w:rPr>
      </w:pPr>
      <w:r w:rsidRPr="00785A0A">
        <w:rPr>
          <w:rFonts w:eastAsia="Calibri" w:cs="Times New Roman"/>
          <w:b/>
          <w:bCs/>
          <w:color w:val="auto"/>
          <w:bdr w:val="none" w:sz="0" w:space="0" w:color="auto"/>
          <w:lang w:val="ru-RU" w:eastAsia="en-US"/>
        </w:rPr>
        <w:t xml:space="preserve">(продвинутый уровень </w:t>
      </w:r>
      <w:r w:rsidRPr="00785A0A">
        <w:rPr>
          <w:rFonts w:eastAsia="Calibri" w:cs="Times New Roman"/>
          <w:b/>
          <w:bCs/>
          <w:vanish/>
          <w:color w:val="auto"/>
          <w:bdr w:val="none" w:sz="0" w:space="0" w:color="auto"/>
          <w:lang w:val="ru-RU" w:eastAsia="en-US"/>
        </w:rPr>
        <w:t xml:space="preserve">но </w:t>
      </w:r>
      <w:proofErr w:type="spellStart"/>
      <w:r w:rsidRPr="00785A0A">
        <w:rPr>
          <w:rFonts w:eastAsia="Calibri" w:cs="Times New Roman"/>
          <w:b/>
          <w:bCs/>
          <w:vanish/>
          <w:color w:val="auto"/>
          <w:bdr w:val="none" w:sz="0" w:space="0" w:color="auto"/>
          <w:lang w:val="ru-RU" w:eastAsia="en-US"/>
        </w:rPr>
        <w:t>овень</w:t>
      </w:r>
      <w:proofErr w:type="spellEnd"/>
      <w:r w:rsidRPr="00785A0A">
        <w:rPr>
          <w:rFonts w:eastAsia="Calibri" w:cs="Times New Roman"/>
          <w:b/>
          <w:bCs/>
          <w:vanish/>
          <w:color w:val="auto"/>
          <w:bdr w:val="none" w:sz="0" w:space="0" w:color="auto"/>
          <w:lang w:val="ru-RU" w:eastAsia="en-US"/>
        </w:rPr>
        <w:t xml:space="preserve"> </w:t>
      </w:r>
      <w:proofErr w:type="spellStart"/>
      <w:r w:rsidRPr="00785A0A">
        <w:rPr>
          <w:rFonts w:eastAsia="Calibri" w:cs="Times New Roman"/>
          <w:b/>
          <w:bCs/>
          <w:vanish/>
          <w:color w:val="auto"/>
          <w:bdr w:val="none" w:sz="0" w:space="0" w:color="auto"/>
          <w:lang w:val="ru-RU" w:eastAsia="en-US"/>
        </w:rPr>
        <w:t>сформированности</w:t>
      </w:r>
      <w:proofErr w:type="spellEnd"/>
      <w:r w:rsidRPr="00785A0A">
        <w:rPr>
          <w:rFonts w:eastAsia="Calibri" w:cs="Times New Roman"/>
          <w:b/>
          <w:bCs/>
          <w:vanish/>
          <w:color w:val="auto"/>
          <w:bdr w:val="none" w:sz="0" w:space="0" w:color="auto"/>
          <w:lang w:val="ru-RU" w:eastAsia="en-US"/>
        </w:rPr>
        <w:t xml:space="preserve"> компетенции</w:t>
      </w:r>
      <w:proofErr w:type="gramStart"/>
      <w:r w:rsidRPr="00785A0A">
        <w:rPr>
          <w:rFonts w:eastAsia="Calibri" w:cs="Times New Roman"/>
          <w:b/>
          <w:bCs/>
          <w:vanish/>
          <w:color w:val="auto"/>
          <w:bdr w:val="none" w:sz="0" w:space="0" w:color="auto"/>
          <w:lang w:val="ru-RU" w:eastAsia="en-US"/>
        </w:rPr>
        <w:t>)</w:t>
      </w:r>
      <w:proofErr w:type="spellStart"/>
      <w:r w:rsidRPr="00785A0A">
        <w:rPr>
          <w:rFonts w:eastAsia="Calibri" w:cs="Times New Roman"/>
          <w:b/>
          <w:bCs/>
          <w:color w:val="auto"/>
          <w:bdr w:val="none" w:sz="0" w:space="0" w:color="auto"/>
          <w:lang w:val="ru-RU" w:eastAsia="en-US"/>
        </w:rPr>
        <w:t>с</w:t>
      </w:r>
      <w:proofErr w:type="gramEnd"/>
      <w:r w:rsidRPr="00785A0A">
        <w:rPr>
          <w:rFonts w:eastAsia="Calibri" w:cs="Times New Roman"/>
          <w:b/>
          <w:bCs/>
          <w:color w:val="auto"/>
          <w:bdr w:val="none" w:sz="0" w:space="0" w:color="auto"/>
          <w:lang w:val="ru-RU" w:eastAsia="en-US"/>
        </w:rPr>
        <w:t>формированности</w:t>
      </w:r>
      <w:proofErr w:type="spellEnd"/>
      <w:r w:rsidRPr="00785A0A">
        <w:rPr>
          <w:rFonts w:eastAsia="Calibri" w:cs="Times New Roman"/>
          <w:b/>
          <w:bCs/>
          <w:color w:val="auto"/>
          <w:bdr w:val="none" w:sz="0" w:space="0" w:color="auto"/>
          <w:lang w:val="ru-RU" w:eastAsia="en-US"/>
        </w:rPr>
        <w:t xml:space="preserve"> компетенции)</w:t>
      </w: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bCs/>
          <w:color w:val="auto"/>
          <w:bdr w:val="none" w:sz="0" w:space="0" w:color="auto"/>
          <w:lang w:val="ru-RU"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8"/>
        <w:gridCol w:w="7882"/>
      </w:tblGrid>
      <w:tr w:rsidR="00785A0A" w:rsidRPr="00785A0A" w:rsidTr="00785A0A">
        <w:tc>
          <w:tcPr>
            <w:tcW w:w="1371" w:type="pct"/>
            <w:vAlign w:val="center"/>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Шкала оценивания</w:t>
            </w:r>
          </w:p>
        </w:tc>
        <w:tc>
          <w:tcPr>
            <w:tcW w:w="3629" w:type="pct"/>
            <w:vAlign w:val="center"/>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
                <w:color w:val="auto"/>
                <w:bdr w:val="none" w:sz="0" w:space="0" w:color="auto"/>
                <w:lang w:val="ru-RU" w:eastAsia="en-US"/>
              </w:rPr>
            </w:pPr>
            <w:r w:rsidRPr="00785A0A">
              <w:rPr>
                <w:rFonts w:eastAsia="Calibri" w:cs="Times New Roman"/>
                <w:b/>
                <w:bCs/>
                <w:color w:val="auto"/>
                <w:bdr w:val="none" w:sz="0" w:space="0" w:color="auto"/>
                <w:lang w:val="ru-RU" w:eastAsia="en-US"/>
              </w:rPr>
              <w:t>Показатели оценивания компетенций</w:t>
            </w:r>
          </w:p>
        </w:tc>
      </w:tr>
      <w:tr w:rsidR="00785A0A" w:rsidRPr="00BC7423" w:rsidTr="00785A0A">
        <w:tc>
          <w:tcPr>
            <w:tcW w:w="1371"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Отлично</w:t>
            </w:r>
          </w:p>
        </w:tc>
        <w:tc>
          <w:tcPr>
            <w:tcW w:w="3629"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студент самостоятельно, заинтересованно, творчески и оригинально подошел к решению учебно-профессиональной задачи или задания, уверенно, логично, последовательно и аргументировано отстоял свое решение, свободно используя полученные знания и профессиональные навыки.</w:t>
            </w:r>
          </w:p>
        </w:tc>
      </w:tr>
      <w:tr w:rsidR="00785A0A" w:rsidRPr="00BC7423" w:rsidTr="00785A0A">
        <w:tc>
          <w:tcPr>
            <w:tcW w:w="1371"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Хорошо</w:t>
            </w:r>
          </w:p>
        </w:tc>
        <w:tc>
          <w:tcPr>
            <w:tcW w:w="3629"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студент самостоятельно подошел к решению учебно-профессиональной задачи или задания, уверенно, логично, последовательно и аргументировано отстоял свое решение, используя полученные знания и профессиональные навыки.</w:t>
            </w:r>
          </w:p>
        </w:tc>
      </w:tr>
      <w:tr w:rsidR="00785A0A" w:rsidRPr="00BC7423" w:rsidTr="00785A0A">
        <w:tc>
          <w:tcPr>
            <w:tcW w:w="1371"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Удовлетворительно</w:t>
            </w:r>
          </w:p>
        </w:tc>
        <w:tc>
          <w:tcPr>
            <w:tcW w:w="3629"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полученные знания.</w:t>
            </w:r>
          </w:p>
        </w:tc>
      </w:tr>
      <w:tr w:rsidR="00785A0A" w:rsidRPr="00BC7423" w:rsidTr="00785A0A">
        <w:tc>
          <w:tcPr>
            <w:tcW w:w="1371"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
                <w:color w:val="auto"/>
                <w:bdr w:val="none" w:sz="0" w:space="0" w:color="auto"/>
                <w:lang w:val="ru-RU" w:eastAsia="en-US"/>
              </w:rPr>
            </w:pPr>
            <w:r w:rsidRPr="00785A0A">
              <w:rPr>
                <w:rFonts w:eastAsia="Calibri" w:cs="Times New Roman"/>
                <w:b/>
                <w:color w:val="auto"/>
                <w:bdr w:val="none" w:sz="0" w:space="0" w:color="auto"/>
                <w:lang w:val="ru-RU" w:eastAsia="en-US"/>
              </w:rPr>
              <w:t>Неудовлетворительно</w:t>
            </w:r>
          </w:p>
        </w:tc>
        <w:tc>
          <w:tcPr>
            <w:tcW w:w="3629" w:type="pct"/>
          </w:tcPr>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Times New Roman"/>
                <w:bCs/>
                <w:color w:val="auto"/>
                <w:bdr w:val="none" w:sz="0" w:space="0" w:color="auto"/>
                <w:lang w:val="ru-RU" w:eastAsia="en-US"/>
              </w:rPr>
            </w:pPr>
            <w:r w:rsidRPr="00785A0A">
              <w:rPr>
                <w:rFonts w:eastAsia="Calibri" w:cs="Times New Roman"/>
                <w:bCs/>
                <w:color w:val="auto"/>
                <w:bdr w:val="none" w:sz="0" w:space="0" w:color="auto"/>
                <w:lang w:val="ru-RU" w:eastAsia="en-US"/>
              </w:rPr>
              <w:t xml:space="preserve">студент не решил учебно-профессиональную задачу или задание. </w:t>
            </w:r>
          </w:p>
        </w:tc>
      </w:tr>
    </w:tbl>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Calibri" w:cs="Times New Roman"/>
          <w:bCs/>
          <w:color w:val="auto"/>
          <w:bdr w:val="none" w:sz="0" w:space="0" w:color="auto"/>
          <w:lang w:val="ru-RU" w:eastAsia="en-US"/>
        </w:rPr>
      </w:pPr>
    </w:p>
    <w:p w:rsidR="00785A0A" w:rsidRPr="00785A0A" w:rsidRDefault="00785A0A" w:rsidP="00785A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val="ru-RU"/>
        </w:rPr>
      </w:pPr>
    </w:p>
    <w:p w:rsidR="003A6324" w:rsidRPr="00E91925" w:rsidRDefault="003A6324" w:rsidP="00C07E52">
      <w:pPr>
        <w:pStyle w:val="a7"/>
        <w:spacing w:before="65" w:line="276" w:lineRule="auto"/>
        <w:ind w:left="222" w:right="226"/>
        <w:jc w:val="both"/>
        <w:rPr>
          <w:sz w:val="24"/>
          <w:szCs w:val="24"/>
          <w:lang w:val="ru-RU"/>
        </w:rPr>
      </w:pPr>
    </w:p>
    <w:sectPr w:rsidR="003A6324" w:rsidRPr="00E91925" w:rsidSect="00C86A24">
      <w:pgSz w:w="11920" w:h="16860"/>
      <w:pgMar w:top="743" w:right="709" w:bottom="1678" w:left="567" w:header="0" w:footer="1077" w:gutter="0"/>
      <w:pgNumType w:start="3"/>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423" w:rsidRDefault="00BC7423" w:rsidP="001824AA">
      <w:r>
        <w:separator/>
      </w:r>
    </w:p>
  </w:endnote>
  <w:endnote w:type="continuationSeparator" w:id="0">
    <w:p w:rsidR="00BC7423" w:rsidRDefault="00BC7423" w:rsidP="0018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243888"/>
      <w:docPartObj>
        <w:docPartGallery w:val="Page Numbers (Bottom of Page)"/>
        <w:docPartUnique/>
      </w:docPartObj>
    </w:sdtPr>
    <w:sdtContent>
      <w:p w:rsidR="00BC7423" w:rsidRDefault="00BC7423">
        <w:pPr>
          <w:pStyle w:val="af5"/>
          <w:jc w:val="right"/>
        </w:pPr>
        <w:r>
          <w:fldChar w:fldCharType="begin"/>
        </w:r>
        <w:r>
          <w:instrText>PAGE   \* MERGEFORMAT</w:instrText>
        </w:r>
        <w:r>
          <w:fldChar w:fldCharType="separate"/>
        </w:r>
        <w:r w:rsidRPr="00BC7423">
          <w:rPr>
            <w:noProof/>
            <w:lang w:val="ru-RU"/>
          </w:rPr>
          <w:t>6</w:t>
        </w:r>
        <w:r>
          <w:fldChar w:fldCharType="end"/>
        </w:r>
      </w:p>
    </w:sdtContent>
  </w:sdt>
  <w:p w:rsidR="00BC7423" w:rsidRDefault="00BC7423">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423" w:rsidRDefault="00BC7423">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423" w:rsidRDefault="00BC7423" w:rsidP="001824AA">
      <w:r>
        <w:separator/>
      </w:r>
    </w:p>
  </w:footnote>
  <w:footnote w:type="continuationSeparator" w:id="0">
    <w:p w:rsidR="00BC7423" w:rsidRDefault="00BC7423" w:rsidP="001824AA">
      <w:r>
        <w:continuationSeparator/>
      </w:r>
    </w:p>
  </w:footnote>
  <w:footnote w:id="1">
    <w:p w:rsidR="00BC7423" w:rsidRDefault="00BC7423" w:rsidP="000D1658">
      <w:pPr>
        <w:pStyle w:val="af0"/>
        <w:spacing w:line="200" w:lineRule="exact"/>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423" w:rsidRDefault="00BC74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76D9"/>
    <w:multiLevelType w:val="hybridMultilevel"/>
    <w:tmpl w:val="50380B30"/>
    <w:lvl w:ilvl="0" w:tplc="71762150">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16C308">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2E1E0">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C27472">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BC2AE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A2A692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2E8AD8">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403352">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530887C">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3877B35"/>
    <w:multiLevelType w:val="hybridMultilevel"/>
    <w:tmpl w:val="EFE60F98"/>
    <w:lvl w:ilvl="0" w:tplc="B8DC8636">
      <w:start w:val="1"/>
      <w:numFmt w:val="bullet"/>
      <w:lvlText w:val="-"/>
      <w:lvlJc w:val="left"/>
      <w:pPr>
        <w:ind w:left="20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E60610">
      <w:start w:val="1"/>
      <w:numFmt w:val="bullet"/>
      <w:lvlText w:val="•"/>
      <w:lvlJc w:val="left"/>
      <w:pPr>
        <w:ind w:left="983"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D67DA6">
      <w:start w:val="1"/>
      <w:numFmt w:val="bullet"/>
      <w:lvlText w:val="•"/>
      <w:lvlJc w:val="left"/>
      <w:pPr>
        <w:ind w:left="1764"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FEAA54">
      <w:start w:val="1"/>
      <w:numFmt w:val="bullet"/>
      <w:lvlText w:val="•"/>
      <w:lvlJc w:val="left"/>
      <w:pPr>
        <w:ind w:left="2545"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A853C0">
      <w:start w:val="1"/>
      <w:numFmt w:val="bullet"/>
      <w:lvlText w:val="•"/>
      <w:lvlJc w:val="left"/>
      <w:pPr>
        <w:ind w:left="332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46056C">
      <w:start w:val="1"/>
      <w:numFmt w:val="bullet"/>
      <w:lvlText w:val="•"/>
      <w:lvlJc w:val="left"/>
      <w:pPr>
        <w:ind w:left="4107"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401CAA">
      <w:start w:val="1"/>
      <w:numFmt w:val="bullet"/>
      <w:lvlText w:val="•"/>
      <w:lvlJc w:val="left"/>
      <w:pPr>
        <w:ind w:left="4888"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FC14FC">
      <w:start w:val="1"/>
      <w:numFmt w:val="bullet"/>
      <w:lvlText w:val="•"/>
      <w:lvlJc w:val="left"/>
      <w:pPr>
        <w:ind w:left="566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9A4572">
      <w:start w:val="1"/>
      <w:numFmt w:val="bullet"/>
      <w:lvlText w:val="•"/>
      <w:lvlJc w:val="left"/>
      <w:pPr>
        <w:ind w:left="6450"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53322B8"/>
    <w:multiLevelType w:val="hybridMultilevel"/>
    <w:tmpl w:val="3EF6AEE6"/>
    <w:lvl w:ilvl="0" w:tplc="5296B13A">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049956">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ACC855C">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61C5576">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9A38C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E2BD72">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CA900E">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8B2673C">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A86796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57E642D"/>
    <w:multiLevelType w:val="hybridMultilevel"/>
    <w:tmpl w:val="715A27A4"/>
    <w:lvl w:ilvl="0" w:tplc="1EEA522A">
      <w:start w:val="1"/>
      <w:numFmt w:val="decimal"/>
      <w:lvlText w:val="%1."/>
      <w:lvlJc w:val="left"/>
      <w:pPr>
        <w:ind w:left="26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BDA0BF2">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B235C2">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3CB042">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AA1C20">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2C854A0">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7C3C22">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2F4D8">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452BF6C">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5DB5CC7"/>
    <w:multiLevelType w:val="hybridMultilevel"/>
    <w:tmpl w:val="23EC78C8"/>
    <w:lvl w:ilvl="0" w:tplc="0A20CB88">
      <w:start w:val="1"/>
      <w:numFmt w:val="bullet"/>
      <w:lvlText w:val="-"/>
      <w:lvlJc w:val="left"/>
      <w:pPr>
        <w:ind w:left="204"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B8A47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574A58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FC2D4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940E9C">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1899C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1639D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9239A4">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62141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65B786D"/>
    <w:multiLevelType w:val="hybridMultilevel"/>
    <w:tmpl w:val="E52A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DD0F96"/>
    <w:multiLevelType w:val="hybridMultilevel"/>
    <w:tmpl w:val="1DEC3356"/>
    <w:styleLink w:val="3"/>
    <w:lvl w:ilvl="0" w:tplc="F09C2BB4">
      <w:start w:val="1"/>
      <w:numFmt w:val="decimal"/>
      <w:suff w:val="nothing"/>
      <w:lvlText w:val="%1."/>
      <w:lvlJc w:val="left"/>
      <w:pPr>
        <w:tabs>
          <w:tab w:val="left" w:pos="1161"/>
        </w:tabs>
        <w:ind w:left="281" w:firstLine="7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A27CD6">
      <w:start w:val="1"/>
      <w:numFmt w:val="decimal"/>
      <w:lvlText w:val="%2."/>
      <w:lvlJc w:val="left"/>
      <w:pPr>
        <w:tabs>
          <w:tab w:val="num" w:pos="1161"/>
        </w:tabs>
        <w:ind w:left="281" w:firstLine="59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79680D6">
      <w:start w:val="1"/>
      <w:numFmt w:val="decimal"/>
      <w:lvlText w:val="%3."/>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B4753C">
      <w:start w:val="1"/>
      <w:numFmt w:val="decimal"/>
      <w:lvlText w:val="%4."/>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103CB0">
      <w:start w:val="1"/>
      <w:numFmt w:val="decimal"/>
      <w:lvlText w:val="%5."/>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2C82C">
      <w:start w:val="1"/>
      <w:numFmt w:val="decimal"/>
      <w:lvlText w:val="%6."/>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68C94E">
      <w:start w:val="1"/>
      <w:numFmt w:val="decimal"/>
      <w:lvlText w:val="%7."/>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0E4B60">
      <w:start w:val="1"/>
      <w:numFmt w:val="decimal"/>
      <w:lvlText w:val="%8."/>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A4524">
      <w:start w:val="1"/>
      <w:numFmt w:val="decimal"/>
      <w:lvlText w:val="%9."/>
      <w:lvlJc w:val="left"/>
      <w:pPr>
        <w:tabs>
          <w:tab w:val="num" w:pos="1121"/>
          <w:tab w:val="left" w:pos="1161"/>
        </w:tabs>
        <w:ind w:left="241" w:firstLine="639"/>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7341213"/>
    <w:multiLevelType w:val="hybridMultilevel"/>
    <w:tmpl w:val="4C163E12"/>
    <w:lvl w:ilvl="0" w:tplc="C5364B62">
      <w:start w:val="1"/>
      <w:numFmt w:val="bullet"/>
      <w:lvlText w:val="-"/>
      <w:lvlJc w:val="left"/>
      <w:pPr>
        <w:ind w:left="295" w:hanging="2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9AC996">
      <w:start w:val="1"/>
      <w:numFmt w:val="bullet"/>
      <w:lvlText w:val="-"/>
      <w:lvlJc w:val="left"/>
      <w:pPr>
        <w:ind w:left="134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D6B5E4">
      <w:start w:val="1"/>
      <w:numFmt w:val="bullet"/>
      <w:lvlText w:val="•"/>
      <w:lvlJc w:val="left"/>
      <w:pPr>
        <w:ind w:left="2066"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DC874A">
      <w:start w:val="1"/>
      <w:numFmt w:val="bullet"/>
      <w:lvlText w:val="•"/>
      <w:lvlJc w:val="left"/>
      <w:pPr>
        <w:ind w:left="280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16ADD20">
      <w:start w:val="1"/>
      <w:numFmt w:val="bullet"/>
      <w:lvlText w:val="•"/>
      <w:lvlJc w:val="left"/>
      <w:pPr>
        <w:ind w:left="3535"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8C285E">
      <w:start w:val="1"/>
      <w:numFmt w:val="bullet"/>
      <w:lvlText w:val="•"/>
      <w:lvlJc w:val="left"/>
      <w:pPr>
        <w:ind w:left="4269"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4A3B2E">
      <w:start w:val="1"/>
      <w:numFmt w:val="bullet"/>
      <w:lvlText w:val="•"/>
      <w:lvlJc w:val="left"/>
      <w:pPr>
        <w:ind w:left="5004"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EAF8E8">
      <w:start w:val="1"/>
      <w:numFmt w:val="bullet"/>
      <w:lvlText w:val="•"/>
      <w:lvlJc w:val="left"/>
      <w:pPr>
        <w:ind w:left="5738"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7AE2F2">
      <w:start w:val="1"/>
      <w:numFmt w:val="bullet"/>
      <w:lvlText w:val="•"/>
      <w:lvlJc w:val="left"/>
      <w:pPr>
        <w:ind w:left="6473"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9566C03"/>
    <w:multiLevelType w:val="hybridMultilevel"/>
    <w:tmpl w:val="F5F415A4"/>
    <w:lvl w:ilvl="0" w:tplc="B4E2C856">
      <w:start w:val="1"/>
      <w:numFmt w:val="bullet"/>
      <w:lvlText w:val="-"/>
      <w:lvlJc w:val="left"/>
      <w:pPr>
        <w:ind w:left="181" w:hanging="18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38C87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F4FFA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4E94DA">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E60D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B08B2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A68E1E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03857B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92E79A">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DAE6C83"/>
    <w:multiLevelType w:val="hybridMultilevel"/>
    <w:tmpl w:val="726CFCFA"/>
    <w:lvl w:ilvl="0" w:tplc="B64273D0">
      <w:start w:val="1"/>
      <w:numFmt w:val="bullet"/>
      <w:lvlText w:val="-"/>
      <w:lvlJc w:val="left"/>
      <w:pPr>
        <w:ind w:left="260" w:hanging="15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578F9A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8B0FB3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84314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5AD9F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1E650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4003E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FA14E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EECA7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30D1976"/>
    <w:multiLevelType w:val="hybridMultilevel"/>
    <w:tmpl w:val="D74C13FE"/>
    <w:lvl w:ilvl="0" w:tplc="6CB8276A">
      <w:start w:val="1"/>
      <w:numFmt w:val="bullet"/>
      <w:lvlText w:val="-"/>
      <w:lvlJc w:val="left"/>
      <w:pPr>
        <w:ind w:left="121" w:hanging="12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776B6C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6C9A5A">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26508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FC1A3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D5C64F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D86910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90B45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6699D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3A962A4"/>
    <w:multiLevelType w:val="hybridMultilevel"/>
    <w:tmpl w:val="DF985B7E"/>
    <w:lvl w:ilvl="0" w:tplc="442A88E4">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E8F16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B46A6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118AA2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9A22CC">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6267D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6DE666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CEF47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9B8B05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7525F69"/>
    <w:multiLevelType w:val="hybridMultilevel"/>
    <w:tmpl w:val="7EC4C1E8"/>
    <w:numStyleLink w:val="2"/>
  </w:abstractNum>
  <w:abstractNum w:abstractNumId="13">
    <w:nsid w:val="18164768"/>
    <w:multiLevelType w:val="hybridMultilevel"/>
    <w:tmpl w:val="502AEA86"/>
    <w:lvl w:ilvl="0" w:tplc="B8B80C5C">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A41A00">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0012F4">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1CA50A">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5B4FFBC">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634B96C">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EC8F106">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526C68">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C8B69A">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88848B1"/>
    <w:multiLevelType w:val="hybridMultilevel"/>
    <w:tmpl w:val="CA84D8FE"/>
    <w:lvl w:ilvl="0" w:tplc="2860432E">
      <w:start w:val="1"/>
      <w:numFmt w:val="bullet"/>
      <w:lvlText w:val="-"/>
      <w:lvlJc w:val="left"/>
      <w:pPr>
        <w:ind w:left="295" w:hanging="2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800E774">
      <w:start w:val="1"/>
      <w:numFmt w:val="bullet"/>
      <w:lvlText w:val="-"/>
      <w:lvlJc w:val="left"/>
      <w:pPr>
        <w:ind w:left="134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0CCCB22">
      <w:start w:val="1"/>
      <w:numFmt w:val="bullet"/>
      <w:lvlText w:val="•"/>
      <w:lvlJc w:val="left"/>
      <w:pPr>
        <w:ind w:left="2066"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FB0C5CC">
      <w:start w:val="1"/>
      <w:numFmt w:val="bullet"/>
      <w:lvlText w:val="•"/>
      <w:lvlJc w:val="left"/>
      <w:pPr>
        <w:ind w:left="280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288AFA">
      <w:start w:val="1"/>
      <w:numFmt w:val="bullet"/>
      <w:lvlText w:val="•"/>
      <w:lvlJc w:val="left"/>
      <w:pPr>
        <w:ind w:left="3535"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46F7E2">
      <w:start w:val="1"/>
      <w:numFmt w:val="bullet"/>
      <w:lvlText w:val="•"/>
      <w:lvlJc w:val="left"/>
      <w:pPr>
        <w:ind w:left="4269"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A5A5AE4">
      <w:start w:val="1"/>
      <w:numFmt w:val="bullet"/>
      <w:lvlText w:val="•"/>
      <w:lvlJc w:val="left"/>
      <w:pPr>
        <w:ind w:left="5004"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4E9AEC">
      <w:start w:val="1"/>
      <w:numFmt w:val="bullet"/>
      <w:lvlText w:val="•"/>
      <w:lvlJc w:val="left"/>
      <w:pPr>
        <w:ind w:left="5738"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1201064">
      <w:start w:val="1"/>
      <w:numFmt w:val="bullet"/>
      <w:lvlText w:val="•"/>
      <w:lvlJc w:val="left"/>
      <w:pPr>
        <w:ind w:left="6473"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1CAB7E38"/>
    <w:multiLevelType w:val="hybridMultilevel"/>
    <w:tmpl w:val="02188D2A"/>
    <w:lvl w:ilvl="0" w:tplc="047C558C">
      <w:start w:val="1"/>
      <w:numFmt w:val="decimal"/>
      <w:lvlText w:val="%1."/>
      <w:lvlJc w:val="left"/>
      <w:pPr>
        <w:ind w:left="727"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048280">
      <w:start w:val="1"/>
      <w:numFmt w:val="decimal"/>
      <w:lvlText w:val="%2."/>
      <w:lvlJc w:val="left"/>
      <w:pPr>
        <w:ind w:left="10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6ABF16">
      <w:start w:val="1"/>
      <w:numFmt w:val="decimal"/>
      <w:lvlText w:val="%3."/>
      <w:lvlJc w:val="left"/>
      <w:pPr>
        <w:ind w:left="17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FCABBC">
      <w:start w:val="1"/>
      <w:numFmt w:val="decimal"/>
      <w:lvlText w:val="%4."/>
      <w:lvlJc w:val="left"/>
      <w:pPr>
        <w:ind w:left="24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5C63A6">
      <w:start w:val="1"/>
      <w:numFmt w:val="decimal"/>
      <w:lvlText w:val="%5."/>
      <w:lvlJc w:val="left"/>
      <w:pPr>
        <w:ind w:left="321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4EC0C2">
      <w:start w:val="1"/>
      <w:numFmt w:val="decimal"/>
      <w:lvlText w:val="%6."/>
      <w:lvlJc w:val="left"/>
      <w:pPr>
        <w:ind w:left="393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810B8FA">
      <w:start w:val="1"/>
      <w:numFmt w:val="decimal"/>
      <w:lvlText w:val="%7."/>
      <w:lvlJc w:val="left"/>
      <w:pPr>
        <w:ind w:left="46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1D8C582">
      <w:start w:val="1"/>
      <w:numFmt w:val="decimal"/>
      <w:lvlText w:val="%8."/>
      <w:lvlJc w:val="left"/>
      <w:pPr>
        <w:ind w:left="53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346526">
      <w:start w:val="1"/>
      <w:numFmt w:val="decimal"/>
      <w:lvlText w:val="%9."/>
      <w:lvlJc w:val="left"/>
      <w:pPr>
        <w:ind w:left="60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CE5289F"/>
    <w:multiLevelType w:val="hybridMultilevel"/>
    <w:tmpl w:val="472A85EA"/>
    <w:lvl w:ilvl="0" w:tplc="C32037AC">
      <w:start w:val="1"/>
      <w:numFmt w:val="bullet"/>
      <w:lvlText w:val="-"/>
      <w:lvlJc w:val="left"/>
      <w:pPr>
        <w:ind w:left="198" w:hanging="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2CAF2F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F86742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DA646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32F51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50D64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FA611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A68BD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904CC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1E8C1E84"/>
    <w:multiLevelType w:val="hybridMultilevel"/>
    <w:tmpl w:val="A5509DD4"/>
    <w:lvl w:ilvl="0" w:tplc="7C4A9152">
      <w:start w:val="1"/>
      <w:numFmt w:val="decimal"/>
      <w:lvlText w:val="%1."/>
      <w:lvlJc w:val="left"/>
      <w:pPr>
        <w:ind w:left="727"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CEEFB0A">
      <w:start w:val="1"/>
      <w:numFmt w:val="decimal"/>
      <w:lvlText w:val="%2."/>
      <w:lvlJc w:val="left"/>
      <w:pPr>
        <w:ind w:left="10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6BBB0">
      <w:start w:val="1"/>
      <w:numFmt w:val="decimal"/>
      <w:lvlText w:val="%3."/>
      <w:lvlJc w:val="left"/>
      <w:pPr>
        <w:ind w:left="17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D6F4E6">
      <w:start w:val="1"/>
      <w:numFmt w:val="decimal"/>
      <w:lvlText w:val="%4."/>
      <w:lvlJc w:val="left"/>
      <w:pPr>
        <w:ind w:left="24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EE0A94">
      <w:start w:val="1"/>
      <w:numFmt w:val="decimal"/>
      <w:lvlText w:val="%5."/>
      <w:lvlJc w:val="left"/>
      <w:pPr>
        <w:ind w:left="321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D2A192">
      <w:start w:val="1"/>
      <w:numFmt w:val="decimal"/>
      <w:lvlText w:val="%6."/>
      <w:lvlJc w:val="left"/>
      <w:pPr>
        <w:ind w:left="393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901392">
      <w:start w:val="1"/>
      <w:numFmt w:val="decimal"/>
      <w:lvlText w:val="%7."/>
      <w:lvlJc w:val="left"/>
      <w:pPr>
        <w:ind w:left="465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341696">
      <w:start w:val="1"/>
      <w:numFmt w:val="decimal"/>
      <w:lvlText w:val="%8."/>
      <w:lvlJc w:val="left"/>
      <w:pPr>
        <w:ind w:left="537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E7E07AA">
      <w:start w:val="1"/>
      <w:numFmt w:val="decimal"/>
      <w:lvlText w:val="%9."/>
      <w:lvlJc w:val="left"/>
      <w:pPr>
        <w:ind w:left="6098" w:hanging="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4CE34E5"/>
    <w:multiLevelType w:val="hybridMultilevel"/>
    <w:tmpl w:val="DE7E184C"/>
    <w:lvl w:ilvl="0" w:tplc="89A0502C">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889268">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C24918">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46D2D2">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F83286">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5EEC6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6EDB84">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7E2CA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8E8D2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24F92395"/>
    <w:multiLevelType w:val="hybridMultilevel"/>
    <w:tmpl w:val="87565B88"/>
    <w:lvl w:ilvl="0" w:tplc="C99E401E">
      <w:start w:val="1"/>
      <w:numFmt w:val="bullet"/>
      <w:lvlText w:val="-"/>
      <w:lvlJc w:val="left"/>
      <w:pPr>
        <w:ind w:left="195" w:hanging="9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389FCA">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F0ED4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409DC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3E4B67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3C07EE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7671D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496A3B0">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26F406">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27C61C4D"/>
    <w:multiLevelType w:val="hybridMultilevel"/>
    <w:tmpl w:val="8092C702"/>
    <w:lvl w:ilvl="0" w:tplc="1CFE9B50">
      <w:start w:val="1"/>
      <w:numFmt w:val="decimal"/>
      <w:lvlText w:val="%1."/>
      <w:lvlJc w:val="left"/>
      <w:pPr>
        <w:ind w:left="631"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CAB2F2">
      <w:start w:val="1"/>
      <w:numFmt w:val="decimal"/>
      <w:lvlText w:val="%2."/>
      <w:lvlJc w:val="left"/>
      <w:pPr>
        <w:ind w:left="106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E8228C">
      <w:start w:val="1"/>
      <w:numFmt w:val="decimal"/>
      <w:lvlText w:val="%3."/>
      <w:lvlJc w:val="left"/>
      <w:pPr>
        <w:ind w:left="178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4A6F72">
      <w:start w:val="1"/>
      <w:numFmt w:val="decimal"/>
      <w:lvlText w:val="%4."/>
      <w:lvlJc w:val="left"/>
      <w:pPr>
        <w:ind w:left="250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57A3084">
      <w:start w:val="1"/>
      <w:numFmt w:val="decimal"/>
      <w:lvlText w:val="%5."/>
      <w:lvlJc w:val="left"/>
      <w:pPr>
        <w:ind w:left="322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A09EA2">
      <w:start w:val="1"/>
      <w:numFmt w:val="decimal"/>
      <w:lvlText w:val="%6."/>
      <w:lvlJc w:val="left"/>
      <w:pPr>
        <w:ind w:left="394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747C92">
      <w:start w:val="1"/>
      <w:numFmt w:val="decimal"/>
      <w:lvlText w:val="%7."/>
      <w:lvlJc w:val="left"/>
      <w:pPr>
        <w:ind w:left="466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D04759E">
      <w:start w:val="1"/>
      <w:numFmt w:val="decimal"/>
      <w:lvlText w:val="%8."/>
      <w:lvlJc w:val="left"/>
      <w:pPr>
        <w:ind w:left="538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CC7EB8">
      <w:start w:val="1"/>
      <w:numFmt w:val="decimal"/>
      <w:lvlText w:val="%9."/>
      <w:lvlJc w:val="left"/>
      <w:pPr>
        <w:ind w:left="6107" w:hanging="3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9EF5E83"/>
    <w:multiLevelType w:val="hybridMultilevel"/>
    <w:tmpl w:val="8EA24556"/>
    <w:lvl w:ilvl="0" w:tplc="81F655F6">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46C557C">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00FFF8">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72AB44">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C817E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1D0AE86">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F9ACDD6">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9CB5B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6CE79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C6B33D8"/>
    <w:multiLevelType w:val="hybridMultilevel"/>
    <w:tmpl w:val="2A462A92"/>
    <w:styleLink w:val="5"/>
    <w:lvl w:ilvl="0" w:tplc="6CB03CBE">
      <w:start w:val="1"/>
      <w:numFmt w:val="decimal"/>
      <w:lvlText w:val="%1."/>
      <w:lvlJc w:val="left"/>
      <w:pPr>
        <w:tabs>
          <w:tab w:val="num" w:pos="805"/>
        </w:tabs>
        <w:ind w:left="1031" w:hanging="8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98E196">
      <w:start w:val="1"/>
      <w:numFmt w:val="decimal"/>
      <w:lvlText w:val="%2."/>
      <w:lvlJc w:val="left"/>
      <w:pPr>
        <w:tabs>
          <w:tab w:val="num" w:pos="618"/>
          <w:tab w:val="left" w:pos="724"/>
        </w:tabs>
        <w:ind w:left="844" w:hanging="613"/>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70C1EA">
      <w:numFmt w:val="none"/>
      <w:lvlText w:val=""/>
      <w:lvlJc w:val="left"/>
      <w:pPr>
        <w:tabs>
          <w:tab w:val="num" w:pos="360"/>
        </w:tabs>
      </w:pPr>
    </w:lvl>
    <w:lvl w:ilvl="3" w:tplc="E3D061C4">
      <w:numFmt w:val="none"/>
      <w:lvlText w:val=""/>
      <w:lvlJc w:val="left"/>
      <w:pPr>
        <w:tabs>
          <w:tab w:val="num" w:pos="360"/>
        </w:tabs>
      </w:pPr>
    </w:lvl>
    <w:lvl w:ilvl="4" w:tplc="180E3B2A">
      <w:numFmt w:val="none"/>
      <w:lvlText w:val=""/>
      <w:lvlJc w:val="left"/>
      <w:pPr>
        <w:tabs>
          <w:tab w:val="num" w:pos="360"/>
        </w:tabs>
      </w:pPr>
    </w:lvl>
    <w:lvl w:ilvl="5" w:tplc="2A766AC8">
      <w:numFmt w:val="none"/>
      <w:lvlText w:val=""/>
      <w:lvlJc w:val="left"/>
      <w:pPr>
        <w:tabs>
          <w:tab w:val="num" w:pos="360"/>
        </w:tabs>
      </w:pPr>
    </w:lvl>
    <w:lvl w:ilvl="6" w:tplc="DF9030CE">
      <w:numFmt w:val="none"/>
      <w:lvlText w:val=""/>
      <w:lvlJc w:val="left"/>
      <w:pPr>
        <w:tabs>
          <w:tab w:val="num" w:pos="360"/>
        </w:tabs>
      </w:pPr>
    </w:lvl>
    <w:lvl w:ilvl="7" w:tplc="A69E741C">
      <w:numFmt w:val="none"/>
      <w:lvlText w:val=""/>
      <w:lvlJc w:val="left"/>
      <w:pPr>
        <w:tabs>
          <w:tab w:val="num" w:pos="360"/>
        </w:tabs>
      </w:pPr>
    </w:lvl>
    <w:lvl w:ilvl="8" w:tplc="F3BAAF1A">
      <w:numFmt w:val="none"/>
      <w:lvlText w:val=""/>
      <w:lvlJc w:val="left"/>
      <w:pPr>
        <w:tabs>
          <w:tab w:val="num" w:pos="360"/>
        </w:tabs>
      </w:pPr>
    </w:lvl>
  </w:abstractNum>
  <w:abstractNum w:abstractNumId="23">
    <w:nsid w:val="2D51255C"/>
    <w:multiLevelType w:val="hybridMultilevel"/>
    <w:tmpl w:val="FF82BF96"/>
    <w:lvl w:ilvl="0" w:tplc="625AAEC2">
      <w:start w:val="1"/>
      <w:numFmt w:val="bullet"/>
      <w:lvlText w:val="-"/>
      <w:lvlJc w:val="left"/>
      <w:pPr>
        <w:ind w:left="124" w:hanging="1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6D2DF4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E8E37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640292">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E2409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5C90F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74AF1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9CE3A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AEEED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2DC63AF4"/>
    <w:multiLevelType w:val="hybridMultilevel"/>
    <w:tmpl w:val="AB14ADE8"/>
    <w:lvl w:ilvl="0" w:tplc="2B64EE40">
      <w:start w:val="1"/>
      <w:numFmt w:val="bullet"/>
      <w:lvlText w:val="-"/>
      <w:lvlJc w:val="left"/>
      <w:pPr>
        <w:ind w:left="158" w:hanging="15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D2BDD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6587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5E74B0">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5A541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F68C730">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52CC03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36E192">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E36AC5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310D7D5D"/>
    <w:multiLevelType w:val="hybridMultilevel"/>
    <w:tmpl w:val="4C7CC974"/>
    <w:lvl w:ilvl="0" w:tplc="E2E86882">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FE665A">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B295F0">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B83556">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AC478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7C7E8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CEDE20">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90F84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CCCB4D0">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33A04D49"/>
    <w:multiLevelType w:val="hybridMultilevel"/>
    <w:tmpl w:val="6BA87692"/>
    <w:lvl w:ilvl="0" w:tplc="2F3C7AB6">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362502">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824E80">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CA6EA8">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8868DA">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6A44B6">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ACC5CA0">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48527C">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FABC4C">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38030A44"/>
    <w:multiLevelType w:val="hybridMultilevel"/>
    <w:tmpl w:val="1C4E4DEE"/>
    <w:lvl w:ilvl="0" w:tplc="09149E02">
      <w:start w:val="1"/>
      <w:numFmt w:val="bullet"/>
      <w:lvlText w:val="-"/>
      <w:lvlJc w:val="left"/>
      <w:pPr>
        <w:ind w:left="10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6C817E2">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A09C8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5C463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FAFB6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3020E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D82B5DC">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D700A5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A8BF2E">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389D1ED0"/>
    <w:multiLevelType w:val="hybridMultilevel"/>
    <w:tmpl w:val="B72827D6"/>
    <w:lvl w:ilvl="0" w:tplc="8756535C">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BA94DE">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D20972">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E038E8">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567550">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1A45C52">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8C2BA98">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D6B55C">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0C73BE">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3A18730B"/>
    <w:multiLevelType w:val="hybridMultilevel"/>
    <w:tmpl w:val="7EC4C1E8"/>
    <w:styleLink w:val="2"/>
    <w:lvl w:ilvl="0" w:tplc="629E9E04">
      <w:start w:val="1"/>
      <w:numFmt w:val="bullet"/>
      <w:lvlText w:val="-"/>
      <w:lvlJc w:val="left"/>
      <w:pPr>
        <w:tabs>
          <w:tab w:val="left" w:pos="483"/>
          <w:tab w:val="left" w:pos="2838"/>
          <w:tab w:val="left" w:pos="3262"/>
          <w:tab w:val="left" w:pos="5377"/>
          <w:tab w:val="left" w:pos="6509"/>
          <w:tab w:val="left" w:pos="6910"/>
          <w:tab w:val="left" w:pos="8927"/>
        </w:tabs>
        <w:ind w:left="198" w:hanging="1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6C91C6">
      <w:start w:val="1"/>
      <w:numFmt w:val="bullet"/>
      <w:lvlText w:val="•"/>
      <w:lvlJc w:val="left"/>
      <w:pPr>
        <w:tabs>
          <w:tab w:val="left" w:pos="483"/>
          <w:tab w:val="left" w:pos="2838"/>
          <w:tab w:val="left" w:pos="3262"/>
          <w:tab w:val="left" w:pos="5377"/>
          <w:tab w:val="left" w:pos="6509"/>
          <w:tab w:val="left" w:pos="6910"/>
          <w:tab w:val="left" w:pos="8927"/>
        </w:tabs>
        <w:ind w:left="819" w:hanging="3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AE0D4E6">
      <w:start w:val="1"/>
      <w:numFmt w:val="bullet"/>
      <w:lvlText w:val="•"/>
      <w:lvlJc w:val="left"/>
      <w:pPr>
        <w:tabs>
          <w:tab w:val="left" w:pos="483"/>
          <w:tab w:val="left" w:pos="2838"/>
          <w:tab w:val="left" w:pos="3262"/>
          <w:tab w:val="left" w:pos="5377"/>
          <w:tab w:val="left" w:pos="6509"/>
          <w:tab w:val="left" w:pos="6910"/>
          <w:tab w:val="left" w:pos="8927"/>
        </w:tabs>
        <w:ind w:left="1627" w:hanging="2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346078">
      <w:start w:val="1"/>
      <w:numFmt w:val="bullet"/>
      <w:lvlText w:val="•"/>
      <w:lvlJc w:val="left"/>
      <w:pPr>
        <w:tabs>
          <w:tab w:val="left" w:pos="483"/>
          <w:tab w:val="left" w:pos="2838"/>
          <w:tab w:val="left" w:pos="3262"/>
          <w:tab w:val="left" w:pos="5377"/>
          <w:tab w:val="left" w:pos="6509"/>
          <w:tab w:val="left" w:pos="6910"/>
          <w:tab w:val="left" w:pos="8927"/>
        </w:tabs>
        <w:ind w:left="2435" w:hanging="23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D6C95A">
      <w:start w:val="1"/>
      <w:numFmt w:val="bullet"/>
      <w:lvlText w:val="•"/>
      <w:lvlJc w:val="left"/>
      <w:pPr>
        <w:tabs>
          <w:tab w:val="left" w:pos="483"/>
          <w:tab w:val="left" w:pos="2838"/>
          <w:tab w:val="left" w:pos="3262"/>
          <w:tab w:val="left" w:pos="5377"/>
          <w:tab w:val="left" w:pos="6509"/>
          <w:tab w:val="left" w:pos="6910"/>
          <w:tab w:val="left" w:pos="8927"/>
        </w:tabs>
        <w:ind w:left="3243" w:hanging="1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A6B3BE">
      <w:start w:val="1"/>
      <w:numFmt w:val="bullet"/>
      <w:lvlText w:val="•"/>
      <w:lvlJc w:val="left"/>
      <w:pPr>
        <w:tabs>
          <w:tab w:val="left" w:pos="483"/>
          <w:tab w:val="left" w:pos="2838"/>
          <w:tab w:val="left" w:pos="3262"/>
          <w:tab w:val="left" w:pos="5377"/>
          <w:tab w:val="left" w:pos="6509"/>
          <w:tab w:val="left" w:pos="6910"/>
          <w:tab w:val="left" w:pos="8927"/>
        </w:tabs>
        <w:ind w:left="4051" w:hanging="3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FA2A44">
      <w:start w:val="1"/>
      <w:numFmt w:val="bullet"/>
      <w:lvlText w:val="•"/>
      <w:lvlJc w:val="left"/>
      <w:pPr>
        <w:tabs>
          <w:tab w:val="left" w:pos="483"/>
          <w:tab w:val="left" w:pos="2838"/>
          <w:tab w:val="left" w:pos="3262"/>
          <w:tab w:val="left" w:pos="5377"/>
          <w:tab w:val="left" w:pos="6509"/>
          <w:tab w:val="left" w:pos="6910"/>
          <w:tab w:val="left" w:pos="8927"/>
        </w:tabs>
        <w:ind w:left="4859" w:hanging="13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690A984">
      <w:start w:val="1"/>
      <w:numFmt w:val="bullet"/>
      <w:lvlText w:val="•"/>
      <w:lvlJc w:val="left"/>
      <w:pPr>
        <w:tabs>
          <w:tab w:val="left" w:pos="483"/>
          <w:tab w:val="left" w:pos="2838"/>
          <w:tab w:val="left" w:pos="3262"/>
          <w:tab w:val="left" w:pos="6509"/>
          <w:tab w:val="left" w:pos="6910"/>
          <w:tab w:val="left" w:pos="8927"/>
        </w:tabs>
        <w:ind w:left="5565" w:hanging="58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FE26C22">
      <w:start w:val="1"/>
      <w:numFmt w:val="bullet"/>
      <w:lvlText w:val="•"/>
      <w:lvlJc w:val="left"/>
      <w:pPr>
        <w:tabs>
          <w:tab w:val="left" w:pos="483"/>
          <w:tab w:val="left" w:pos="2838"/>
          <w:tab w:val="left" w:pos="3262"/>
          <w:tab w:val="left" w:pos="5377"/>
          <w:tab w:val="left" w:pos="6509"/>
          <w:tab w:val="left" w:pos="6910"/>
          <w:tab w:val="left" w:pos="8927"/>
        </w:tabs>
        <w:ind w:left="6373" w:hanging="51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3CAA7DA5"/>
    <w:multiLevelType w:val="hybridMultilevel"/>
    <w:tmpl w:val="D890A0FC"/>
    <w:lvl w:ilvl="0" w:tplc="6B76184E">
      <w:start w:val="1"/>
      <w:numFmt w:val="bullet"/>
      <w:lvlText w:val="-"/>
      <w:lvlJc w:val="left"/>
      <w:pPr>
        <w:ind w:left="128" w:hanging="12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4262A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8C234C">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D14B45A">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B43C0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CED55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C6E54">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ECCAB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46D94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3EB55C6A"/>
    <w:multiLevelType w:val="hybridMultilevel"/>
    <w:tmpl w:val="13D89DDA"/>
    <w:lvl w:ilvl="0" w:tplc="21901A0C">
      <w:start w:val="1"/>
      <w:numFmt w:val="bullet"/>
      <w:lvlText w:val="-"/>
      <w:lvlJc w:val="left"/>
      <w:pPr>
        <w:ind w:left="255" w:hanging="15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A86C38">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F6D12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F40388">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6216A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11629C4">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E6BF0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1ABA7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2634DA">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EBB4D95"/>
    <w:multiLevelType w:val="multilevel"/>
    <w:tmpl w:val="F13E9952"/>
    <w:lvl w:ilvl="0">
      <w:start w:val="1"/>
      <w:numFmt w:val="decimal"/>
      <w:lvlText w:val="%1."/>
      <w:lvlJc w:val="left"/>
      <w:pPr>
        <w:ind w:left="720" w:hanging="360"/>
      </w:pPr>
      <w:rPr>
        <w:rFonts w:hint="default"/>
      </w:rPr>
    </w:lvl>
    <w:lvl w:ilvl="1">
      <w:start w:val="2"/>
      <w:numFmt w:val="decimal"/>
      <w:isLgl/>
      <w:lvlText w:val="%1.%2"/>
      <w:lvlJc w:val="left"/>
      <w:pPr>
        <w:ind w:left="2216" w:hanging="1365"/>
      </w:pPr>
      <w:rPr>
        <w:rFonts w:hint="default"/>
      </w:rPr>
    </w:lvl>
    <w:lvl w:ilvl="2">
      <w:start w:val="1"/>
      <w:numFmt w:val="decimal"/>
      <w:isLgl/>
      <w:lvlText w:val="%1.%2.%3"/>
      <w:lvlJc w:val="left"/>
      <w:pPr>
        <w:ind w:left="2707" w:hanging="1365"/>
      </w:pPr>
      <w:rPr>
        <w:rFonts w:hint="default"/>
      </w:rPr>
    </w:lvl>
    <w:lvl w:ilvl="3">
      <w:start w:val="1"/>
      <w:numFmt w:val="decimal"/>
      <w:isLgl/>
      <w:lvlText w:val="%1.%2.%3.%4"/>
      <w:lvlJc w:val="left"/>
      <w:pPr>
        <w:ind w:left="3198" w:hanging="1365"/>
      </w:pPr>
      <w:rPr>
        <w:rFonts w:hint="default"/>
      </w:rPr>
    </w:lvl>
    <w:lvl w:ilvl="4">
      <w:start w:val="1"/>
      <w:numFmt w:val="decimal"/>
      <w:isLgl/>
      <w:lvlText w:val="%1.%2.%3.%4.%5"/>
      <w:lvlJc w:val="left"/>
      <w:pPr>
        <w:ind w:left="3689" w:hanging="1365"/>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3">
    <w:nsid w:val="44E84C17"/>
    <w:multiLevelType w:val="hybridMultilevel"/>
    <w:tmpl w:val="AAE0BCDC"/>
    <w:lvl w:ilvl="0" w:tplc="E6644AD0">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0A1292">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E1CE5FE">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EB8F730">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BC383E">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4A28A2">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4807DC">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B44790">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484A820">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45004280"/>
    <w:multiLevelType w:val="hybridMultilevel"/>
    <w:tmpl w:val="D1D6B262"/>
    <w:lvl w:ilvl="0" w:tplc="060A1810">
      <w:start w:val="1"/>
      <w:numFmt w:val="bullet"/>
      <w:lvlText w:val="-"/>
      <w:lvlJc w:val="left"/>
      <w:pPr>
        <w:ind w:left="295" w:hanging="29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286A9C">
      <w:start w:val="1"/>
      <w:numFmt w:val="bullet"/>
      <w:lvlText w:val="-"/>
      <w:lvlJc w:val="left"/>
      <w:pPr>
        <w:ind w:left="134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58C4C0">
      <w:start w:val="1"/>
      <w:numFmt w:val="bullet"/>
      <w:lvlText w:val="•"/>
      <w:lvlJc w:val="left"/>
      <w:pPr>
        <w:ind w:left="2066"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7AE9A34">
      <w:start w:val="1"/>
      <w:numFmt w:val="bullet"/>
      <w:lvlText w:val="•"/>
      <w:lvlJc w:val="left"/>
      <w:pPr>
        <w:ind w:left="2800"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1B8A636">
      <w:start w:val="1"/>
      <w:numFmt w:val="bullet"/>
      <w:lvlText w:val="•"/>
      <w:lvlJc w:val="left"/>
      <w:pPr>
        <w:ind w:left="3535"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721FBC">
      <w:start w:val="1"/>
      <w:numFmt w:val="bullet"/>
      <w:lvlText w:val="•"/>
      <w:lvlJc w:val="left"/>
      <w:pPr>
        <w:ind w:left="4269"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BED7BE">
      <w:start w:val="1"/>
      <w:numFmt w:val="bullet"/>
      <w:lvlText w:val="•"/>
      <w:lvlJc w:val="left"/>
      <w:pPr>
        <w:ind w:left="5004"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8CC7F6">
      <w:start w:val="1"/>
      <w:numFmt w:val="bullet"/>
      <w:lvlText w:val="•"/>
      <w:lvlJc w:val="left"/>
      <w:pPr>
        <w:ind w:left="5738"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ACAE1AC">
      <w:start w:val="1"/>
      <w:numFmt w:val="bullet"/>
      <w:lvlText w:val="•"/>
      <w:lvlJc w:val="left"/>
      <w:pPr>
        <w:ind w:left="6473"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5AC14DF"/>
    <w:multiLevelType w:val="hybridMultilevel"/>
    <w:tmpl w:val="E0C6ACA4"/>
    <w:lvl w:ilvl="0" w:tplc="9A0683EE">
      <w:start w:val="1"/>
      <w:numFmt w:val="bullet"/>
      <w:lvlText w:val="-"/>
      <w:lvlJc w:val="left"/>
      <w:pPr>
        <w:ind w:left="159" w:hanging="1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0B8912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FEE7A4">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2C806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73AA160">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DC5ECE">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1B8286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162D6E">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E0B188">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5F467B9"/>
    <w:multiLevelType w:val="hybridMultilevel"/>
    <w:tmpl w:val="AD924C8C"/>
    <w:lvl w:ilvl="0" w:tplc="2D64E4BC">
      <w:start w:val="3"/>
      <w:numFmt w:val="decimal"/>
      <w:lvlText w:val="%1."/>
      <w:lvlJc w:val="left"/>
      <w:pPr>
        <w:ind w:left="1335" w:hanging="360"/>
      </w:pPr>
      <w:rPr>
        <w:rFonts w:eastAsia="Helvetica"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37">
    <w:nsid w:val="5C7961ED"/>
    <w:multiLevelType w:val="hybridMultilevel"/>
    <w:tmpl w:val="3474D004"/>
    <w:lvl w:ilvl="0" w:tplc="D932FE88">
      <w:start w:val="1"/>
      <w:numFmt w:val="bullet"/>
      <w:lvlText w:val="-"/>
      <w:lvlJc w:val="left"/>
      <w:pPr>
        <w:ind w:left="285" w:hanging="18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54A77FA">
      <w:start w:val="1"/>
      <w:numFmt w:val="bullet"/>
      <w:lvlText w:val="•"/>
      <w:lvlJc w:val="left"/>
      <w:pPr>
        <w:ind w:left="667" w:hanging="38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A4C260A">
      <w:start w:val="1"/>
      <w:numFmt w:val="bullet"/>
      <w:lvlText w:val="•"/>
      <w:lvlJc w:val="left"/>
      <w:pPr>
        <w:ind w:left="1297" w:hanging="119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BAD108">
      <w:start w:val="1"/>
      <w:numFmt w:val="bullet"/>
      <w:lvlText w:val="•"/>
      <w:lvlJc w:val="left"/>
      <w:pPr>
        <w:ind w:left="2095" w:hanging="68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0EEE74">
      <w:start w:val="1"/>
      <w:numFmt w:val="bullet"/>
      <w:lvlText w:val="•"/>
      <w:lvlJc w:val="left"/>
      <w:pPr>
        <w:ind w:left="3177" w:hanging="16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87620">
      <w:start w:val="1"/>
      <w:numFmt w:val="bullet"/>
      <w:lvlText w:val="•"/>
      <w:lvlJc w:val="left"/>
      <w:pPr>
        <w:ind w:left="3711" w:hanging="64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BEF62E">
      <w:start w:val="1"/>
      <w:numFmt w:val="bullet"/>
      <w:lvlText w:val="•"/>
      <w:lvlJc w:val="left"/>
      <w:pPr>
        <w:ind w:left="4793" w:hanging="13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C646DE">
      <w:start w:val="1"/>
      <w:numFmt w:val="bullet"/>
      <w:lvlText w:val="•"/>
      <w:lvlJc w:val="left"/>
      <w:pPr>
        <w:ind w:left="5546" w:hanging="29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6C119C">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5C9929BD"/>
    <w:multiLevelType w:val="hybridMultilevel"/>
    <w:tmpl w:val="DFF4478A"/>
    <w:lvl w:ilvl="0" w:tplc="D5AA98CC">
      <w:start w:val="1"/>
      <w:numFmt w:val="bullet"/>
      <w:lvlText w:val="-"/>
      <w:lvlJc w:val="left"/>
      <w:pPr>
        <w:ind w:left="262" w:hanging="1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404C82E">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78552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5EEFA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98021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EC7586">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8B450D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02E96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BE746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5DCA5A4E"/>
    <w:multiLevelType w:val="hybridMultilevel"/>
    <w:tmpl w:val="62CEE62E"/>
    <w:lvl w:ilvl="0" w:tplc="1D269F8A">
      <w:start w:val="1"/>
      <w:numFmt w:val="bullet"/>
      <w:lvlText w:val="-"/>
      <w:lvlJc w:val="left"/>
      <w:pPr>
        <w:ind w:left="116" w:hanging="1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508BA4">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D2F0E8">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E2829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84D6B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E8E440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950E592">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0279B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9CB100">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60196E01"/>
    <w:multiLevelType w:val="hybridMultilevel"/>
    <w:tmpl w:val="B43A9C7A"/>
    <w:lvl w:ilvl="0" w:tplc="6EEE078A">
      <w:start w:val="1"/>
      <w:numFmt w:val="bullet"/>
      <w:lvlText w:val="-"/>
      <w:lvlJc w:val="left"/>
      <w:pPr>
        <w:ind w:left="152" w:hanging="15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FACFB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78BEB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226286">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8C1E9E">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9EA892">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2509806">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28BBD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B05302">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65B64941"/>
    <w:multiLevelType w:val="hybridMultilevel"/>
    <w:tmpl w:val="FD94B73A"/>
    <w:lvl w:ilvl="0" w:tplc="6B76184E">
      <w:start w:val="1"/>
      <w:numFmt w:val="bullet"/>
      <w:lvlText w:val="-"/>
      <w:lvlJc w:val="left"/>
      <w:pPr>
        <w:ind w:left="823"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42">
    <w:nsid w:val="65F533A2"/>
    <w:multiLevelType w:val="hybridMultilevel"/>
    <w:tmpl w:val="136C8CD2"/>
    <w:lvl w:ilvl="0" w:tplc="E18C3D80">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EA6BBE">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1C84F88">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A23A34">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6BCA5C8">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34C2F4">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668AC4">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5C97BA">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522B2B8">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66AA480B"/>
    <w:multiLevelType w:val="hybridMultilevel"/>
    <w:tmpl w:val="05B8DE26"/>
    <w:lvl w:ilvl="0" w:tplc="FD402CCC">
      <w:start w:val="1"/>
      <w:numFmt w:val="bullet"/>
      <w:lvlText w:val="-"/>
      <w:lvlJc w:val="left"/>
      <w:pPr>
        <w:ind w:left="262" w:hanging="15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64C64C0">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B4988E">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10031C">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A4F5FA">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A23FBA">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1A0B40">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D6FCC8">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704DC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68D7493B"/>
    <w:multiLevelType w:val="hybridMultilevel"/>
    <w:tmpl w:val="4DBEF426"/>
    <w:lvl w:ilvl="0" w:tplc="06EAA016">
      <w:start w:val="1"/>
      <w:numFmt w:val="decimal"/>
      <w:lvlText w:val="%1."/>
      <w:lvlJc w:val="left"/>
      <w:pPr>
        <w:ind w:left="621"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AA2190">
      <w:start w:val="1"/>
      <w:numFmt w:val="decimal"/>
      <w:lvlText w:val="%2."/>
      <w:lvlJc w:val="left"/>
      <w:pPr>
        <w:ind w:left="9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0CE102">
      <w:start w:val="1"/>
      <w:numFmt w:val="decimal"/>
      <w:lvlText w:val="%3."/>
      <w:lvlJc w:val="left"/>
      <w:pPr>
        <w:ind w:left="16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02B1B0">
      <w:start w:val="1"/>
      <w:numFmt w:val="decimal"/>
      <w:lvlText w:val="%4."/>
      <w:lvlJc w:val="left"/>
      <w:pPr>
        <w:ind w:left="23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9D210A4">
      <w:start w:val="1"/>
      <w:numFmt w:val="decimal"/>
      <w:lvlText w:val="%5."/>
      <w:lvlJc w:val="left"/>
      <w:pPr>
        <w:ind w:left="311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A76E8">
      <w:start w:val="1"/>
      <w:numFmt w:val="decimal"/>
      <w:lvlText w:val="%6."/>
      <w:lvlJc w:val="left"/>
      <w:pPr>
        <w:ind w:left="383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FFEFF88">
      <w:start w:val="1"/>
      <w:numFmt w:val="decimal"/>
      <w:lvlText w:val="%7."/>
      <w:lvlJc w:val="left"/>
      <w:pPr>
        <w:ind w:left="455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9226C26">
      <w:start w:val="1"/>
      <w:numFmt w:val="decimal"/>
      <w:lvlText w:val="%8."/>
      <w:lvlJc w:val="left"/>
      <w:pPr>
        <w:ind w:left="527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123D42">
      <w:start w:val="1"/>
      <w:numFmt w:val="decimal"/>
      <w:lvlText w:val="%9."/>
      <w:lvlJc w:val="left"/>
      <w:pPr>
        <w:ind w:left="5992" w:hanging="2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6A9238A1"/>
    <w:multiLevelType w:val="hybridMultilevel"/>
    <w:tmpl w:val="6BBECBAC"/>
    <w:lvl w:ilvl="0" w:tplc="34D41838">
      <w:start w:val="1"/>
      <w:numFmt w:val="bullet"/>
      <w:lvlText w:val="-"/>
      <w:lvlJc w:val="left"/>
      <w:pPr>
        <w:ind w:left="20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6CC540">
      <w:start w:val="1"/>
      <w:numFmt w:val="bullet"/>
      <w:lvlText w:val="•"/>
      <w:lvlJc w:val="left"/>
      <w:pPr>
        <w:ind w:left="983"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E65124">
      <w:start w:val="1"/>
      <w:numFmt w:val="bullet"/>
      <w:lvlText w:val="•"/>
      <w:lvlJc w:val="left"/>
      <w:pPr>
        <w:ind w:left="1764"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2760074">
      <w:start w:val="1"/>
      <w:numFmt w:val="bullet"/>
      <w:lvlText w:val="•"/>
      <w:lvlJc w:val="left"/>
      <w:pPr>
        <w:ind w:left="2545"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CE18B8">
      <w:start w:val="1"/>
      <w:numFmt w:val="bullet"/>
      <w:lvlText w:val="•"/>
      <w:lvlJc w:val="left"/>
      <w:pPr>
        <w:ind w:left="3326"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BE84BC">
      <w:start w:val="1"/>
      <w:numFmt w:val="bullet"/>
      <w:lvlText w:val="•"/>
      <w:lvlJc w:val="left"/>
      <w:pPr>
        <w:ind w:left="4107"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2270E0">
      <w:start w:val="1"/>
      <w:numFmt w:val="bullet"/>
      <w:lvlText w:val="•"/>
      <w:lvlJc w:val="left"/>
      <w:pPr>
        <w:ind w:left="4888"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F6FE02">
      <w:start w:val="1"/>
      <w:numFmt w:val="bullet"/>
      <w:lvlText w:val="•"/>
      <w:lvlJc w:val="left"/>
      <w:pPr>
        <w:ind w:left="5669"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8E31EA">
      <w:start w:val="1"/>
      <w:numFmt w:val="bullet"/>
      <w:lvlText w:val="•"/>
      <w:lvlJc w:val="left"/>
      <w:pPr>
        <w:ind w:left="6450" w:hanging="1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6F6F3CEA"/>
    <w:multiLevelType w:val="hybridMultilevel"/>
    <w:tmpl w:val="29D6712E"/>
    <w:lvl w:ilvl="0" w:tplc="6E8EB612">
      <w:start w:val="1"/>
      <w:numFmt w:val="bullet"/>
      <w:lvlText w:val="-"/>
      <w:lvlJc w:val="left"/>
      <w:pPr>
        <w:ind w:left="116" w:hanging="11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526FFC">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4C5376">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FE9AC4">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4ADE8">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1E0A08">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4B656BE">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04B9A6">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BCFB92">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77BF20C3"/>
    <w:multiLevelType w:val="hybridMultilevel"/>
    <w:tmpl w:val="08DC4E00"/>
    <w:lvl w:ilvl="0" w:tplc="B1A49440">
      <w:start w:val="1"/>
      <w:numFmt w:val="bullet"/>
      <w:lvlText w:val="-"/>
      <w:lvlJc w:val="left"/>
      <w:pPr>
        <w:ind w:left="167" w:hanging="1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14D2D6">
      <w:start w:val="1"/>
      <w:numFmt w:val="bullet"/>
      <w:lvlText w:val="•"/>
      <w:lvlJc w:val="left"/>
      <w:pPr>
        <w:ind w:left="729" w:hanging="2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1EB4B0">
      <w:start w:val="1"/>
      <w:numFmt w:val="bullet"/>
      <w:lvlText w:val="•"/>
      <w:lvlJc w:val="left"/>
      <w:pPr>
        <w:ind w:left="1553"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89843EE">
      <w:start w:val="1"/>
      <w:numFmt w:val="bullet"/>
      <w:lvlText w:val="•"/>
      <w:lvlJc w:val="left"/>
      <w:pPr>
        <w:ind w:left="2378" w:hanging="17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5EECC2">
      <w:start w:val="1"/>
      <w:numFmt w:val="bullet"/>
      <w:lvlText w:val="•"/>
      <w:lvlJc w:val="left"/>
      <w:pPr>
        <w:ind w:left="3202" w:hanging="12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7D4AC2C">
      <w:start w:val="1"/>
      <w:numFmt w:val="bullet"/>
      <w:lvlText w:val="•"/>
      <w:lvlJc w:val="left"/>
      <w:pPr>
        <w:ind w:left="3959" w:hanging="27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3C1D48">
      <w:start w:val="1"/>
      <w:numFmt w:val="bullet"/>
      <w:lvlText w:val="•"/>
      <w:lvlJc w:val="left"/>
      <w:pPr>
        <w:ind w:left="4825" w:hanging="10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7C003C">
      <w:start w:val="1"/>
      <w:numFmt w:val="bullet"/>
      <w:lvlText w:val="•"/>
      <w:lvlJc w:val="left"/>
      <w:pPr>
        <w:ind w:left="5419" w:hanging="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121DC4">
      <w:start w:val="1"/>
      <w:numFmt w:val="bullet"/>
      <w:lvlText w:val="•"/>
      <w:lvlJc w:val="left"/>
      <w:pPr>
        <w:ind w:left="6244" w:hanging="3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78FE758C"/>
    <w:multiLevelType w:val="hybridMultilevel"/>
    <w:tmpl w:val="A370B02E"/>
    <w:lvl w:ilvl="0" w:tplc="6ABC1EE2">
      <w:start w:val="1"/>
      <w:numFmt w:val="decimal"/>
      <w:suff w:val="nothing"/>
      <w:lvlText w:val="%1."/>
      <w:lvlJc w:val="left"/>
      <w:pPr>
        <w:ind w:left="239" w:hanging="1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F60B5F4">
      <w:start w:val="1"/>
      <w:numFmt w:val="decimal"/>
      <w:lvlText w:val="%2."/>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964C02">
      <w:start w:val="1"/>
      <w:numFmt w:val="decimal"/>
      <w:lvlText w:val="%3."/>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F1E4986">
      <w:start w:val="1"/>
      <w:numFmt w:val="decimal"/>
      <w:lvlText w:val="%4."/>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2F0F2B8">
      <w:start w:val="1"/>
      <w:numFmt w:val="decimal"/>
      <w:lvlText w:val="%5."/>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247BEC">
      <w:start w:val="1"/>
      <w:numFmt w:val="decimal"/>
      <w:lvlText w:val="%6."/>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E9EAAA2">
      <w:start w:val="1"/>
      <w:numFmt w:val="decimal"/>
      <w:lvlText w:val="%7."/>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287408">
      <w:start w:val="1"/>
      <w:numFmt w:val="decimal"/>
      <w:lvlText w:val="%8."/>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D8CD0A">
      <w:start w:val="1"/>
      <w:numFmt w:val="decimal"/>
      <w:lvlText w:val="%9."/>
      <w:lvlJc w:val="left"/>
      <w:pPr>
        <w:ind w:left="211" w:hanging="21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9"/>
  </w:num>
  <w:num w:numId="2">
    <w:abstractNumId w:val="12"/>
    <w:lvlOverride w:ilvl="0">
      <w:lvl w:ilvl="0" w:tplc="21681B8C">
        <w:start w:val="1"/>
        <w:numFmt w:val="bullet"/>
        <w:lvlText w:val="-"/>
        <w:lvlJc w:val="left"/>
        <w:pPr>
          <w:ind w:left="156" w:hanging="1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1C6E77A">
        <w:start w:val="1"/>
        <w:numFmt w:val="bullet"/>
        <w:lvlText w:val="•"/>
        <w:lvlJc w:val="left"/>
        <w:pPr>
          <w:ind w:left="819" w:hanging="3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7D03F1A">
        <w:start w:val="1"/>
        <w:numFmt w:val="bullet"/>
        <w:lvlText w:val="•"/>
        <w:lvlJc w:val="left"/>
        <w:pPr>
          <w:ind w:left="1627" w:hanging="2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5BA2586">
        <w:start w:val="1"/>
        <w:numFmt w:val="bullet"/>
        <w:lvlText w:val="•"/>
        <w:lvlJc w:val="left"/>
        <w:pPr>
          <w:ind w:left="2435" w:hanging="2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2F48776">
        <w:start w:val="1"/>
        <w:numFmt w:val="bullet"/>
        <w:lvlText w:val="•"/>
        <w:lvlJc w:val="left"/>
        <w:pPr>
          <w:ind w:left="3243" w:hanging="16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432439A">
        <w:start w:val="1"/>
        <w:numFmt w:val="bullet"/>
        <w:lvlText w:val="•"/>
        <w:lvlJc w:val="left"/>
        <w:pPr>
          <w:ind w:left="4051" w:hanging="36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5D06C68">
        <w:start w:val="1"/>
        <w:numFmt w:val="bullet"/>
        <w:lvlText w:val="•"/>
        <w:lvlJc w:val="left"/>
        <w:pPr>
          <w:ind w:left="4859" w:hanging="13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87AF142">
        <w:start w:val="1"/>
        <w:numFmt w:val="bullet"/>
        <w:lvlText w:val="•"/>
        <w:lvlJc w:val="left"/>
        <w:pPr>
          <w:ind w:left="5565" w:hanging="5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5CC9592">
        <w:start w:val="1"/>
        <w:numFmt w:val="bullet"/>
        <w:lvlText w:val="•"/>
        <w:lvlJc w:val="left"/>
        <w:pPr>
          <w:ind w:left="6373" w:hanging="5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
    <w:abstractNumId w:val="12"/>
    <w:lvlOverride w:ilvl="0">
      <w:lvl w:ilvl="0" w:tplc="21681B8C">
        <w:start w:val="1"/>
        <w:numFmt w:val="bullet"/>
        <w:lvlText w:val="-"/>
        <w:lvlJc w:val="left"/>
        <w:pPr>
          <w:ind w:left="198" w:hanging="19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1C6E77A">
        <w:start w:val="1"/>
        <w:numFmt w:val="bullet"/>
        <w:lvlText w:val="•"/>
        <w:lvlJc w:val="left"/>
        <w:pPr>
          <w:ind w:left="819" w:hanging="3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7D03F1A">
        <w:start w:val="1"/>
        <w:numFmt w:val="bullet"/>
        <w:lvlText w:val="•"/>
        <w:lvlJc w:val="left"/>
        <w:pPr>
          <w:ind w:left="1627" w:hanging="2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5BA2586">
        <w:start w:val="1"/>
        <w:numFmt w:val="bullet"/>
        <w:lvlText w:val="•"/>
        <w:lvlJc w:val="left"/>
        <w:pPr>
          <w:ind w:left="2435" w:hanging="2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2F48776">
        <w:start w:val="1"/>
        <w:numFmt w:val="bullet"/>
        <w:lvlText w:val="•"/>
        <w:lvlJc w:val="left"/>
        <w:pPr>
          <w:ind w:left="3243" w:hanging="16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432439A">
        <w:start w:val="1"/>
        <w:numFmt w:val="bullet"/>
        <w:lvlText w:val="•"/>
        <w:lvlJc w:val="left"/>
        <w:pPr>
          <w:ind w:left="4051" w:hanging="36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5D06C68">
        <w:start w:val="1"/>
        <w:numFmt w:val="bullet"/>
        <w:lvlText w:val="•"/>
        <w:lvlJc w:val="left"/>
        <w:pPr>
          <w:ind w:left="4859" w:hanging="13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87AF142">
        <w:start w:val="1"/>
        <w:numFmt w:val="bullet"/>
        <w:lvlText w:val="•"/>
        <w:lvlJc w:val="left"/>
        <w:pPr>
          <w:ind w:left="5565" w:hanging="5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5CC9592">
        <w:start w:val="1"/>
        <w:numFmt w:val="bullet"/>
        <w:lvlText w:val="•"/>
        <w:lvlJc w:val="left"/>
        <w:pPr>
          <w:ind w:left="6373" w:hanging="5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6"/>
  </w:num>
  <w:num w:numId="5">
    <w:abstractNumId w:val="22"/>
  </w:num>
  <w:num w:numId="6">
    <w:abstractNumId w:val="36"/>
  </w:num>
  <w:num w:numId="7">
    <w:abstractNumId w:val="30"/>
  </w:num>
  <w:num w:numId="8">
    <w:abstractNumId w:val="48"/>
  </w:num>
  <w:num w:numId="9">
    <w:abstractNumId w:val="27"/>
  </w:num>
  <w:num w:numId="10">
    <w:abstractNumId w:val="37"/>
  </w:num>
  <w:num w:numId="11">
    <w:abstractNumId w:val="1"/>
  </w:num>
  <w:num w:numId="12">
    <w:abstractNumId w:val="45"/>
  </w:num>
  <w:num w:numId="13">
    <w:abstractNumId w:val="46"/>
  </w:num>
  <w:num w:numId="14">
    <w:abstractNumId w:val="40"/>
  </w:num>
  <w:num w:numId="15">
    <w:abstractNumId w:val="16"/>
  </w:num>
  <w:num w:numId="16">
    <w:abstractNumId w:val="25"/>
  </w:num>
  <w:num w:numId="17">
    <w:abstractNumId w:val="2"/>
  </w:num>
  <w:num w:numId="18">
    <w:abstractNumId w:val="44"/>
  </w:num>
  <w:num w:numId="19">
    <w:abstractNumId w:val="7"/>
  </w:num>
  <w:num w:numId="20">
    <w:abstractNumId w:val="0"/>
  </w:num>
  <w:num w:numId="21">
    <w:abstractNumId w:val="33"/>
  </w:num>
  <w:num w:numId="22">
    <w:abstractNumId w:val="28"/>
  </w:num>
  <w:num w:numId="23">
    <w:abstractNumId w:val="13"/>
  </w:num>
  <w:num w:numId="24">
    <w:abstractNumId w:val="26"/>
  </w:num>
  <w:num w:numId="25">
    <w:abstractNumId w:val="14"/>
  </w:num>
  <w:num w:numId="26">
    <w:abstractNumId w:val="18"/>
  </w:num>
  <w:num w:numId="27">
    <w:abstractNumId w:val="34"/>
  </w:num>
  <w:num w:numId="28">
    <w:abstractNumId w:val="18"/>
    <w:lvlOverride w:ilvl="0">
      <w:startOverride w:val="2"/>
    </w:lvlOverride>
  </w:num>
  <w:num w:numId="29">
    <w:abstractNumId w:val="17"/>
  </w:num>
  <w:num w:numId="30">
    <w:abstractNumId w:val="15"/>
  </w:num>
  <w:num w:numId="31">
    <w:abstractNumId w:val="15"/>
    <w:lvlOverride w:ilvl="0">
      <w:startOverride w:val="3"/>
    </w:lvlOverride>
  </w:num>
  <w:num w:numId="32">
    <w:abstractNumId w:val="39"/>
  </w:num>
  <w:num w:numId="33">
    <w:abstractNumId w:val="47"/>
  </w:num>
  <w:num w:numId="34">
    <w:abstractNumId w:val="23"/>
  </w:num>
  <w:num w:numId="35">
    <w:abstractNumId w:val="11"/>
  </w:num>
  <w:num w:numId="36">
    <w:abstractNumId w:val="31"/>
  </w:num>
  <w:num w:numId="37">
    <w:abstractNumId w:val="8"/>
  </w:num>
  <w:num w:numId="38">
    <w:abstractNumId w:val="38"/>
  </w:num>
  <w:num w:numId="39">
    <w:abstractNumId w:val="10"/>
  </w:num>
  <w:num w:numId="40">
    <w:abstractNumId w:val="24"/>
  </w:num>
  <w:num w:numId="41">
    <w:abstractNumId w:val="19"/>
  </w:num>
  <w:num w:numId="42">
    <w:abstractNumId w:val="4"/>
  </w:num>
  <w:num w:numId="43">
    <w:abstractNumId w:val="41"/>
  </w:num>
  <w:num w:numId="44">
    <w:abstractNumId w:val="3"/>
  </w:num>
  <w:num w:numId="45">
    <w:abstractNumId w:val="20"/>
  </w:num>
  <w:num w:numId="46">
    <w:abstractNumId w:val="42"/>
  </w:num>
  <w:num w:numId="47">
    <w:abstractNumId w:val="21"/>
  </w:num>
  <w:num w:numId="48">
    <w:abstractNumId w:val="43"/>
  </w:num>
  <w:num w:numId="49">
    <w:abstractNumId w:val="9"/>
  </w:num>
  <w:num w:numId="50">
    <w:abstractNumId w:val="35"/>
  </w:num>
  <w:num w:numId="51">
    <w:abstractNumId w:val="32"/>
  </w:num>
  <w:num w:numId="52">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AA"/>
    <w:rsid w:val="00000DF8"/>
    <w:rsid w:val="000143FE"/>
    <w:rsid w:val="00014968"/>
    <w:rsid w:val="000158C5"/>
    <w:rsid w:val="0001606D"/>
    <w:rsid w:val="0002038C"/>
    <w:rsid w:val="0002333B"/>
    <w:rsid w:val="00024F6E"/>
    <w:rsid w:val="000304C6"/>
    <w:rsid w:val="00030F1F"/>
    <w:rsid w:val="00033A7A"/>
    <w:rsid w:val="00040C3F"/>
    <w:rsid w:val="00043C7D"/>
    <w:rsid w:val="0004497C"/>
    <w:rsid w:val="00056758"/>
    <w:rsid w:val="000571FD"/>
    <w:rsid w:val="00062BE8"/>
    <w:rsid w:val="0006598D"/>
    <w:rsid w:val="00066EA4"/>
    <w:rsid w:val="00072745"/>
    <w:rsid w:val="000814C6"/>
    <w:rsid w:val="00082290"/>
    <w:rsid w:val="0008264E"/>
    <w:rsid w:val="00083258"/>
    <w:rsid w:val="00084198"/>
    <w:rsid w:val="000848CD"/>
    <w:rsid w:val="000A15D6"/>
    <w:rsid w:val="000A1F0C"/>
    <w:rsid w:val="000B1DAF"/>
    <w:rsid w:val="000B464A"/>
    <w:rsid w:val="000B68CC"/>
    <w:rsid w:val="000B74A1"/>
    <w:rsid w:val="000D12FD"/>
    <w:rsid w:val="000D1658"/>
    <w:rsid w:val="000D524D"/>
    <w:rsid w:val="000D7018"/>
    <w:rsid w:val="000E2FE4"/>
    <w:rsid w:val="000F4856"/>
    <w:rsid w:val="000F6D24"/>
    <w:rsid w:val="001015FA"/>
    <w:rsid w:val="00101B89"/>
    <w:rsid w:val="0010203F"/>
    <w:rsid w:val="00110E0D"/>
    <w:rsid w:val="00111121"/>
    <w:rsid w:val="0011344E"/>
    <w:rsid w:val="001147E8"/>
    <w:rsid w:val="00116B28"/>
    <w:rsid w:val="00117160"/>
    <w:rsid w:val="00121F1B"/>
    <w:rsid w:val="001244A8"/>
    <w:rsid w:val="00127667"/>
    <w:rsid w:val="001304CF"/>
    <w:rsid w:val="0013135B"/>
    <w:rsid w:val="0014788E"/>
    <w:rsid w:val="00150272"/>
    <w:rsid w:val="00155618"/>
    <w:rsid w:val="00156838"/>
    <w:rsid w:val="001602FE"/>
    <w:rsid w:val="00162DA9"/>
    <w:rsid w:val="00163C47"/>
    <w:rsid w:val="00164B9C"/>
    <w:rsid w:val="00165679"/>
    <w:rsid w:val="0017247E"/>
    <w:rsid w:val="001824AA"/>
    <w:rsid w:val="00182954"/>
    <w:rsid w:val="00183BCA"/>
    <w:rsid w:val="001919CE"/>
    <w:rsid w:val="001A00D5"/>
    <w:rsid w:val="001A0317"/>
    <w:rsid w:val="001A7A8F"/>
    <w:rsid w:val="001B0CA4"/>
    <w:rsid w:val="001B43A8"/>
    <w:rsid w:val="001B60D7"/>
    <w:rsid w:val="001B7AD5"/>
    <w:rsid w:val="001C4BB0"/>
    <w:rsid w:val="001C4CA6"/>
    <w:rsid w:val="001C52D4"/>
    <w:rsid w:val="001C6215"/>
    <w:rsid w:val="001C7781"/>
    <w:rsid w:val="001D2963"/>
    <w:rsid w:val="001D2E6B"/>
    <w:rsid w:val="001D337F"/>
    <w:rsid w:val="001D6399"/>
    <w:rsid w:val="001E543C"/>
    <w:rsid w:val="001F502C"/>
    <w:rsid w:val="001F617E"/>
    <w:rsid w:val="001F765D"/>
    <w:rsid w:val="0020503B"/>
    <w:rsid w:val="00210BDB"/>
    <w:rsid w:val="00214958"/>
    <w:rsid w:val="00220DCD"/>
    <w:rsid w:val="00224EE1"/>
    <w:rsid w:val="0022555D"/>
    <w:rsid w:val="00227F85"/>
    <w:rsid w:val="00234E4E"/>
    <w:rsid w:val="0023550A"/>
    <w:rsid w:val="00237F2A"/>
    <w:rsid w:val="00241249"/>
    <w:rsid w:val="002477FC"/>
    <w:rsid w:val="00247E51"/>
    <w:rsid w:val="00251D9C"/>
    <w:rsid w:val="00254192"/>
    <w:rsid w:val="00255724"/>
    <w:rsid w:val="002559D4"/>
    <w:rsid w:val="00256282"/>
    <w:rsid w:val="002565FB"/>
    <w:rsid w:val="00256D5F"/>
    <w:rsid w:val="00260822"/>
    <w:rsid w:val="00260AAB"/>
    <w:rsid w:val="00260E4F"/>
    <w:rsid w:val="00273B6E"/>
    <w:rsid w:val="0027471B"/>
    <w:rsid w:val="00277146"/>
    <w:rsid w:val="00280255"/>
    <w:rsid w:val="002859DC"/>
    <w:rsid w:val="0029168C"/>
    <w:rsid w:val="002A379B"/>
    <w:rsid w:val="002A3C85"/>
    <w:rsid w:val="002B066F"/>
    <w:rsid w:val="002B19AE"/>
    <w:rsid w:val="002B265D"/>
    <w:rsid w:val="002B62FA"/>
    <w:rsid w:val="002C060D"/>
    <w:rsid w:val="002C24F5"/>
    <w:rsid w:val="002C2F5A"/>
    <w:rsid w:val="002C5B65"/>
    <w:rsid w:val="002C7D1D"/>
    <w:rsid w:val="002C7DBF"/>
    <w:rsid w:val="002D199C"/>
    <w:rsid w:val="002D1D5A"/>
    <w:rsid w:val="002D7360"/>
    <w:rsid w:val="002E4845"/>
    <w:rsid w:val="002F0527"/>
    <w:rsid w:val="002F1F59"/>
    <w:rsid w:val="003043D3"/>
    <w:rsid w:val="00305048"/>
    <w:rsid w:val="003061B3"/>
    <w:rsid w:val="00311155"/>
    <w:rsid w:val="0031518F"/>
    <w:rsid w:val="0032550F"/>
    <w:rsid w:val="00330CB5"/>
    <w:rsid w:val="00332460"/>
    <w:rsid w:val="00335D8A"/>
    <w:rsid w:val="00344318"/>
    <w:rsid w:val="0035096C"/>
    <w:rsid w:val="00351120"/>
    <w:rsid w:val="003529BD"/>
    <w:rsid w:val="00353496"/>
    <w:rsid w:val="0035525D"/>
    <w:rsid w:val="00384A46"/>
    <w:rsid w:val="00391619"/>
    <w:rsid w:val="0039700D"/>
    <w:rsid w:val="003A30CD"/>
    <w:rsid w:val="003A40DC"/>
    <w:rsid w:val="003A457D"/>
    <w:rsid w:val="003A6324"/>
    <w:rsid w:val="003A6B32"/>
    <w:rsid w:val="003A714F"/>
    <w:rsid w:val="003A752B"/>
    <w:rsid w:val="003B4661"/>
    <w:rsid w:val="003B55DF"/>
    <w:rsid w:val="003B7610"/>
    <w:rsid w:val="003C242E"/>
    <w:rsid w:val="003C251A"/>
    <w:rsid w:val="003D0DDF"/>
    <w:rsid w:val="003D233A"/>
    <w:rsid w:val="003E0A59"/>
    <w:rsid w:val="003E3849"/>
    <w:rsid w:val="003F5020"/>
    <w:rsid w:val="003F600D"/>
    <w:rsid w:val="004025DB"/>
    <w:rsid w:val="004036FF"/>
    <w:rsid w:val="00403EDF"/>
    <w:rsid w:val="004107A3"/>
    <w:rsid w:val="00411E50"/>
    <w:rsid w:val="00432661"/>
    <w:rsid w:val="00434347"/>
    <w:rsid w:val="004366DC"/>
    <w:rsid w:val="00437F4E"/>
    <w:rsid w:val="00440CF8"/>
    <w:rsid w:val="00441C95"/>
    <w:rsid w:val="00441FA6"/>
    <w:rsid w:val="00444134"/>
    <w:rsid w:val="00451CD3"/>
    <w:rsid w:val="00454B5A"/>
    <w:rsid w:val="00455393"/>
    <w:rsid w:val="00457675"/>
    <w:rsid w:val="00460B0B"/>
    <w:rsid w:val="00472F8A"/>
    <w:rsid w:val="004825FD"/>
    <w:rsid w:val="00482CA6"/>
    <w:rsid w:val="00482F1E"/>
    <w:rsid w:val="0048493A"/>
    <w:rsid w:val="00495976"/>
    <w:rsid w:val="00496C43"/>
    <w:rsid w:val="004A6AEB"/>
    <w:rsid w:val="004A7D7B"/>
    <w:rsid w:val="004B107F"/>
    <w:rsid w:val="004B546A"/>
    <w:rsid w:val="004B6241"/>
    <w:rsid w:val="004B7F8E"/>
    <w:rsid w:val="004C0566"/>
    <w:rsid w:val="004C1295"/>
    <w:rsid w:val="004C3D5F"/>
    <w:rsid w:val="004C493E"/>
    <w:rsid w:val="004D1726"/>
    <w:rsid w:val="004D1F74"/>
    <w:rsid w:val="004D2379"/>
    <w:rsid w:val="004E0347"/>
    <w:rsid w:val="004F45BC"/>
    <w:rsid w:val="004F4EB6"/>
    <w:rsid w:val="004F58B5"/>
    <w:rsid w:val="004F5EDC"/>
    <w:rsid w:val="004F6F0C"/>
    <w:rsid w:val="004F7B7D"/>
    <w:rsid w:val="00500B50"/>
    <w:rsid w:val="00514196"/>
    <w:rsid w:val="00515E09"/>
    <w:rsid w:val="00515FAB"/>
    <w:rsid w:val="005161C2"/>
    <w:rsid w:val="00516DF8"/>
    <w:rsid w:val="00520A21"/>
    <w:rsid w:val="00521A18"/>
    <w:rsid w:val="00524C40"/>
    <w:rsid w:val="00530953"/>
    <w:rsid w:val="00551200"/>
    <w:rsid w:val="005541F0"/>
    <w:rsid w:val="005551BB"/>
    <w:rsid w:val="005603BA"/>
    <w:rsid w:val="00565EC4"/>
    <w:rsid w:val="00566A1B"/>
    <w:rsid w:val="00574218"/>
    <w:rsid w:val="00577B22"/>
    <w:rsid w:val="00581FAA"/>
    <w:rsid w:val="005860CB"/>
    <w:rsid w:val="00587EF5"/>
    <w:rsid w:val="00594D8E"/>
    <w:rsid w:val="0059593D"/>
    <w:rsid w:val="005C1F04"/>
    <w:rsid w:val="005C53D6"/>
    <w:rsid w:val="005D0425"/>
    <w:rsid w:val="005D0F74"/>
    <w:rsid w:val="005D306C"/>
    <w:rsid w:val="005E4EDE"/>
    <w:rsid w:val="005E584E"/>
    <w:rsid w:val="005F4FB9"/>
    <w:rsid w:val="005F7F29"/>
    <w:rsid w:val="006003E5"/>
    <w:rsid w:val="0060342D"/>
    <w:rsid w:val="00605F6E"/>
    <w:rsid w:val="00607096"/>
    <w:rsid w:val="00607FED"/>
    <w:rsid w:val="0061236D"/>
    <w:rsid w:val="00616617"/>
    <w:rsid w:val="006170F5"/>
    <w:rsid w:val="00625CC0"/>
    <w:rsid w:val="00631585"/>
    <w:rsid w:val="00634F80"/>
    <w:rsid w:val="006367C7"/>
    <w:rsid w:val="00637F38"/>
    <w:rsid w:val="00645219"/>
    <w:rsid w:val="006531E8"/>
    <w:rsid w:val="006557DF"/>
    <w:rsid w:val="00655CF7"/>
    <w:rsid w:val="00656789"/>
    <w:rsid w:val="00661597"/>
    <w:rsid w:val="00666B28"/>
    <w:rsid w:val="00671259"/>
    <w:rsid w:val="00673AC0"/>
    <w:rsid w:val="006831E9"/>
    <w:rsid w:val="0068437F"/>
    <w:rsid w:val="006845B4"/>
    <w:rsid w:val="00687EE1"/>
    <w:rsid w:val="00691D9B"/>
    <w:rsid w:val="00694013"/>
    <w:rsid w:val="006943B1"/>
    <w:rsid w:val="00694B66"/>
    <w:rsid w:val="00695AF0"/>
    <w:rsid w:val="00696213"/>
    <w:rsid w:val="006A0D9A"/>
    <w:rsid w:val="006A24BC"/>
    <w:rsid w:val="006A372C"/>
    <w:rsid w:val="006B6CA4"/>
    <w:rsid w:val="006C4365"/>
    <w:rsid w:val="006C6027"/>
    <w:rsid w:val="006C6038"/>
    <w:rsid w:val="006C6B35"/>
    <w:rsid w:val="006C748D"/>
    <w:rsid w:val="006D05B0"/>
    <w:rsid w:val="006D31BA"/>
    <w:rsid w:val="006E2571"/>
    <w:rsid w:val="006E2846"/>
    <w:rsid w:val="007017FB"/>
    <w:rsid w:val="007067F6"/>
    <w:rsid w:val="00713C61"/>
    <w:rsid w:val="00715991"/>
    <w:rsid w:val="00720916"/>
    <w:rsid w:val="00722D38"/>
    <w:rsid w:val="007430AD"/>
    <w:rsid w:val="007436B2"/>
    <w:rsid w:val="00751499"/>
    <w:rsid w:val="00752868"/>
    <w:rsid w:val="007542E4"/>
    <w:rsid w:val="00757E85"/>
    <w:rsid w:val="00760472"/>
    <w:rsid w:val="0076421F"/>
    <w:rsid w:val="0076673B"/>
    <w:rsid w:val="00766F99"/>
    <w:rsid w:val="0077422F"/>
    <w:rsid w:val="00777B4D"/>
    <w:rsid w:val="00780309"/>
    <w:rsid w:val="00781F50"/>
    <w:rsid w:val="00782C42"/>
    <w:rsid w:val="0078465E"/>
    <w:rsid w:val="00785A0A"/>
    <w:rsid w:val="00792A60"/>
    <w:rsid w:val="007A15BB"/>
    <w:rsid w:val="007A1F2E"/>
    <w:rsid w:val="007B4D13"/>
    <w:rsid w:val="007B600C"/>
    <w:rsid w:val="007C0FAD"/>
    <w:rsid w:val="007C1768"/>
    <w:rsid w:val="007D1106"/>
    <w:rsid w:val="007D5DDB"/>
    <w:rsid w:val="007D6D6E"/>
    <w:rsid w:val="007D7CD7"/>
    <w:rsid w:val="007E2D84"/>
    <w:rsid w:val="007F38E3"/>
    <w:rsid w:val="007F3AEB"/>
    <w:rsid w:val="007F5ACB"/>
    <w:rsid w:val="007F6BDA"/>
    <w:rsid w:val="007F6D7F"/>
    <w:rsid w:val="0080188E"/>
    <w:rsid w:val="00802477"/>
    <w:rsid w:val="0080288E"/>
    <w:rsid w:val="0080318F"/>
    <w:rsid w:val="008049C6"/>
    <w:rsid w:val="00805679"/>
    <w:rsid w:val="00807FE5"/>
    <w:rsid w:val="008114AE"/>
    <w:rsid w:val="00812C98"/>
    <w:rsid w:val="008138C2"/>
    <w:rsid w:val="00814489"/>
    <w:rsid w:val="008163E4"/>
    <w:rsid w:val="00817FFD"/>
    <w:rsid w:val="008273C2"/>
    <w:rsid w:val="00835527"/>
    <w:rsid w:val="00837793"/>
    <w:rsid w:val="00841E71"/>
    <w:rsid w:val="008438AD"/>
    <w:rsid w:val="008439A0"/>
    <w:rsid w:val="00845FAF"/>
    <w:rsid w:val="008529A2"/>
    <w:rsid w:val="008554D6"/>
    <w:rsid w:val="008567F5"/>
    <w:rsid w:val="0085713A"/>
    <w:rsid w:val="00860104"/>
    <w:rsid w:val="00864629"/>
    <w:rsid w:val="00880154"/>
    <w:rsid w:val="00881A94"/>
    <w:rsid w:val="00881BED"/>
    <w:rsid w:val="00882908"/>
    <w:rsid w:val="008836A9"/>
    <w:rsid w:val="00891ABA"/>
    <w:rsid w:val="00891F30"/>
    <w:rsid w:val="008A336F"/>
    <w:rsid w:val="008B1485"/>
    <w:rsid w:val="008B533B"/>
    <w:rsid w:val="008B6872"/>
    <w:rsid w:val="008B79F2"/>
    <w:rsid w:val="008C0ED3"/>
    <w:rsid w:val="008C3EC9"/>
    <w:rsid w:val="008C695D"/>
    <w:rsid w:val="008D0815"/>
    <w:rsid w:val="008D42AC"/>
    <w:rsid w:val="008D72F0"/>
    <w:rsid w:val="008E04CE"/>
    <w:rsid w:val="008F0181"/>
    <w:rsid w:val="008F52FC"/>
    <w:rsid w:val="008F5401"/>
    <w:rsid w:val="008F5486"/>
    <w:rsid w:val="00902747"/>
    <w:rsid w:val="0090318C"/>
    <w:rsid w:val="0090722B"/>
    <w:rsid w:val="009075BD"/>
    <w:rsid w:val="00907D51"/>
    <w:rsid w:val="009114A6"/>
    <w:rsid w:val="00913E85"/>
    <w:rsid w:val="00915F1D"/>
    <w:rsid w:val="0092204A"/>
    <w:rsid w:val="00934833"/>
    <w:rsid w:val="00944782"/>
    <w:rsid w:val="00950C8C"/>
    <w:rsid w:val="00951903"/>
    <w:rsid w:val="00957F67"/>
    <w:rsid w:val="00960CF2"/>
    <w:rsid w:val="00960E5D"/>
    <w:rsid w:val="00966B10"/>
    <w:rsid w:val="00966BC6"/>
    <w:rsid w:val="0097012F"/>
    <w:rsid w:val="00970696"/>
    <w:rsid w:val="009709D5"/>
    <w:rsid w:val="00980FB0"/>
    <w:rsid w:val="009827C4"/>
    <w:rsid w:val="00982D0D"/>
    <w:rsid w:val="00991BC6"/>
    <w:rsid w:val="00995CDA"/>
    <w:rsid w:val="0099664D"/>
    <w:rsid w:val="00997760"/>
    <w:rsid w:val="00997DAD"/>
    <w:rsid w:val="009A58B9"/>
    <w:rsid w:val="009A7057"/>
    <w:rsid w:val="009B001C"/>
    <w:rsid w:val="009B4070"/>
    <w:rsid w:val="009B4D70"/>
    <w:rsid w:val="009B4F48"/>
    <w:rsid w:val="009B6A7C"/>
    <w:rsid w:val="009B6D12"/>
    <w:rsid w:val="009C1EC7"/>
    <w:rsid w:val="009C2E02"/>
    <w:rsid w:val="009C7EF3"/>
    <w:rsid w:val="009D44DD"/>
    <w:rsid w:val="009D6A9B"/>
    <w:rsid w:val="009E5C7F"/>
    <w:rsid w:val="009F3338"/>
    <w:rsid w:val="009F3523"/>
    <w:rsid w:val="009F5A94"/>
    <w:rsid w:val="009F770A"/>
    <w:rsid w:val="00A01CB1"/>
    <w:rsid w:val="00A021CC"/>
    <w:rsid w:val="00A051FA"/>
    <w:rsid w:val="00A07470"/>
    <w:rsid w:val="00A10AF6"/>
    <w:rsid w:val="00A10F5F"/>
    <w:rsid w:val="00A12FFE"/>
    <w:rsid w:val="00A170A4"/>
    <w:rsid w:val="00A22795"/>
    <w:rsid w:val="00A35BF1"/>
    <w:rsid w:val="00A41288"/>
    <w:rsid w:val="00A42EDE"/>
    <w:rsid w:val="00A45129"/>
    <w:rsid w:val="00A47A49"/>
    <w:rsid w:val="00A5046A"/>
    <w:rsid w:val="00A51F89"/>
    <w:rsid w:val="00A55236"/>
    <w:rsid w:val="00A55A02"/>
    <w:rsid w:val="00A5719C"/>
    <w:rsid w:val="00A575A6"/>
    <w:rsid w:val="00A61C2B"/>
    <w:rsid w:val="00A71004"/>
    <w:rsid w:val="00A77D7A"/>
    <w:rsid w:val="00A8222C"/>
    <w:rsid w:val="00A82DCD"/>
    <w:rsid w:val="00A84928"/>
    <w:rsid w:val="00A84C7F"/>
    <w:rsid w:val="00A87E7C"/>
    <w:rsid w:val="00A92ACA"/>
    <w:rsid w:val="00A933F8"/>
    <w:rsid w:val="00A976F5"/>
    <w:rsid w:val="00AA399C"/>
    <w:rsid w:val="00AA5379"/>
    <w:rsid w:val="00AA62F0"/>
    <w:rsid w:val="00AB1BE6"/>
    <w:rsid w:val="00AB6298"/>
    <w:rsid w:val="00AC1DB1"/>
    <w:rsid w:val="00AC29C3"/>
    <w:rsid w:val="00AC2E7D"/>
    <w:rsid w:val="00AE5578"/>
    <w:rsid w:val="00AF1B38"/>
    <w:rsid w:val="00AF2272"/>
    <w:rsid w:val="00AF7533"/>
    <w:rsid w:val="00B07DC0"/>
    <w:rsid w:val="00B13976"/>
    <w:rsid w:val="00B14C66"/>
    <w:rsid w:val="00B15CA1"/>
    <w:rsid w:val="00B203D1"/>
    <w:rsid w:val="00B22AC1"/>
    <w:rsid w:val="00B32FE4"/>
    <w:rsid w:val="00B33B47"/>
    <w:rsid w:val="00B340DB"/>
    <w:rsid w:val="00B37A15"/>
    <w:rsid w:val="00B479B1"/>
    <w:rsid w:val="00B50117"/>
    <w:rsid w:val="00B5062A"/>
    <w:rsid w:val="00B50B50"/>
    <w:rsid w:val="00B5215D"/>
    <w:rsid w:val="00B540F7"/>
    <w:rsid w:val="00B563FB"/>
    <w:rsid w:val="00B63205"/>
    <w:rsid w:val="00B64BC8"/>
    <w:rsid w:val="00B64C73"/>
    <w:rsid w:val="00B72BB9"/>
    <w:rsid w:val="00B74491"/>
    <w:rsid w:val="00B8221E"/>
    <w:rsid w:val="00B84923"/>
    <w:rsid w:val="00B85ED3"/>
    <w:rsid w:val="00B866A5"/>
    <w:rsid w:val="00B90A60"/>
    <w:rsid w:val="00B90FD1"/>
    <w:rsid w:val="00B91FF9"/>
    <w:rsid w:val="00B97F4D"/>
    <w:rsid w:val="00BA0B29"/>
    <w:rsid w:val="00BA0CD1"/>
    <w:rsid w:val="00BA5368"/>
    <w:rsid w:val="00BB0E1C"/>
    <w:rsid w:val="00BB2B38"/>
    <w:rsid w:val="00BB3CBA"/>
    <w:rsid w:val="00BB5B5B"/>
    <w:rsid w:val="00BC0B7F"/>
    <w:rsid w:val="00BC0C06"/>
    <w:rsid w:val="00BC5C53"/>
    <w:rsid w:val="00BC7423"/>
    <w:rsid w:val="00BD0CE0"/>
    <w:rsid w:val="00BD3D5F"/>
    <w:rsid w:val="00BD417F"/>
    <w:rsid w:val="00BE0F6E"/>
    <w:rsid w:val="00BE1A96"/>
    <w:rsid w:val="00BE3B34"/>
    <w:rsid w:val="00BE41AD"/>
    <w:rsid w:val="00BF138C"/>
    <w:rsid w:val="00BF395C"/>
    <w:rsid w:val="00BF7BFC"/>
    <w:rsid w:val="00C019CB"/>
    <w:rsid w:val="00C01DED"/>
    <w:rsid w:val="00C03394"/>
    <w:rsid w:val="00C03D81"/>
    <w:rsid w:val="00C07E52"/>
    <w:rsid w:val="00C133A5"/>
    <w:rsid w:val="00C15698"/>
    <w:rsid w:val="00C17521"/>
    <w:rsid w:val="00C34B9D"/>
    <w:rsid w:val="00C34EC4"/>
    <w:rsid w:val="00C36DC5"/>
    <w:rsid w:val="00C41D5F"/>
    <w:rsid w:val="00C46008"/>
    <w:rsid w:val="00C56F59"/>
    <w:rsid w:val="00C63DA7"/>
    <w:rsid w:val="00C67A02"/>
    <w:rsid w:val="00C67ED0"/>
    <w:rsid w:val="00C7744B"/>
    <w:rsid w:val="00C7787C"/>
    <w:rsid w:val="00C808FE"/>
    <w:rsid w:val="00C86856"/>
    <w:rsid w:val="00C86A24"/>
    <w:rsid w:val="00C86A41"/>
    <w:rsid w:val="00C86BBC"/>
    <w:rsid w:val="00C874F0"/>
    <w:rsid w:val="00C92655"/>
    <w:rsid w:val="00C94D23"/>
    <w:rsid w:val="00C95A11"/>
    <w:rsid w:val="00C95BE3"/>
    <w:rsid w:val="00CA0B50"/>
    <w:rsid w:val="00CA0EB5"/>
    <w:rsid w:val="00CA5F79"/>
    <w:rsid w:val="00CB158C"/>
    <w:rsid w:val="00CB1872"/>
    <w:rsid w:val="00CB1F12"/>
    <w:rsid w:val="00CB2A20"/>
    <w:rsid w:val="00CB4F01"/>
    <w:rsid w:val="00CC79A2"/>
    <w:rsid w:val="00CD1F0E"/>
    <w:rsid w:val="00CD39D3"/>
    <w:rsid w:val="00CD69E8"/>
    <w:rsid w:val="00CD72C2"/>
    <w:rsid w:val="00CE0F38"/>
    <w:rsid w:val="00CE5825"/>
    <w:rsid w:val="00CF2DA1"/>
    <w:rsid w:val="00CF3499"/>
    <w:rsid w:val="00CF4EB7"/>
    <w:rsid w:val="00CF7925"/>
    <w:rsid w:val="00D04341"/>
    <w:rsid w:val="00D07DD8"/>
    <w:rsid w:val="00D12F7C"/>
    <w:rsid w:val="00D14D6B"/>
    <w:rsid w:val="00D15E05"/>
    <w:rsid w:val="00D20FFC"/>
    <w:rsid w:val="00D26E61"/>
    <w:rsid w:val="00D27C00"/>
    <w:rsid w:val="00D309BD"/>
    <w:rsid w:val="00D30FC1"/>
    <w:rsid w:val="00D40906"/>
    <w:rsid w:val="00D42EAC"/>
    <w:rsid w:val="00D473A5"/>
    <w:rsid w:val="00D51D29"/>
    <w:rsid w:val="00D61006"/>
    <w:rsid w:val="00D659CF"/>
    <w:rsid w:val="00D666FB"/>
    <w:rsid w:val="00D7009E"/>
    <w:rsid w:val="00D730B6"/>
    <w:rsid w:val="00D75250"/>
    <w:rsid w:val="00D825C9"/>
    <w:rsid w:val="00D82F78"/>
    <w:rsid w:val="00D917FE"/>
    <w:rsid w:val="00DA36C7"/>
    <w:rsid w:val="00DA391A"/>
    <w:rsid w:val="00DA41EB"/>
    <w:rsid w:val="00DB121B"/>
    <w:rsid w:val="00DB66F9"/>
    <w:rsid w:val="00DB6A57"/>
    <w:rsid w:val="00DB7466"/>
    <w:rsid w:val="00DC2E43"/>
    <w:rsid w:val="00DC3994"/>
    <w:rsid w:val="00DC4A6F"/>
    <w:rsid w:val="00DC65EB"/>
    <w:rsid w:val="00DD31C9"/>
    <w:rsid w:val="00DD4564"/>
    <w:rsid w:val="00DD46D2"/>
    <w:rsid w:val="00DD5D4D"/>
    <w:rsid w:val="00DE714B"/>
    <w:rsid w:val="00DF085D"/>
    <w:rsid w:val="00DF3E00"/>
    <w:rsid w:val="00DF47A6"/>
    <w:rsid w:val="00DF514D"/>
    <w:rsid w:val="00DF651D"/>
    <w:rsid w:val="00E00DC1"/>
    <w:rsid w:val="00E10896"/>
    <w:rsid w:val="00E11AA0"/>
    <w:rsid w:val="00E1747D"/>
    <w:rsid w:val="00E20A56"/>
    <w:rsid w:val="00E218A2"/>
    <w:rsid w:val="00E30D38"/>
    <w:rsid w:val="00E34956"/>
    <w:rsid w:val="00E4160E"/>
    <w:rsid w:val="00E436BC"/>
    <w:rsid w:val="00E43A2D"/>
    <w:rsid w:val="00E5273B"/>
    <w:rsid w:val="00E52CC7"/>
    <w:rsid w:val="00E52E2C"/>
    <w:rsid w:val="00E53422"/>
    <w:rsid w:val="00E56E9D"/>
    <w:rsid w:val="00E61380"/>
    <w:rsid w:val="00E6138F"/>
    <w:rsid w:val="00E729F9"/>
    <w:rsid w:val="00E76AAC"/>
    <w:rsid w:val="00E82AA5"/>
    <w:rsid w:val="00E85E6F"/>
    <w:rsid w:val="00E862D5"/>
    <w:rsid w:val="00E870D9"/>
    <w:rsid w:val="00E87632"/>
    <w:rsid w:val="00E87B42"/>
    <w:rsid w:val="00E91925"/>
    <w:rsid w:val="00E921F6"/>
    <w:rsid w:val="00E939BB"/>
    <w:rsid w:val="00EA0A68"/>
    <w:rsid w:val="00EA2BB7"/>
    <w:rsid w:val="00EB000D"/>
    <w:rsid w:val="00EB46C6"/>
    <w:rsid w:val="00EB49C2"/>
    <w:rsid w:val="00EB735E"/>
    <w:rsid w:val="00ED0C9D"/>
    <w:rsid w:val="00ED14C8"/>
    <w:rsid w:val="00ED41E6"/>
    <w:rsid w:val="00ED7A68"/>
    <w:rsid w:val="00EE1B30"/>
    <w:rsid w:val="00EE2233"/>
    <w:rsid w:val="00EE486A"/>
    <w:rsid w:val="00EE5704"/>
    <w:rsid w:val="00EF51C7"/>
    <w:rsid w:val="00EF6855"/>
    <w:rsid w:val="00EF7A6A"/>
    <w:rsid w:val="00EF7E68"/>
    <w:rsid w:val="00EF7F75"/>
    <w:rsid w:val="00F16C83"/>
    <w:rsid w:val="00F22DE0"/>
    <w:rsid w:val="00F27809"/>
    <w:rsid w:val="00F27FAD"/>
    <w:rsid w:val="00F30CDA"/>
    <w:rsid w:val="00F33015"/>
    <w:rsid w:val="00F34248"/>
    <w:rsid w:val="00F54E2A"/>
    <w:rsid w:val="00F6163C"/>
    <w:rsid w:val="00F66254"/>
    <w:rsid w:val="00F70AF0"/>
    <w:rsid w:val="00F8167F"/>
    <w:rsid w:val="00F918F8"/>
    <w:rsid w:val="00F9709B"/>
    <w:rsid w:val="00FA0AA9"/>
    <w:rsid w:val="00FA0D96"/>
    <w:rsid w:val="00FA2BFC"/>
    <w:rsid w:val="00FA6257"/>
    <w:rsid w:val="00FB1056"/>
    <w:rsid w:val="00FB2531"/>
    <w:rsid w:val="00FB389D"/>
    <w:rsid w:val="00FB3CDB"/>
    <w:rsid w:val="00FB7C8F"/>
    <w:rsid w:val="00FC12EF"/>
    <w:rsid w:val="00FC3F91"/>
    <w:rsid w:val="00FC6B81"/>
    <w:rsid w:val="00FE3CE8"/>
    <w:rsid w:val="00FE5A24"/>
    <w:rsid w:val="00FF2187"/>
    <w:rsid w:val="00FF66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824AA"/>
    <w:rPr>
      <w:rFonts w:cs="Arial Unicode MS"/>
      <w:color w:val="000000"/>
      <w:sz w:val="24"/>
      <w:szCs w:val="24"/>
      <w:u w:color="000000"/>
      <w:lang w:val="en-US"/>
    </w:rPr>
  </w:style>
  <w:style w:type="paragraph" w:styleId="1">
    <w:name w:val="heading 1"/>
    <w:basedOn w:val="a"/>
    <w:next w:val="a"/>
    <w:link w:val="10"/>
    <w:uiPriority w:val="99"/>
    <w:qFormat/>
    <w:rsid w:val="0066159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365F91" w:themeColor="accent1" w:themeShade="BF"/>
      <w:sz w:val="28"/>
      <w:szCs w:val="28"/>
      <w:bdr w:val="none" w:sz="0" w:space="0" w:color="auto"/>
      <w:lang w:val="ru-RU"/>
    </w:rPr>
  </w:style>
  <w:style w:type="paragraph" w:styleId="20">
    <w:name w:val="heading 2"/>
    <w:basedOn w:val="a"/>
    <w:next w:val="a"/>
    <w:link w:val="21"/>
    <w:unhideWhenUsed/>
    <w:qFormat/>
    <w:rsid w:val="00785A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9"/>
    <w:qFormat/>
    <w:rsid w:val="00785A0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ascii="Arial" w:eastAsia="Times New Roman" w:hAnsi="Arial" w:cs="Times New Roman"/>
      <w:b/>
      <w:bCs/>
      <w:color w:val="auto"/>
      <w:sz w:val="26"/>
      <w:szCs w:val="26"/>
      <w:bdr w:val="none" w:sz="0" w:space="0" w:color="auto"/>
      <w:lang w:val="ru-RU"/>
    </w:rPr>
  </w:style>
  <w:style w:type="paragraph" w:styleId="4">
    <w:name w:val="heading 4"/>
    <w:basedOn w:val="a"/>
    <w:next w:val="a"/>
    <w:link w:val="40"/>
    <w:qFormat/>
    <w:rsid w:val="00785A0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ascii="Calibri" w:eastAsia="Times New Roman" w:hAnsi="Calibri" w:cs="Times New Roman"/>
      <w:b/>
      <w:bCs/>
      <w:color w:val="auto"/>
      <w:sz w:val="28"/>
      <w:szCs w:val="28"/>
      <w:bdr w:val="none" w:sz="0" w:space="0" w:color="auto"/>
      <w:lang w:val="ru-RU"/>
    </w:rPr>
  </w:style>
  <w:style w:type="paragraph" w:styleId="6">
    <w:name w:val="heading 6"/>
    <w:basedOn w:val="a"/>
    <w:next w:val="a"/>
    <w:link w:val="60"/>
    <w:semiHidden/>
    <w:unhideWhenUsed/>
    <w:qFormat/>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Calibri" w:eastAsia="Times New Roman" w:hAnsi="Calibri" w:cs="Times New Roman"/>
      <w:b/>
      <w:bCs/>
      <w:color w:val="auto"/>
      <w:sz w:val="22"/>
      <w:szCs w:val="22"/>
      <w:bdr w:val="none" w:sz="0" w:space="0" w:color="auto"/>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824AA"/>
    <w:rPr>
      <w:u w:val="single"/>
    </w:rPr>
  </w:style>
  <w:style w:type="table" w:customStyle="1" w:styleId="TableNormal">
    <w:name w:val="Table Normal"/>
    <w:rsid w:val="001824AA"/>
    <w:tblPr>
      <w:tblInd w:w="0" w:type="dxa"/>
      <w:tblCellMar>
        <w:top w:w="0" w:type="dxa"/>
        <w:left w:w="0" w:type="dxa"/>
        <w:bottom w:w="0" w:type="dxa"/>
        <w:right w:w="0" w:type="dxa"/>
      </w:tblCellMar>
    </w:tblPr>
  </w:style>
  <w:style w:type="paragraph" w:customStyle="1" w:styleId="A4">
    <w:name w:val="Колонтитулы A"/>
    <w:rsid w:val="001824AA"/>
    <w:pPr>
      <w:tabs>
        <w:tab w:val="right" w:pos="9020"/>
      </w:tabs>
    </w:pPr>
    <w:rPr>
      <w:rFonts w:ascii="Helvetica" w:hAnsi="Helvetica" w:cs="Arial Unicode MS"/>
      <w:color w:val="000000"/>
      <w:sz w:val="24"/>
      <w:szCs w:val="24"/>
      <w:u w:color="000000"/>
    </w:rPr>
  </w:style>
  <w:style w:type="paragraph" w:customStyle="1" w:styleId="a5">
    <w:name w:val="Колонтитулы"/>
    <w:rsid w:val="001824AA"/>
    <w:pPr>
      <w:tabs>
        <w:tab w:val="right" w:pos="9020"/>
      </w:tabs>
    </w:pPr>
    <w:rPr>
      <w:rFonts w:ascii="Helvetica" w:hAnsi="Helvetica" w:cs="Arial Unicode MS"/>
      <w:color w:val="000000"/>
      <w:sz w:val="24"/>
      <w:szCs w:val="24"/>
    </w:rPr>
  </w:style>
  <w:style w:type="paragraph" w:customStyle="1" w:styleId="A6">
    <w:name w:val="Текстовый блок A"/>
    <w:rsid w:val="001824AA"/>
    <w:pPr>
      <w:widowControl w:val="0"/>
    </w:pPr>
    <w:rPr>
      <w:rFonts w:cs="Arial Unicode MS"/>
      <w:color w:val="000000"/>
      <w:sz w:val="22"/>
      <w:szCs w:val="22"/>
      <w:u w:color="000000"/>
    </w:rPr>
  </w:style>
  <w:style w:type="paragraph" w:styleId="a7">
    <w:name w:val="Body Text"/>
    <w:link w:val="a8"/>
    <w:rsid w:val="001824AA"/>
    <w:pPr>
      <w:widowControl w:val="0"/>
    </w:pPr>
    <w:rPr>
      <w:rFonts w:eastAsia="Times New Roman"/>
      <w:color w:val="000000"/>
      <w:sz w:val="28"/>
      <w:szCs w:val="28"/>
      <w:u w:color="000000"/>
      <w:lang w:val="en-US"/>
    </w:rPr>
  </w:style>
  <w:style w:type="paragraph" w:customStyle="1" w:styleId="a9">
    <w:name w:val="Текстовый блок"/>
    <w:rsid w:val="001824AA"/>
    <w:rPr>
      <w:rFonts w:cs="Arial Unicode MS"/>
      <w:color w:val="000000"/>
    </w:rPr>
  </w:style>
  <w:style w:type="paragraph" w:customStyle="1" w:styleId="Aa">
    <w:name w:val="Заголовок A"/>
    <w:rsid w:val="001824AA"/>
    <w:pPr>
      <w:widowControl w:val="0"/>
      <w:ind w:left="112"/>
      <w:outlineLvl w:val="1"/>
    </w:pPr>
    <w:rPr>
      <w:rFonts w:cs="Arial Unicode MS"/>
      <w:b/>
      <w:bCs/>
      <w:color w:val="000000"/>
      <w:sz w:val="28"/>
      <w:szCs w:val="28"/>
      <w:u w:color="000000"/>
    </w:rPr>
  </w:style>
  <w:style w:type="paragraph" w:customStyle="1" w:styleId="TableParagraph">
    <w:name w:val="Table Paragraph"/>
    <w:rsid w:val="001824AA"/>
    <w:pPr>
      <w:widowControl w:val="0"/>
      <w:ind w:left="103"/>
    </w:pPr>
    <w:rPr>
      <w:rFonts w:cs="Arial Unicode MS"/>
      <w:color w:val="000000"/>
      <w:sz w:val="22"/>
      <w:szCs w:val="22"/>
      <w:u w:color="000000"/>
      <w:lang w:val="en-US"/>
    </w:rPr>
  </w:style>
  <w:style w:type="paragraph" w:styleId="ab">
    <w:name w:val="List Paragraph"/>
    <w:uiPriority w:val="34"/>
    <w:qFormat/>
    <w:rsid w:val="001824AA"/>
    <w:pPr>
      <w:widowControl w:val="0"/>
      <w:ind w:left="112"/>
    </w:pPr>
    <w:rPr>
      <w:rFonts w:cs="Arial Unicode MS"/>
      <w:color w:val="000000"/>
      <w:sz w:val="22"/>
      <w:szCs w:val="22"/>
      <w:u w:color="000000"/>
      <w:lang w:val="en-US"/>
    </w:rPr>
  </w:style>
  <w:style w:type="numbering" w:customStyle="1" w:styleId="2">
    <w:name w:val="Импортированный стиль 2"/>
    <w:rsid w:val="001824AA"/>
    <w:pPr>
      <w:numPr>
        <w:numId w:val="1"/>
      </w:numPr>
    </w:pPr>
  </w:style>
  <w:style w:type="numbering" w:customStyle="1" w:styleId="3">
    <w:name w:val="Импортированный стиль 3"/>
    <w:rsid w:val="001824AA"/>
    <w:pPr>
      <w:numPr>
        <w:numId w:val="4"/>
      </w:numPr>
    </w:pPr>
  </w:style>
  <w:style w:type="paragraph" w:styleId="ac">
    <w:name w:val="Subtitle"/>
    <w:next w:val="A6"/>
    <w:rsid w:val="001824AA"/>
    <w:pPr>
      <w:keepNext/>
    </w:pPr>
    <w:rPr>
      <w:rFonts w:ascii="Helvetica" w:eastAsia="Helvetica" w:hAnsi="Helvetica" w:cs="Helvetica"/>
      <w:color w:val="000000"/>
      <w:sz w:val="40"/>
      <w:szCs w:val="40"/>
      <w:u w:color="000000"/>
    </w:rPr>
  </w:style>
  <w:style w:type="numbering" w:customStyle="1" w:styleId="5">
    <w:name w:val="Импортированный стиль 5"/>
    <w:rsid w:val="001824AA"/>
    <w:pPr>
      <w:numPr>
        <w:numId w:val="5"/>
      </w:numPr>
    </w:pPr>
  </w:style>
  <w:style w:type="character" w:styleId="ad">
    <w:name w:val="Strong"/>
    <w:qFormat/>
    <w:rsid w:val="00A10AF6"/>
    <w:rPr>
      <w:b/>
      <w:bCs/>
    </w:rPr>
  </w:style>
  <w:style w:type="paragraph" w:customStyle="1" w:styleId="ConsPlusNormal">
    <w:name w:val="ConsPlusNormal"/>
    <w:rsid w:val="003D233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heme="minorEastAsia" w:hAnsi="Arial" w:cs="Arial"/>
      <w:bdr w:val="none" w:sz="0" w:space="0" w:color="auto"/>
    </w:rPr>
  </w:style>
  <w:style w:type="paragraph" w:customStyle="1" w:styleId="ConsPlusJurTerm">
    <w:name w:val="ConsPlusJurTerm"/>
    <w:uiPriority w:val="99"/>
    <w:rsid w:val="002A3C8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EastAsia" w:hAnsi="Tahoma" w:cs="Tahoma"/>
      <w:sz w:val="26"/>
      <w:szCs w:val="26"/>
      <w:bdr w:val="none" w:sz="0" w:space="0" w:color="auto"/>
    </w:rPr>
  </w:style>
  <w:style w:type="character" w:customStyle="1" w:styleId="10">
    <w:name w:val="Заголовок 1 Знак"/>
    <w:basedOn w:val="a0"/>
    <w:link w:val="1"/>
    <w:uiPriority w:val="99"/>
    <w:rsid w:val="00661597"/>
    <w:rPr>
      <w:rFonts w:asciiTheme="majorHAnsi" w:eastAsiaTheme="majorEastAsia" w:hAnsiTheme="majorHAnsi" w:cstheme="majorBidi"/>
      <w:b/>
      <w:bCs/>
      <w:color w:val="365F91" w:themeColor="accent1" w:themeShade="BF"/>
      <w:sz w:val="28"/>
      <w:szCs w:val="28"/>
      <w:bdr w:val="none" w:sz="0" w:space="0" w:color="auto"/>
    </w:rPr>
  </w:style>
  <w:style w:type="paragraph" w:styleId="22">
    <w:name w:val="List 2"/>
    <w:basedOn w:val="a"/>
    <w:unhideWhenUsed/>
    <w:rsid w:val="00661597"/>
    <w:pPr>
      <w:pBdr>
        <w:top w:val="none" w:sz="0" w:space="0" w:color="auto"/>
        <w:left w:val="none" w:sz="0" w:space="0" w:color="auto"/>
        <w:bottom w:val="none" w:sz="0" w:space="0" w:color="auto"/>
        <w:right w:val="none" w:sz="0" w:space="0" w:color="auto"/>
        <w:between w:val="none" w:sz="0" w:space="0" w:color="auto"/>
        <w:bar w:val="none" w:sz="0" w:color="auto"/>
      </w:pBdr>
      <w:ind w:left="566" w:hanging="283"/>
    </w:pPr>
    <w:rPr>
      <w:rFonts w:eastAsia="Times New Roman" w:cs="Times New Roman"/>
      <w:color w:val="auto"/>
      <w:bdr w:val="none" w:sz="0" w:space="0" w:color="auto"/>
      <w:lang w:val="ru-RU"/>
    </w:rPr>
  </w:style>
  <w:style w:type="table" w:styleId="ae">
    <w:name w:val="Table Grid"/>
    <w:basedOn w:val="a1"/>
    <w:rsid w:val="0066159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891F3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character" w:customStyle="1" w:styleId="a8">
    <w:name w:val="Основной текст Знак"/>
    <w:basedOn w:val="a0"/>
    <w:link w:val="a7"/>
    <w:rsid w:val="00891F30"/>
    <w:rPr>
      <w:rFonts w:eastAsia="Times New Roman"/>
      <w:color w:val="000000"/>
      <w:sz w:val="28"/>
      <w:szCs w:val="28"/>
      <w:u w:color="000000"/>
      <w:lang w:val="en-US"/>
    </w:rPr>
  </w:style>
  <w:style w:type="paragraph" w:styleId="af0">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1"/>
    <w:unhideWhenUsed/>
    <w:rsid w:val="000D16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color w:val="auto"/>
      <w:sz w:val="20"/>
      <w:szCs w:val="20"/>
      <w:bdr w:val="none" w:sz="0" w:space="0" w:color="auto"/>
      <w:lang w:val="ru-RU"/>
    </w:rPr>
  </w:style>
  <w:style w:type="character" w:customStyle="1" w:styleId="af1">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f0"/>
    <w:rsid w:val="000D1658"/>
    <w:rPr>
      <w:rFonts w:eastAsia="Times New Roman"/>
      <w:bdr w:val="none" w:sz="0" w:space="0" w:color="auto"/>
    </w:rPr>
  </w:style>
  <w:style w:type="character" w:styleId="af2">
    <w:name w:val="footnote reference"/>
    <w:basedOn w:val="a0"/>
    <w:semiHidden/>
    <w:unhideWhenUsed/>
    <w:rsid w:val="000D1658"/>
    <w:rPr>
      <w:vertAlign w:val="superscript"/>
    </w:rPr>
  </w:style>
  <w:style w:type="paragraph" w:customStyle="1" w:styleId="Style22">
    <w:name w:val="Style22"/>
    <w:basedOn w:val="a"/>
    <w:uiPriority w:val="99"/>
    <w:rsid w:val="000D165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exact"/>
      <w:ind w:firstLine="238"/>
      <w:jc w:val="both"/>
    </w:pPr>
    <w:rPr>
      <w:rFonts w:eastAsia="Times New Roman" w:cs="Times New Roman"/>
      <w:color w:val="auto"/>
      <w:bdr w:val="none" w:sz="0" w:space="0" w:color="auto"/>
      <w:lang w:val="ru-RU"/>
    </w:rPr>
  </w:style>
  <w:style w:type="paragraph" w:styleId="af3">
    <w:name w:val="header"/>
    <w:basedOn w:val="a"/>
    <w:link w:val="af4"/>
    <w:unhideWhenUsed/>
    <w:rsid w:val="00A07470"/>
    <w:pPr>
      <w:tabs>
        <w:tab w:val="center" w:pos="4677"/>
        <w:tab w:val="right" w:pos="9355"/>
      </w:tabs>
    </w:pPr>
  </w:style>
  <w:style w:type="character" w:customStyle="1" w:styleId="af4">
    <w:name w:val="Верхний колонтитул Знак"/>
    <w:basedOn w:val="a0"/>
    <w:link w:val="af3"/>
    <w:rsid w:val="00A07470"/>
    <w:rPr>
      <w:rFonts w:cs="Arial Unicode MS"/>
      <w:color w:val="000000"/>
      <w:sz w:val="24"/>
      <w:szCs w:val="24"/>
      <w:u w:color="000000"/>
      <w:lang w:val="en-US"/>
    </w:rPr>
  </w:style>
  <w:style w:type="paragraph" w:styleId="af5">
    <w:name w:val="footer"/>
    <w:basedOn w:val="a"/>
    <w:link w:val="af6"/>
    <w:uiPriority w:val="99"/>
    <w:unhideWhenUsed/>
    <w:rsid w:val="00A07470"/>
    <w:pPr>
      <w:tabs>
        <w:tab w:val="center" w:pos="4677"/>
        <w:tab w:val="right" w:pos="9355"/>
      </w:tabs>
    </w:pPr>
  </w:style>
  <w:style w:type="character" w:customStyle="1" w:styleId="af6">
    <w:name w:val="Нижний колонтитул Знак"/>
    <w:basedOn w:val="a0"/>
    <w:link w:val="af5"/>
    <w:uiPriority w:val="99"/>
    <w:rsid w:val="00A07470"/>
    <w:rPr>
      <w:rFonts w:cs="Arial Unicode MS"/>
      <w:color w:val="000000"/>
      <w:sz w:val="24"/>
      <w:szCs w:val="24"/>
      <w:u w:color="000000"/>
      <w:lang w:val="en-US"/>
    </w:rPr>
  </w:style>
  <w:style w:type="character" w:customStyle="1" w:styleId="CharAttribute0">
    <w:name w:val="CharAttribute0"/>
    <w:rsid w:val="00AC2E7D"/>
    <w:rPr>
      <w:rFonts w:ascii="Times New Roman" w:hAnsi="Times New Roman" w:cs="Times New Roman" w:hint="default"/>
      <w:sz w:val="24"/>
    </w:rPr>
  </w:style>
  <w:style w:type="paragraph" w:customStyle="1" w:styleId="11">
    <w:name w:val="Абзац списка1"/>
    <w:basedOn w:val="a"/>
    <w:rsid w:val="00BC5C53"/>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autoSpaceDE w:val="0"/>
      <w:autoSpaceDN w:val="0"/>
      <w:ind w:left="400"/>
      <w:jc w:val="both"/>
    </w:pPr>
    <w:rPr>
      <w:rFonts w:ascii="??" w:eastAsia="Times New Roman" w:cs="Times New Roman"/>
      <w:color w:val="auto"/>
      <w:kern w:val="2"/>
      <w:sz w:val="20"/>
      <w:szCs w:val="20"/>
      <w:bdr w:val="none" w:sz="0" w:space="0" w:color="auto"/>
      <w:lang w:eastAsia="ko-KR"/>
    </w:rPr>
  </w:style>
  <w:style w:type="paragraph" w:customStyle="1" w:styleId="ParaAttribute3">
    <w:name w:val="ParaAttribute3"/>
    <w:rsid w:val="00BC5C53"/>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pPr>
    <w:rPr>
      <w:rFonts w:eastAsia="Times New Roman"/>
      <w:bdr w:val="none" w:sz="0" w:space="0" w:color="auto"/>
    </w:rPr>
  </w:style>
  <w:style w:type="paragraph" w:customStyle="1" w:styleId="ParaAttribute1">
    <w:name w:val="ParaAttribute1"/>
    <w:rsid w:val="00991BC6"/>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pPr>
    <w:rPr>
      <w:rFonts w:eastAsia="Times New Roman"/>
      <w:bdr w:val="none" w:sz="0" w:space="0" w:color="auto"/>
    </w:rPr>
  </w:style>
  <w:style w:type="paragraph" w:styleId="af7">
    <w:name w:val="No Spacing"/>
    <w:qFormat/>
    <w:rsid w:val="00FA2BFC"/>
    <w:rPr>
      <w:rFonts w:cs="Arial Unicode MS"/>
      <w:color w:val="000000"/>
      <w:sz w:val="24"/>
      <w:szCs w:val="24"/>
      <w:u w:color="000000"/>
      <w:lang w:val="en-US"/>
    </w:rPr>
  </w:style>
  <w:style w:type="paragraph" w:styleId="af8">
    <w:name w:val="Balloon Text"/>
    <w:basedOn w:val="a"/>
    <w:link w:val="af9"/>
    <w:unhideWhenUsed/>
    <w:rsid w:val="00DA41EB"/>
    <w:rPr>
      <w:rFonts w:ascii="Segoe UI" w:hAnsi="Segoe UI" w:cs="Segoe UI"/>
      <w:sz w:val="18"/>
      <w:szCs w:val="18"/>
    </w:rPr>
  </w:style>
  <w:style w:type="character" w:customStyle="1" w:styleId="af9">
    <w:name w:val="Текст выноски Знак"/>
    <w:basedOn w:val="a0"/>
    <w:link w:val="af8"/>
    <w:rsid w:val="00DA41EB"/>
    <w:rPr>
      <w:rFonts w:ascii="Segoe UI" w:hAnsi="Segoe UI" w:cs="Segoe UI"/>
      <w:color w:val="000000"/>
      <w:sz w:val="18"/>
      <w:szCs w:val="18"/>
      <w:u w:color="000000"/>
      <w:lang w:val="en-US"/>
    </w:rPr>
  </w:style>
  <w:style w:type="character" w:styleId="afa">
    <w:name w:val="FollowedHyperlink"/>
    <w:basedOn w:val="a0"/>
    <w:uiPriority w:val="99"/>
    <w:semiHidden/>
    <w:unhideWhenUsed/>
    <w:rsid w:val="005D0F74"/>
    <w:rPr>
      <w:color w:val="FF00FF" w:themeColor="followedHyperlink"/>
      <w:u w:val="single"/>
    </w:rPr>
  </w:style>
  <w:style w:type="character" w:customStyle="1" w:styleId="21">
    <w:name w:val="Заголовок 2 Знак"/>
    <w:basedOn w:val="a0"/>
    <w:link w:val="20"/>
    <w:semiHidden/>
    <w:rsid w:val="00785A0A"/>
    <w:rPr>
      <w:rFonts w:asciiTheme="majorHAnsi" w:eastAsiaTheme="majorEastAsia" w:hAnsiTheme="majorHAnsi" w:cstheme="majorBidi"/>
      <w:b/>
      <w:bCs/>
      <w:color w:val="4F81BD" w:themeColor="accent1"/>
      <w:sz w:val="26"/>
      <w:szCs w:val="26"/>
      <w:u w:color="000000"/>
      <w:lang w:val="en-US"/>
    </w:rPr>
  </w:style>
  <w:style w:type="character" w:customStyle="1" w:styleId="31">
    <w:name w:val="Заголовок 3 Знак"/>
    <w:basedOn w:val="a0"/>
    <w:link w:val="30"/>
    <w:uiPriority w:val="99"/>
    <w:rsid w:val="00785A0A"/>
    <w:rPr>
      <w:rFonts w:ascii="Arial" w:eastAsia="Times New Roman" w:hAnsi="Arial"/>
      <w:b/>
      <w:bCs/>
      <w:sz w:val="26"/>
      <w:szCs w:val="26"/>
      <w:bdr w:val="none" w:sz="0" w:space="0" w:color="auto"/>
    </w:rPr>
  </w:style>
  <w:style w:type="character" w:customStyle="1" w:styleId="40">
    <w:name w:val="Заголовок 4 Знак"/>
    <w:basedOn w:val="a0"/>
    <w:link w:val="4"/>
    <w:rsid w:val="00785A0A"/>
    <w:rPr>
      <w:rFonts w:ascii="Calibri" w:eastAsia="Times New Roman" w:hAnsi="Calibri"/>
      <w:b/>
      <w:bCs/>
      <w:sz w:val="28"/>
      <w:szCs w:val="28"/>
      <w:bdr w:val="none" w:sz="0" w:space="0" w:color="auto"/>
    </w:rPr>
  </w:style>
  <w:style w:type="character" w:customStyle="1" w:styleId="60">
    <w:name w:val="Заголовок 6 Знак"/>
    <w:basedOn w:val="a0"/>
    <w:link w:val="6"/>
    <w:semiHidden/>
    <w:rsid w:val="00785A0A"/>
    <w:rPr>
      <w:rFonts w:ascii="Calibri" w:eastAsia="Times New Roman" w:hAnsi="Calibri"/>
      <w:b/>
      <w:bCs/>
      <w:sz w:val="22"/>
      <w:szCs w:val="22"/>
      <w:bdr w:val="none" w:sz="0" w:space="0" w:color="auto"/>
    </w:rPr>
  </w:style>
  <w:style w:type="numbering" w:customStyle="1" w:styleId="12">
    <w:name w:val="Нет списка1"/>
    <w:next w:val="a2"/>
    <w:uiPriority w:val="99"/>
    <w:semiHidden/>
    <w:unhideWhenUsed/>
    <w:rsid w:val="00785A0A"/>
  </w:style>
  <w:style w:type="character" w:styleId="afb">
    <w:name w:val="page number"/>
    <w:basedOn w:val="a0"/>
    <w:uiPriority w:val="99"/>
    <w:rsid w:val="00785A0A"/>
  </w:style>
  <w:style w:type="paragraph" w:styleId="afc">
    <w:name w:val="endnote text"/>
    <w:basedOn w:val="a"/>
    <w:link w:val="afd"/>
    <w:rsid w:val="00785A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color w:val="auto"/>
      <w:sz w:val="20"/>
      <w:szCs w:val="20"/>
      <w:bdr w:val="none" w:sz="0" w:space="0" w:color="auto"/>
      <w:lang w:val="ru-RU"/>
    </w:rPr>
  </w:style>
  <w:style w:type="character" w:customStyle="1" w:styleId="afd">
    <w:name w:val="Текст концевой сноски Знак"/>
    <w:basedOn w:val="a0"/>
    <w:link w:val="afc"/>
    <w:rsid w:val="00785A0A"/>
    <w:rPr>
      <w:rFonts w:eastAsia="Times New Roman"/>
      <w:bdr w:val="none" w:sz="0" w:space="0" w:color="auto"/>
    </w:rPr>
  </w:style>
  <w:style w:type="character" w:styleId="afe">
    <w:name w:val="endnote reference"/>
    <w:rsid w:val="00785A0A"/>
    <w:rPr>
      <w:vertAlign w:val="superscript"/>
    </w:rPr>
  </w:style>
  <w:style w:type="character" w:styleId="aff">
    <w:name w:val="annotation reference"/>
    <w:rsid w:val="00785A0A"/>
    <w:rPr>
      <w:sz w:val="16"/>
      <w:szCs w:val="16"/>
    </w:rPr>
  </w:style>
  <w:style w:type="paragraph" w:styleId="aff0">
    <w:name w:val="annotation text"/>
    <w:basedOn w:val="a"/>
    <w:link w:val="aff1"/>
    <w:rsid w:val="00785A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color w:val="auto"/>
      <w:sz w:val="20"/>
      <w:szCs w:val="20"/>
      <w:bdr w:val="none" w:sz="0" w:space="0" w:color="auto"/>
      <w:lang w:val="ru-RU"/>
    </w:rPr>
  </w:style>
  <w:style w:type="character" w:customStyle="1" w:styleId="aff1">
    <w:name w:val="Текст примечания Знак"/>
    <w:basedOn w:val="a0"/>
    <w:link w:val="aff0"/>
    <w:rsid w:val="00785A0A"/>
    <w:rPr>
      <w:rFonts w:eastAsia="Times New Roman"/>
      <w:bdr w:val="none" w:sz="0" w:space="0" w:color="auto"/>
    </w:rPr>
  </w:style>
  <w:style w:type="paragraph" w:styleId="aff2">
    <w:name w:val="annotation subject"/>
    <w:basedOn w:val="aff0"/>
    <w:next w:val="aff0"/>
    <w:link w:val="aff3"/>
    <w:rsid w:val="00785A0A"/>
    <w:rPr>
      <w:b/>
      <w:bCs/>
    </w:rPr>
  </w:style>
  <w:style w:type="character" w:customStyle="1" w:styleId="aff3">
    <w:name w:val="Тема примечания Знак"/>
    <w:basedOn w:val="aff1"/>
    <w:link w:val="aff2"/>
    <w:rsid w:val="00785A0A"/>
    <w:rPr>
      <w:rFonts w:eastAsia="Times New Roman"/>
      <w:b/>
      <w:bCs/>
      <w:bdr w:val="none" w:sz="0" w:space="0" w:color="auto"/>
    </w:rPr>
  </w:style>
  <w:style w:type="character" w:customStyle="1" w:styleId="c3">
    <w:name w:val="c3"/>
    <w:basedOn w:val="a0"/>
    <w:rsid w:val="00785A0A"/>
  </w:style>
  <w:style w:type="character" w:customStyle="1" w:styleId="32">
    <w:name w:val="Основной текст (3)_"/>
    <w:link w:val="33"/>
    <w:rsid w:val="00785A0A"/>
    <w:rPr>
      <w:b/>
      <w:bCs/>
      <w:sz w:val="23"/>
      <w:szCs w:val="23"/>
      <w:shd w:val="clear" w:color="auto" w:fill="FFFFFF"/>
    </w:rPr>
  </w:style>
  <w:style w:type="paragraph" w:customStyle="1" w:styleId="33">
    <w:name w:val="Основной текст (3)"/>
    <w:basedOn w:val="a"/>
    <w:link w:val="32"/>
    <w:rsid w:val="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cs="Times New Roman"/>
      <w:b/>
      <w:bCs/>
      <w:color w:val="auto"/>
      <w:sz w:val="23"/>
      <w:szCs w:val="23"/>
      <w:lang w:val="ru-RU"/>
    </w:rPr>
  </w:style>
  <w:style w:type="character" w:customStyle="1" w:styleId="34">
    <w:name w:val="Заголовок №3_"/>
    <w:link w:val="310"/>
    <w:rsid w:val="00785A0A"/>
    <w:rPr>
      <w:b/>
      <w:bCs/>
      <w:sz w:val="27"/>
      <w:szCs w:val="27"/>
      <w:shd w:val="clear" w:color="auto" w:fill="FFFFFF"/>
    </w:rPr>
  </w:style>
  <w:style w:type="paragraph" w:customStyle="1" w:styleId="310">
    <w:name w:val="Заголовок №31"/>
    <w:basedOn w:val="a"/>
    <w:link w:val="34"/>
    <w:rsid w:val="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after="300" w:line="240" w:lineRule="atLeast"/>
      <w:outlineLvl w:val="2"/>
    </w:pPr>
    <w:rPr>
      <w:rFonts w:cs="Times New Roman"/>
      <w:b/>
      <w:bCs/>
      <w:color w:val="auto"/>
      <w:sz w:val="27"/>
      <w:szCs w:val="27"/>
      <w:lang w:val="ru-RU"/>
    </w:rPr>
  </w:style>
  <w:style w:type="character" w:customStyle="1" w:styleId="13">
    <w:name w:val="Основной текст + Полужирный1"/>
    <w:rsid w:val="00785A0A"/>
    <w:rPr>
      <w:rFonts w:ascii="Times New Roman" w:hAnsi="Times New Roman" w:cs="Times New Roman"/>
      <w:b/>
      <w:bCs/>
      <w:spacing w:val="0"/>
      <w:sz w:val="23"/>
      <w:szCs w:val="23"/>
      <w:lang w:bidi="ar-SA"/>
    </w:rPr>
  </w:style>
  <w:style w:type="paragraph" w:styleId="aff4">
    <w:name w:val="Title"/>
    <w:aliases w:val="Заголовок"/>
    <w:basedOn w:val="a"/>
    <w:next w:val="a7"/>
    <w:link w:val="aff5"/>
    <w:rsid w:val="00785A0A"/>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line="100" w:lineRule="atLeast"/>
      <w:jc w:val="center"/>
    </w:pPr>
    <w:rPr>
      <w:rFonts w:ascii="Arial" w:eastAsia="Lucida Sans Unicode" w:hAnsi="Arial" w:cs="Arial"/>
      <w:b/>
      <w:bCs/>
      <w:color w:val="auto"/>
      <w:kern w:val="1"/>
      <w:sz w:val="28"/>
      <w:szCs w:val="28"/>
      <w:bdr w:val="none" w:sz="0" w:space="0" w:color="auto"/>
      <w:lang w:val="ru-RU" w:eastAsia="hi-IN" w:bidi="hi-IN"/>
    </w:rPr>
  </w:style>
  <w:style w:type="character" w:customStyle="1" w:styleId="aff5">
    <w:name w:val="Название Знак"/>
    <w:aliases w:val="Заголовок Знак"/>
    <w:basedOn w:val="a0"/>
    <w:link w:val="aff4"/>
    <w:rsid w:val="00785A0A"/>
    <w:rPr>
      <w:rFonts w:ascii="Arial" w:eastAsia="Lucida Sans Unicode" w:hAnsi="Arial" w:cs="Arial"/>
      <w:b/>
      <w:bCs/>
      <w:kern w:val="1"/>
      <w:sz w:val="28"/>
      <w:szCs w:val="28"/>
      <w:bdr w:val="none" w:sz="0" w:space="0" w:color="auto"/>
      <w:lang w:eastAsia="hi-IN" w:bidi="hi-IN"/>
    </w:rPr>
  </w:style>
  <w:style w:type="paragraph" w:customStyle="1" w:styleId="aff6">
    <w:name w:val="Знак Знак Знак Знак"/>
    <w:basedOn w:val="a"/>
    <w:next w:val="a"/>
    <w:rsid w:val="00785A0A"/>
    <w:pPr>
      <w:pBdr>
        <w:top w:val="none" w:sz="0" w:space="0" w:color="auto"/>
        <w:left w:val="none" w:sz="0" w:space="0" w:color="auto"/>
        <w:bottom w:val="none" w:sz="0" w:space="0" w:color="auto"/>
        <w:right w:val="none" w:sz="0" w:space="0" w:color="auto"/>
        <w:between w:val="none" w:sz="0" w:space="0" w:color="auto"/>
        <w:bar w:val="none" w:sz="0" w:color="auto"/>
      </w:pBdr>
      <w:ind w:firstLine="357"/>
      <w:jc w:val="both"/>
    </w:pPr>
    <w:rPr>
      <w:rFonts w:eastAsia="Times New Roman" w:cs="Times New Roman"/>
      <w:color w:val="auto"/>
      <w:sz w:val="20"/>
      <w:szCs w:val="20"/>
      <w:bdr w:val="none" w:sz="0" w:space="0" w:color="auto"/>
      <w:lang w:val="ru-RU" w:eastAsia="en-US"/>
    </w:rPr>
  </w:style>
  <w:style w:type="paragraph" w:styleId="aff7">
    <w:name w:val="Document Map"/>
    <w:basedOn w:val="a"/>
    <w:link w:val="aff8"/>
    <w:semiHidden/>
    <w:rsid w:val="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cs="Tahoma"/>
      <w:color w:val="auto"/>
      <w:sz w:val="20"/>
      <w:szCs w:val="20"/>
      <w:bdr w:val="none" w:sz="0" w:space="0" w:color="auto"/>
      <w:lang w:val="ru-RU"/>
    </w:rPr>
  </w:style>
  <w:style w:type="character" w:customStyle="1" w:styleId="aff8">
    <w:name w:val="Схема документа Знак"/>
    <w:basedOn w:val="a0"/>
    <w:link w:val="aff7"/>
    <w:semiHidden/>
    <w:rsid w:val="00785A0A"/>
    <w:rPr>
      <w:rFonts w:ascii="Tahoma" w:eastAsia="Times New Roman" w:hAnsi="Tahoma" w:cs="Tahoma"/>
      <w:bdr w:val="none" w:sz="0" w:space="0" w:color="auto"/>
      <w:shd w:val="clear" w:color="auto" w:fill="000080"/>
    </w:rPr>
  </w:style>
  <w:style w:type="character" w:customStyle="1" w:styleId="10pt">
    <w:name w:val="Основной текст + 10 pt"/>
    <w:rsid w:val="00785A0A"/>
    <w:rPr>
      <w:rFonts w:ascii="Times New Roman" w:hAnsi="Times New Roman" w:cs="Times New Roman" w:hint="default"/>
      <w:spacing w:val="0"/>
      <w:sz w:val="20"/>
      <w:szCs w:val="20"/>
    </w:rPr>
  </w:style>
  <w:style w:type="paragraph" w:customStyle="1" w:styleId="FR1">
    <w:name w:val="FR1"/>
    <w:rsid w:val="00785A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spacing w:before="380" w:line="254" w:lineRule="auto"/>
      <w:ind w:left="320" w:right="200"/>
      <w:jc w:val="center"/>
    </w:pPr>
    <w:rPr>
      <w:rFonts w:eastAsia="Times New Roman" w:cs="Calibri"/>
      <w:b/>
      <w:sz w:val="18"/>
      <w:bdr w:val="none" w:sz="0" w:space="0" w:color="auto"/>
      <w:lang w:eastAsia="ar-SA"/>
    </w:rPr>
  </w:style>
  <w:style w:type="paragraph" w:styleId="23">
    <w:name w:val="Body Text Indent 2"/>
    <w:basedOn w:val="a"/>
    <w:link w:val="24"/>
    <w:rsid w:val="00785A0A"/>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cs="Times New Roman"/>
      <w:color w:val="auto"/>
      <w:bdr w:val="none" w:sz="0" w:space="0" w:color="auto"/>
      <w:lang w:val="ru-RU"/>
    </w:rPr>
  </w:style>
  <w:style w:type="character" w:customStyle="1" w:styleId="24">
    <w:name w:val="Основной текст с отступом 2 Знак"/>
    <w:basedOn w:val="a0"/>
    <w:link w:val="23"/>
    <w:rsid w:val="00785A0A"/>
    <w:rPr>
      <w:rFonts w:eastAsia="Times New Roman"/>
      <w:sz w:val="24"/>
      <w:szCs w:val="24"/>
      <w:bdr w:val="none" w:sz="0" w:space="0" w:color="auto"/>
    </w:rPr>
  </w:style>
  <w:style w:type="character" w:customStyle="1" w:styleId="25">
    <w:name w:val="Основной текст (2)"/>
    <w:rsid w:val="00785A0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785A0A"/>
  </w:style>
  <w:style w:type="paragraph" w:customStyle="1" w:styleId="ConsPlusTitle">
    <w:name w:val="ConsPlusTitle"/>
    <w:rsid w:val="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Times New Roman" w:hAnsi="Arial" w:cs="Arial"/>
      <w:b/>
      <w:bdr w:val="none" w:sz="0" w:space="0" w:color="auto"/>
    </w:rPr>
  </w:style>
  <w:style w:type="paragraph" w:styleId="aff9">
    <w:name w:val="Body Text Indent"/>
    <w:basedOn w:val="a"/>
    <w:link w:val="affa"/>
    <w:rsid w:val="00785A0A"/>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cs="Times New Roman"/>
      <w:color w:val="auto"/>
      <w:bdr w:val="none" w:sz="0" w:space="0" w:color="auto"/>
      <w:lang w:val="ru-RU"/>
    </w:rPr>
  </w:style>
  <w:style w:type="character" w:customStyle="1" w:styleId="affa">
    <w:name w:val="Основной текст с отступом Знак"/>
    <w:basedOn w:val="a0"/>
    <w:link w:val="aff9"/>
    <w:rsid w:val="00785A0A"/>
    <w:rPr>
      <w:rFonts w:eastAsia="Times New Roman"/>
      <w:sz w:val="24"/>
      <w:szCs w:val="24"/>
      <w:bdr w:val="none" w:sz="0" w:space="0" w:color="auto"/>
    </w:rPr>
  </w:style>
  <w:style w:type="paragraph" w:customStyle="1" w:styleId="u">
    <w:name w:val="u"/>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affb">
    <w:name w:val="Основной"/>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ind w:firstLine="397"/>
      <w:jc w:val="both"/>
    </w:pPr>
    <w:rPr>
      <w:rFonts w:eastAsia="Times New Roman" w:cs="Times New Roman"/>
      <w:color w:val="auto"/>
      <w:sz w:val="20"/>
      <w:szCs w:val="20"/>
      <w:bdr w:val="none" w:sz="0" w:space="0" w:color="auto"/>
      <w:lang w:val="ru-RU"/>
    </w:rPr>
  </w:style>
  <w:style w:type="character" w:customStyle="1" w:styleId="FontStyle58">
    <w:name w:val="Font Style58"/>
    <w:rsid w:val="00785A0A"/>
    <w:rPr>
      <w:rFonts w:ascii="Times New Roman" w:hAnsi="Times New Roman" w:cs="Times New Roman"/>
      <w:color w:val="000000"/>
      <w:sz w:val="26"/>
      <w:szCs w:val="26"/>
    </w:rPr>
  </w:style>
  <w:style w:type="character" w:customStyle="1" w:styleId="FontStyle55">
    <w:name w:val="Font Style55"/>
    <w:rsid w:val="00785A0A"/>
    <w:rPr>
      <w:rFonts w:ascii="Times New Roman" w:hAnsi="Times New Roman" w:cs="Times New Roman"/>
      <w:color w:val="000000"/>
      <w:sz w:val="22"/>
      <w:szCs w:val="22"/>
    </w:rPr>
  </w:style>
  <w:style w:type="paragraph" w:customStyle="1" w:styleId="Default">
    <w:name w:val="Default"/>
    <w:rsid w:val="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pPr>
    <w:rPr>
      <w:rFonts w:eastAsia="Arial"/>
      <w:color w:val="000000"/>
      <w:sz w:val="24"/>
      <w:szCs w:val="24"/>
      <w:bdr w:val="none" w:sz="0" w:space="0" w:color="auto"/>
      <w:lang w:eastAsia="ar-SA"/>
    </w:rPr>
  </w:style>
  <w:style w:type="paragraph" w:customStyle="1" w:styleId="Style14">
    <w:name w:val="Style14"/>
    <w:basedOn w:val="a"/>
    <w:rsid w:val="00785A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8" w:lineRule="exact"/>
      <w:ind w:firstLine="168"/>
    </w:pPr>
    <w:rPr>
      <w:rFonts w:eastAsia="Times New Roman" w:cs="Times New Roman"/>
      <w:color w:val="auto"/>
      <w:bdr w:val="none" w:sz="0" w:space="0" w:color="auto"/>
      <w:lang w:val="ru-RU" w:eastAsia="ar-SA"/>
    </w:rPr>
  </w:style>
  <w:style w:type="character" w:customStyle="1" w:styleId="FontStyle57">
    <w:name w:val="Font Style57"/>
    <w:rsid w:val="00785A0A"/>
    <w:rPr>
      <w:rFonts w:ascii="Times New Roman" w:hAnsi="Times New Roman" w:cs="Times New Roman"/>
      <w:b/>
      <w:bCs/>
      <w:color w:val="000000"/>
      <w:sz w:val="26"/>
      <w:szCs w:val="26"/>
    </w:rPr>
  </w:style>
  <w:style w:type="paragraph" w:customStyle="1" w:styleId="35">
    <w:name w:val="Знак Знак3 Знак Знак Знак Знак Знак Знак Знак"/>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pPr>
    <w:rPr>
      <w:rFonts w:ascii="Verdana" w:eastAsia="Times New Roman" w:hAnsi="Verdana" w:cs="Verdana"/>
      <w:color w:val="auto"/>
      <w:sz w:val="20"/>
      <w:szCs w:val="20"/>
      <w:bdr w:val="none" w:sz="0" w:space="0" w:color="auto"/>
      <w:lang w:eastAsia="en-US"/>
    </w:rPr>
  </w:style>
  <w:style w:type="paragraph" w:styleId="26">
    <w:name w:val="Body Text 2"/>
    <w:basedOn w:val="a"/>
    <w:link w:val="27"/>
    <w:rsid w:val="00785A0A"/>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cs="Times New Roman"/>
      <w:color w:val="auto"/>
      <w:bdr w:val="none" w:sz="0" w:space="0" w:color="auto"/>
      <w:lang w:val="ru-RU"/>
    </w:rPr>
  </w:style>
  <w:style w:type="character" w:customStyle="1" w:styleId="27">
    <w:name w:val="Основной текст 2 Знак"/>
    <w:basedOn w:val="a0"/>
    <w:link w:val="26"/>
    <w:rsid w:val="00785A0A"/>
    <w:rPr>
      <w:rFonts w:eastAsia="Times New Roman"/>
      <w:sz w:val="24"/>
      <w:szCs w:val="24"/>
      <w:bdr w:val="none" w:sz="0" w:space="0" w:color="auto"/>
    </w:rPr>
  </w:style>
  <w:style w:type="paragraph" w:customStyle="1" w:styleId="14">
    <w:name w:val="Название объекта1"/>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cs="Times New Roman"/>
      <w:color w:val="auto"/>
      <w:szCs w:val="20"/>
      <w:bdr w:val="none" w:sz="0" w:space="0" w:color="auto"/>
      <w:lang w:val="ru-RU" w:eastAsia="ar-SA"/>
    </w:rPr>
  </w:style>
  <w:style w:type="paragraph" w:customStyle="1" w:styleId="15">
    <w:name w:val="Заголовок №1"/>
    <w:basedOn w:val="1"/>
    <w:rsid w:val="00785A0A"/>
    <w:pPr>
      <w:keepLines w:val="0"/>
      <w:suppressAutoHyphens/>
      <w:spacing w:before="240" w:after="120" w:line="240" w:lineRule="auto"/>
      <w:jc w:val="center"/>
    </w:pPr>
    <w:rPr>
      <w:rFonts w:ascii="Garamond" w:eastAsia="Times New Roman" w:hAnsi="Garamond" w:cs="Times New Roman"/>
      <w:caps/>
      <w:color w:val="auto"/>
      <w:kern w:val="1"/>
      <w:sz w:val="24"/>
      <w:szCs w:val="24"/>
      <w:lang w:eastAsia="ar-SA"/>
    </w:rPr>
  </w:style>
  <w:style w:type="paragraph" w:customStyle="1" w:styleId="p1">
    <w:name w:val="p1"/>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p2">
    <w:name w:val="p2"/>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p3">
    <w:name w:val="p3"/>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p4">
    <w:name w:val="p4"/>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824AA"/>
    <w:rPr>
      <w:rFonts w:cs="Arial Unicode MS"/>
      <w:color w:val="000000"/>
      <w:sz w:val="24"/>
      <w:szCs w:val="24"/>
      <w:u w:color="000000"/>
      <w:lang w:val="en-US"/>
    </w:rPr>
  </w:style>
  <w:style w:type="paragraph" w:styleId="1">
    <w:name w:val="heading 1"/>
    <w:basedOn w:val="a"/>
    <w:next w:val="a"/>
    <w:link w:val="10"/>
    <w:uiPriority w:val="99"/>
    <w:qFormat/>
    <w:rsid w:val="0066159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365F91" w:themeColor="accent1" w:themeShade="BF"/>
      <w:sz w:val="28"/>
      <w:szCs w:val="28"/>
      <w:bdr w:val="none" w:sz="0" w:space="0" w:color="auto"/>
      <w:lang w:val="ru-RU"/>
    </w:rPr>
  </w:style>
  <w:style w:type="paragraph" w:styleId="20">
    <w:name w:val="heading 2"/>
    <w:basedOn w:val="a"/>
    <w:next w:val="a"/>
    <w:link w:val="21"/>
    <w:unhideWhenUsed/>
    <w:qFormat/>
    <w:rsid w:val="00785A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9"/>
    <w:qFormat/>
    <w:rsid w:val="00785A0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ascii="Arial" w:eastAsia="Times New Roman" w:hAnsi="Arial" w:cs="Times New Roman"/>
      <w:b/>
      <w:bCs/>
      <w:color w:val="auto"/>
      <w:sz w:val="26"/>
      <w:szCs w:val="26"/>
      <w:bdr w:val="none" w:sz="0" w:space="0" w:color="auto"/>
      <w:lang w:val="ru-RU"/>
    </w:rPr>
  </w:style>
  <w:style w:type="paragraph" w:styleId="4">
    <w:name w:val="heading 4"/>
    <w:basedOn w:val="a"/>
    <w:next w:val="a"/>
    <w:link w:val="40"/>
    <w:qFormat/>
    <w:rsid w:val="00785A0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ascii="Calibri" w:eastAsia="Times New Roman" w:hAnsi="Calibri" w:cs="Times New Roman"/>
      <w:b/>
      <w:bCs/>
      <w:color w:val="auto"/>
      <w:sz w:val="28"/>
      <w:szCs w:val="28"/>
      <w:bdr w:val="none" w:sz="0" w:space="0" w:color="auto"/>
      <w:lang w:val="ru-RU"/>
    </w:rPr>
  </w:style>
  <w:style w:type="paragraph" w:styleId="6">
    <w:name w:val="heading 6"/>
    <w:basedOn w:val="a"/>
    <w:next w:val="a"/>
    <w:link w:val="60"/>
    <w:semiHidden/>
    <w:unhideWhenUsed/>
    <w:qFormat/>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5"/>
    </w:pPr>
    <w:rPr>
      <w:rFonts w:ascii="Calibri" w:eastAsia="Times New Roman" w:hAnsi="Calibri" w:cs="Times New Roman"/>
      <w:b/>
      <w:bCs/>
      <w:color w:val="auto"/>
      <w:sz w:val="22"/>
      <w:szCs w:val="22"/>
      <w:bdr w:val="none" w:sz="0" w:space="0" w:color="auto"/>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824AA"/>
    <w:rPr>
      <w:u w:val="single"/>
    </w:rPr>
  </w:style>
  <w:style w:type="table" w:customStyle="1" w:styleId="TableNormal">
    <w:name w:val="Table Normal"/>
    <w:rsid w:val="001824AA"/>
    <w:tblPr>
      <w:tblInd w:w="0" w:type="dxa"/>
      <w:tblCellMar>
        <w:top w:w="0" w:type="dxa"/>
        <w:left w:w="0" w:type="dxa"/>
        <w:bottom w:w="0" w:type="dxa"/>
        <w:right w:w="0" w:type="dxa"/>
      </w:tblCellMar>
    </w:tblPr>
  </w:style>
  <w:style w:type="paragraph" w:customStyle="1" w:styleId="A4">
    <w:name w:val="Колонтитулы A"/>
    <w:rsid w:val="001824AA"/>
    <w:pPr>
      <w:tabs>
        <w:tab w:val="right" w:pos="9020"/>
      </w:tabs>
    </w:pPr>
    <w:rPr>
      <w:rFonts w:ascii="Helvetica" w:hAnsi="Helvetica" w:cs="Arial Unicode MS"/>
      <w:color w:val="000000"/>
      <w:sz w:val="24"/>
      <w:szCs w:val="24"/>
      <w:u w:color="000000"/>
    </w:rPr>
  </w:style>
  <w:style w:type="paragraph" w:customStyle="1" w:styleId="a5">
    <w:name w:val="Колонтитулы"/>
    <w:rsid w:val="001824AA"/>
    <w:pPr>
      <w:tabs>
        <w:tab w:val="right" w:pos="9020"/>
      </w:tabs>
    </w:pPr>
    <w:rPr>
      <w:rFonts w:ascii="Helvetica" w:hAnsi="Helvetica" w:cs="Arial Unicode MS"/>
      <w:color w:val="000000"/>
      <w:sz w:val="24"/>
      <w:szCs w:val="24"/>
    </w:rPr>
  </w:style>
  <w:style w:type="paragraph" w:customStyle="1" w:styleId="A6">
    <w:name w:val="Текстовый блок A"/>
    <w:rsid w:val="001824AA"/>
    <w:pPr>
      <w:widowControl w:val="0"/>
    </w:pPr>
    <w:rPr>
      <w:rFonts w:cs="Arial Unicode MS"/>
      <w:color w:val="000000"/>
      <w:sz w:val="22"/>
      <w:szCs w:val="22"/>
      <w:u w:color="000000"/>
    </w:rPr>
  </w:style>
  <w:style w:type="paragraph" w:styleId="a7">
    <w:name w:val="Body Text"/>
    <w:link w:val="a8"/>
    <w:rsid w:val="001824AA"/>
    <w:pPr>
      <w:widowControl w:val="0"/>
    </w:pPr>
    <w:rPr>
      <w:rFonts w:eastAsia="Times New Roman"/>
      <w:color w:val="000000"/>
      <w:sz w:val="28"/>
      <w:szCs w:val="28"/>
      <w:u w:color="000000"/>
      <w:lang w:val="en-US"/>
    </w:rPr>
  </w:style>
  <w:style w:type="paragraph" w:customStyle="1" w:styleId="a9">
    <w:name w:val="Текстовый блок"/>
    <w:rsid w:val="001824AA"/>
    <w:rPr>
      <w:rFonts w:cs="Arial Unicode MS"/>
      <w:color w:val="000000"/>
    </w:rPr>
  </w:style>
  <w:style w:type="paragraph" w:customStyle="1" w:styleId="Aa">
    <w:name w:val="Заголовок A"/>
    <w:rsid w:val="001824AA"/>
    <w:pPr>
      <w:widowControl w:val="0"/>
      <w:ind w:left="112"/>
      <w:outlineLvl w:val="1"/>
    </w:pPr>
    <w:rPr>
      <w:rFonts w:cs="Arial Unicode MS"/>
      <w:b/>
      <w:bCs/>
      <w:color w:val="000000"/>
      <w:sz w:val="28"/>
      <w:szCs w:val="28"/>
      <w:u w:color="000000"/>
    </w:rPr>
  </w:style>
  <w:style w:type="paragraph" w:customStyle="1" w:styleId="TableParagraph">
    <w:name w:val="Table Paragraph"/>
    <w:rsid w:val="001824AA"/>
    <w:pPr>
      <w:widowControl w:val="0"/>
      <w:ind w:left="103"/>
    </w:pPr>
    <w:rPr>
      <w:rFonts w:cs="Arial Unicode MS"/>
      <w:color w:val="000000"/>
      <w:sz w:val="22"/>
      <w:szCs w:val="22"/>
      <w:u w:color="000000"/>
      <w:lang w:val="en-US"/>
    </w:rPr>
  </w:style>
  <w:style w:type="paragraph" w:styleId="ab">
    <w:name w:val="List Paragraph"/>
    <w:uiPriority w:val="34"/>
    <w:qFormat/>
    <w:rsid w:val="001824AA"/>
    <w:pPr>
      <w:widowControl w:val="0"/>
      <w:ind w:left="112"/>
    </w:pPr>
    <w:rPr>
      <w:rFonts w:cs="Arial Unicode MS"/>
      <w:color w:val="000000"/>
      <w:sz w:val="22"/>
      <w:szCs w:val="22"/>
      <w:u w:color="000000"/>
      <w:lang w:val="en-US"/>
    </w:rPr>
  </w:style>
  <w:style w:type="numbering" w:customStyle="1" w:styleId="2">
    <w:name w:val="Импортированный стиль 2"/>
    <w:rsid w:val="001824AA"/>
    <w:pPr>
      <w:numPr>
        <w:numId w:val="1"/>
      </w:numPr>
    </w:pPr>
  </w:style>
  <w:style w:type="numbering" w:customStyle="1" w:styleId="3">
    <w:name w:val="Импортированный стиль 3"/>
    <w:rsid w:val="001824AA"/>
    <w:pPr>
      <w:numPr>
        <w:numId w:val="4"/>
      </w:numPr>
    </w:pPr>
  </w:style>
  <w:style w:type="paragraph" w:styleId="ac">
    <w:name w:val="Subtitle"/>
    <w:next w:val="A6"/>
    <w:rsid w:val="001824AA"/>
    <w:pPr>
      <w:keepNext/>
    </w:pPr>
    <w:rPr>
      <w:rFonts w:ascii="Helvetica" w:eastAsia="Helvetica" w:hAnsi="Helvetica" w:cs="Helvetica"/>
      <w:color w:val="000000"/>
      <w:sz w:val="40"/>
      <w:szCs w:val="40"/>
      <w:u w:color="000000"/>
    </w:rPr>
  </w:style>
  <w:style w:type="numbering" w:customStyle="1" w:styleId="5">
    <w:name w:val="Импортированный стиль 5"/>
    <w:rsid w:val="001824AA"/>
    <w:pPr>
      <w:numPr>
        <w:numId w:val="5"/>
      </w:numPr>
    </w:pPr>
  </w:style>
  <w:style w:type="character" w:styleId="ad">
    <w:name w:val="Strong"/>
    <w:qFormat/>
    <w:rsid w:val="00A10AF6"/>
    <w:rPr>
      <w:b/>
      <w:bCs/>
    </w:rPr>
  </w:style>
  <w:style w:type="paragraph" w:customStyle="1" w:styleId="ConsPlusNormal">
    <w:name w:val="ConsPlusNormal"/>
    <w:rsid w:val="003D233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heme="minorEastAsia" w:hAnsi="Arial" w:cs="Arial"/>
      <w:bdr w:val="none" w:sz="0" w:space="0" w:color="auto"/>
    </w:rPr>
  </w:style>
  <w:style w:type="paragraph" w:customStyle="1" w:styleId="ConsPlusJurTerm">
    <w:name w:val="ConsPlusJurTerm"/>
    <w:uiPriority w:val="99"/>
    <w:rsid w:val="002A3C8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EastAsia" w:hAnsi="Tahoma" w:cs="Tahoma"/>
      <w:sz w:val="26"/>
      <w:szCs w:val="26"/>
      <w:bdr w:val="none" w:sz="0" w:space="0" w:color="auto"/>
    </w:rPr>
  </w:style>
  <w:style w:type="character" w:customStyle="1" w:styleId="10">
    <w:name w:val="Заголовок 1 Знак"/>
    <w:basedOn w:val="a0"/>
    <w:link w:val="1"/>
    <w:uiPriority w:val="99"/>
    <w:rsid w:val="00661597"/>
    <w:rPr>
      <w:rFonts w:asciiTheme="majorHAnsi" w:eastAsiaTheme="majorEastAsia" w:hAnsiTheme="majorHAnsi" w:cstheme="majorBidi"/>
      <w:b/>
      <w:bCs/>
      <w:color w:val="365F91" w:themeColor="accent1" w:themeShade="BF"/>
      <w:sz w:val="28"/>
      <w:szCs w:val="28"/>
      <w:bdr w:val="none" w:sz="0" w:space="0" w:color="auto"/>
    </w:rPr>
  </w:style>
  <w:style w:type="paragraph" w:styleId="22">
    <w:name w:val="List 2"/>
    <w:basedOn w:val="a"/>
    <w:unhideWhenUsed/>
    <w:rsid w:val="00661597"/>
    <w:pPr>
      <w:pBdr>
        <w:top w:val="none" w:sz="0" w:space="0" w:color="auto"/>
        <w:left w:val="none" w:sz="0" w:space="0" w:color="auto"/>
        <w:bottom w:val="none" w:sz="0" w:space="0" w:color="auto"/>
        <w:right w:val="none" w:sz="0" w:space="0" w:color="auto"/>
        <w:between w:val="none" w:sz="0" w:space="0" w:color="auto"/>
        <w:bar w:val="none" w:sz="0" w:color="auto"/>
      </w:pBdr>
      <w:ind w:left="566" w:hanging="283"/>
    </w:pPr>
    <w:rPr>
      <w:rFonts w:eastAsia="Times New Roman" w:cs="Times New Roman"/>
      <w:color w:val="auto"/>
      <w:bdr w:val="none" w:sz="0" w:space="0" w:color="auto"/>
      <w:lang w:val="ru-RU"/>
    </w:rPr>
  </w:style>
  <w:style w:type="table" w:styleId="ae">
    <w:name w:val="Table Grid"/>
    <w:basedOn w:val="a1"/>
    <w:rsid w:val="0066159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891F3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character" w:customStyle="1" w:styleId="a8">
    <w:name w:val="Основной текст Знак"/>
    <w:basedOn w:val="a0"/>
    <w:link w:val="a7"/>
    <w:rsid w:val="00891F30"/>
    <w:rPr>
      <w:rFonts w:eastAsia="Times New Roman"/>
      <w:color w:val="000000"/>
      <w:sz w:val="28"/>
      <w:szCs w:val="28"/>
      <w:u w:color="000000"/>
      <w:lang w:val="en-US"/>
    </w:rPr>
  </w:style>
  <w:style w:type="paragraph" w:styleId="af0">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1"/>
    <w:unhideWhenUsed/>
    <w:rsid w:val="000D165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color w:val="auto"/>
      <w:sz w:val="20"/>
      <w:szCs w:val="20"/>
      <w:bdr w:val="none" w:sz="0" w:space="0" w:color="auto"/>
      <w:lang w:val="ru-RU"/>
    </w:rPr>
  </w:style>
  <w:style w:type="character" w:customStyle="1" w:styleId="af1">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f0"/>
    <w:rsid w:val="000D1658"/>
    <w:rPr>
      <w:rFonts w:eastAsia="Times New Roman"/>
      <w:bdr w:val="none" w:sz="0" w:space="0" w:color="auto"/>
    </w:rPr>
  </w:style>
  <w:style w:type="character" w:styleId="af2">
    <w:name w:val="footnote reference"/>
    <w:basedOn w:val="a0"/>
    <w:semiHidden/>
    <w:unhideWhenUsed/>
    <w:rsid w:val="000D1658"/>
    <w:rPr>
      <w:vertAlign w:val="superscript"/>
    </w:rPr>
  </w:style>
  <w:style w:type="paragraph" w:customStyle="1" w:styleId="Style22">
    <w:name w:val="Style22"/>
    <w:basedOn w:val="a"/>
    <w:uiPriority w:val="99"/>
    <w:rsid w:val="000D165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exact"/>
      <w:ind w:firstLine="238"/>
      <w:jc w:val="both"/>
    </w:pPr>
    <w:rPr>
      <w:rFonts w:eastAsia="Times New Roman" w:cs="Times New Roman"/>
      <w:color w:val="auto"/>
      <w:bdr w:val="none" w:sz="0" w:space="0" w:color="auto"/>
      <w:lang w:val="ru-RU"/>
    </w:rPr>
  </w:style>
  <w:style w:type="paragraph" w:styleId="af3">
    <w:name w:val="header"/>
    <w:basedOn w:val="a"/>
    <w:link w:val="af4"/>
    <w:unhideWhenUsed/>
    <w:rsid w:val="00A07470"/>
    <w:pPr>
      <w:tabs>
        <w:tab w:val="center" w:pos="4677"/>
        <w:tab w:val="right" w:pos="9355"/>
      </w:tabs>
    </w:pPr>
  </w:style>
  <w:style w:type="character" w:customStyle="1" w:styleId="af4">
    <w:name w:val="Верхний колонтитул Знак"/>
    <w:basedOn w:val="a0"/>
    <w:link w:val="af3"/>
    <w:rsid w:val="00A07470"/>
    <w:rPr>
      <w:rFonts w:cs="Arial Unicode MS"/>
      <w:color w:val="000000"/>
      <w:sz w:val="24"/>
      <w:szCs w:val="24"/>
      <w:u w:color="000000"/>
      <w:lang w:val="en-US"/>
    </w:rPr>
  </w:style>
  <w:style w:type="paragraph" w:styleId="af5">
    <w:name w:val="footer"/>
    <w:basedOn w:val="a"/>
    <w:link w:val="af6"/>
    <w:uiPriority w:val="99"/>
    <w:unhideWhenUsed/>
    <w:rsid w:val="00A07470"/>
    <w:pPr>
      <w:tabs>
        <w:tab w:val="center" w:pos="4677"/>
        <w:tab w:val="right" w:pos="9355"/>
      </w:tabs>
    </w:pPr>
  </w:style>
  <w:style w:type="character" w:customStyle="1" w:styleId="af6">
    <w:name w:val="Нижний колонтитул Знак"/>
    <w:basedOn w:val="a0"/>
    <w:link w:val="af5"/>
    <w:uiPriority w:val="99"/>
    <w:rsid w:val="00A07470"/>
    <w:rPr>
      <w:rFonts w:cs="Arial Unicode MS"/>
      <w:color w:val="000000"/>
      <w:sz w:val="24"/>
      <w:szCs w:val="24"/>
      <w:u w:color="000000"/>
      <w:lang w:val="en-US"/>
    </w:rPr>
  </w:style>
  <w:style w:type="character" w:customStyle="1" w:styleId="CharAttribute0">
    <w:name w:val="CharAttribute0"/>
    <w:rsid w:val="00AC2E7D"/>
    <w:rPr>
      <w:rFonts w:ascii="Times New Roman" w:hAnsi="Times New Roman" w:cs="Times New Roman" w:hint="default"/>
      <w:sz w:val="24"/>
    </w:rPr>
  </w:style>
  <w:style w:type="paragraph" w:customStyle="1" w:styleId="11">
    <w:name w:val="Абзац списка1"/>
    <w:basedOn w:val="a"/>
    <w:rsid w:val="00BC5C53"/>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autoSpaceDE w:val="0"/>
      <w:autoSpaceDN w:val="0"/>
      <w:ind w:left="400"/>
      <w:jc w:val="both"/>
    </w:pPr>
    <w:rPr>
      <w:rFonts w:ascii="??" w:eastAsia="Times New Roman" w:cs="Times New Roman"/>
      <w:color w:val="auto"/>
      <w:kern w:val="2"/>
      <w:sz w:val="20"/>
      <w:szCs w:val="20"/>
      <w:bdr w:val="none" w:sz="0" w:space="0" w:color="auto"/>
      <w:lang w:eastAsia="ko-KR"/>
    </w:rPr>
  </w:style>
  <w:style w:type="paragraph" w:customStyle="1" w:styleId="ParaAttribute3">
    <w:name w:val="ParaAttribute3"/>
    <w:rsid w:val="00BC5C53"/>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pPr>
    <w:rPr>
      <w:rFonts w:eastAsia="Times New Roman"/>
      <w:bdr w:val="none" w:sz="0" w:space="0" w:color="auto"/>
    </w:rPr>
  </w:style>
  <w:style w:type="paragraph" w:customStyle="1" w:styleId="ParaAttribute1">
    <w:name w:val="ParaAttribute1"/>
    <w:rsid w:val="00991BC6"/>
    <w:pPr>
      <w:widowControl w:val="0"/>
      <w:pBdr>
        <w:top w:val="none" w:sz="0" w:space="0" w:color="auto"/>
        <w:left w:val="none" w:sz="0" w:space="0" w:color="auto"/>
        <w:bottom w:val="none" w:sz="0" w:space="0" w:color="auto"/>
        <w:right w:val="none" w:sz="0" w:space="0" w:color="auto"/>
        <w:between w:val="none" w:sz="0" w:space="0" w:color="auto"/>
        <w:bar w:val="none" w:sz="0" w:color="auto"/>
      </w:pBdr>
      <w:wordWrap w:val="0"/>
    </w:pPr>
    <w:rPr>
      <w:rFonts w:eastAsia="Times New Roman"/>
      <w:bdr w:val="none" w:sz="0" w:space="0" w:color="auto"/>
    </w:rPr>
  </w:style>
  <w:style w:type="paragraph" w:styleId="af7">
    <w:name w:val="No Spacing"/>
    <w:qFormat/>
    <w:rsid w:val="00FA2BFC"/>
    <w:rPr>
      <w:rFonts w:cs="Arial Unicode MS"/>
      <w:color w:val="000000"/>
      <w:sz w:val="24"/>
      <w:szCs w:val="24"/>
      <w:u w:color="000000"/>
      <w:lang w:val="en-US"/>
    </w:rPr>
  </w:style>
  <w:style w:type="paragraph" w:styleId="af8">
    <w:name w:val="Balloon Text"/>
    <w:basedOn w:val="a"/>
    <w:link w:val="af9"/>
    <w:unhideWhenUsed/>
    <w:rsid w:val="00DA41EB"/>
    <w:rPr>
      <w:rFonts w:ascii="Segoe UI" w:hAnsi="Segoe UI" w:cs="Segoe UI"/>
      <w:sz w:val="18"/>
      <w:szCs w:val="18"/>
    </w:rPr>
  </w:style>
  <w:style w:type="character" w:customStyle="1" w:styleId="af9">
    <w:name w:val="Текст выноски Знак"/>
    <w:basedOn w:val="a0"/>
    <w:link w:val="af8"/>
    <w:rsid w:val="00DA41EB"/>
    <w:rPr>
      <w:rFonts w:ascii="Segoe UI" w:hAnsi="Segoe UI" w:cs="Segoe UI"/>
      <w:color w:val="000000"/>
      <w:sz w:val="18"/>
      <w:szCs w:val="18"/>
      <w:u w:color="000000"/>
      <w:lang w:val="en-US"/>
    </w:rPr>
  </w:style>
  <w:style w:type="character" w:styleId="afa">
    <w:name w:val="FollowedHyperlink"/>
    <w:basedOn w:val="a0"/>
    <w:uiPriority w:val="99"/>
    <w:semiHidden/>
    <w:unhideWhenUsed/>
    <w:rsid w:val="005D0F74"/>
    <w:rPr>
      <w:color w:val="FF00FF" w:themeColor="followedHyperlink"/>
      <w:u w:val="single"/>
    </w:rPr>
  </w:style>
  <w:style w:type="character" w:customStyle="1" w:styleId="21">
    <w:name w:val="Заголовок 2 Знак"/>
    <w:basedOn w:val="a0"/>
    <w:link w:val="20"/>
    <w:semiHidden/>
    <w:rsid w:val="00785A0A"/>
    <w:rPr>
      <w:rFonts w:asciiTheme="majorHAnsi" w:eastAsiaTheme="majorEastAsia" w:hAnsiTheme="majorHAnsi" w:cstheme="majorBidi"/>
      <w:b/>
      <w:bCs/>
      <w:color w:val="4F81BD" w:themeColor="accent1"/>
      <w:sz w:val="26"/>
      <w:szCs w:val="26"/>
      <w:u w:color="000000"/>
      <w:lang w:val="en-US"/>
    </w:rPr>
  </w:style>
  <w:style w:type="character" w:customStyle="1" w:styleId="31">
    <w:name w:val="Заголовок 3 Знак"/>
    <w:basedOn w:val="a0"/>
    <w:link w:val="30"/>
    <w:uiPriority w:val="99"/>
    <w:rsid w:val="00785A0A"/>
    <w:rPr>
      <w:rFonts w:ascii="Arial" w:eastAsia="Times New Roman" w:hAnsi="Arial"/>
      <w:b/>
      <w:bCs/>
      <w:sz w:val="26"/>
      <w:szCs w:val="26"/>
      <w:bdr w:val="none" w:sz="0" w:space="0" w:color="auto"/>
    </w:rPr>
  </w:style>
  <w:style w:type="character" w:customStyle="1" w:styleId="40">
    <w:name w:val="Заголовок 4 Знак"/>
    <w:basedOn w:val="a0"/>
    <w:link w:val="4"/>
    <w:rsid w:val="00785A0A"/>
    <w:rPr>
      <w:rFonts w:ascii="Calibri" w:eastAsia="Times New Roman" w:hAnsi="Calibri"/>
      <w:b/>
      <w:bCs/>
      <w:sz w:val="28"/>
      <w:szCs w:val="28"/>
      <w:bdr w:val="none" w:sz="0" w:space="0" w:color="auto"/>
    </w:rPr>
  </w:style>
  <w:style w:type="character" w:customStyle="1" w:styleId="60">
    <w:name w:val="Заголовок 6 Знак"/>
    <w:basedOn w:val="a0"/>
    <w:link w:val="6"/>
    <w:semiHidden/>
    <w:rsid w:val="00785A0A"/>
    <w:rPr>
      <w:rFonts w:ascii="Calibri" w:eastAsia="Times New Roman" w:hAnsi="Calibri"/>
      <w:b/>
      <w:bCs/>
      <w:sz w:val="22"/>
      <w:szCs w:val="22"/>
      <w:bdr w:val="none" w:sz="0" w:space="0" w:color="auto"/>
    </w:rPr>
  </w:style>
  <w:style w:type="numbering" w:customStyle="1" w:styleId="12">
    <w:name w:val="Нет списка1"/>
    <w:next w:val="a2"/>
    <w:uiPriority w:val="99"/>
    <w:semiHidden/>
    <w:unhideWhenUsed/>
    <w:rsid w:val="00785A0A"/>
  </w:style>
  <w:style w:type="character" w:styleId="afb">
    <w:name w:val="page number"/>
    <w:basedOn w:val="a0"/>
    <w:uiPriority w:val="99"/>
    <w:rsid w:val="00785A0A"/>
  </w:style>
  <w:style w:type="paragraph" w:styleId="afc">
    <w:name w:val="endnote text"/>
    <w:basedOn w:val="a"/>
    <w:link w:val="afd"/>
    <w:rsid w:val="00785A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color w:val="auto"/>
      <w:sz w:val="20"/>
      <w:szCs w:val="20"/>
      <w:bdr w:val="none" w:sz="0" w:space="0" w:color="auto"/>
      <w:lang w:val="ru-RU"/>
    </w:rPr>
  </w:style>
  <w:style w:type="character" w:customStyle="1" w:styleId="afd">
    <w:name w:val="Текст концевой сноски Знак"/>
    <w:basedOn w:val="a0"/>
    <w:link w:val="afc"/>
    <w:rsid w:val="00785A0A"/>
    <w:rPr>
      <w:rFonts w:eastAsia="Times New Roman"/>
      <w:bdr w:val="none" w:sz="0" w:space="0" w:color="auto"/>
    </w:rPr>
  </w:style>
  <w:style w:type="character" w:styleId="afe">
    <w:name w:val="endnote reference"/>
    <w:rsid w:val="00785A0A"/>
    <w:rPr>
      <w:vertAlign w:val="superscript"/>
    </w:rPr>
  </w:style>
  <w:style w:type="character" w:styleId="aff">
    <w:name w:val="annotation reference"/>
    <w:rsid w:val="00785A0A"/>
    <w:rPr>
      <w:sz w:val="16"/>
      <w:szCs w:val="16"/>
    </w:rPr>
  </w:style>
  <w:style w:type="paragraph" w:styleId="aff0">
    <w:name w:val="annotation text"/>
    <w:basedOn w:val="a"/>
    <w:link w:val="aff1"/>
    <w:rsid w:val="00785A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color w:val="auto"/>
      <w:sz w:val="20"/>
      <w:szCs w:val="20"/>
      <w:bdr w:val="none" w:sz="0" w:space="0" w:color="auto"/>
      <w:lang w:val="ru-RU"/>
    </w:rPr>
  </w:style>
  <w:style w:type="character" w:customStyle="1" w:styleId="aff1">
    <w:name w:val="Текст примечания Знак"/>
    <w:basedOn w:val="a0"/>
    <w:link w:val="aff0"/>
    <w:rsid w:val="00785A0A"/>
    <w:rPr>
      <w:rFonts w:eastAsia="Times New Roman"/>
      <w:bdr w:val="none" w:sz="0" w:space="0" w:color="auto"/>
    </w:rPr>
  </w:style>
  <w:style w:type="paragraph" w:styleId="aff2">
    <w:name w:val="annotation subject"/>
    <w:basedOn w:val="aff0"/>
    <w:next w:val="aff0"/>
    <w:link w:val="aff3"/>
    <w:rsid w:val="00785A0A"/>
    <w:rPr>
      <w:b/>
      <w:bCs/>
    </w:rPr>
  </w:style>
  <w:style w:type="character" w:customStyle="1" w:styleId="aff3">
    <w:name w:val="Тема примечания Знак"/>
    <w:basedOn w:val="aff1"/>
    <w:link w:val="aff2"/>
    <w:rsid w:val="00785A0A"/>
    <w:rPr>
      <w:rFonts w:eastAsia="Times New Roman"/>
      <w:b/>
      <w:bCs/>
      <w:bdr w:val="none" w:sz="0" w:space="0" w:color="auto"/>
    </w:rPr>
  </w:style>
  <w:style w:type="character" w:customStyle="1" w:styleId="c3">
    <w:name w:val="c3"/>
    <w:basedOn w:val="a0"/>
    <w:rsid w:val="00785A0A"/>
  </w:style>
  <w:style w:type="character" w:customStyle="1" w:styleId="32">
    <w:name w:val="Основной текст (3)_"/>
    <w:link w:val="33"/>
    <w:rsid w:val="00785A0A"/>
    <w:rPr>
      <w:b/>
      <w:bCs/>
      <w:sz w:val="23"/>
      <w:szCs w:val="23"/>
      <w:shd w:val="clear" w:color="auto" w:fill="FFFFFF"/>
    </w:rPr>
  </w:style>
  <w:style w:type="paragraph" w:customStyle="1" w:styleId="33">
    <w:name w:val="Основной текст (3)"/>
    <w:basedOn w:val="a"/>
    <w:link w:val="32"/>
    <w:rsid w:val="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cs="Times New Roman"/>
      <w:b/>
      <w:bCs/>
      <w:color w:val="auto"/>
      <w:sz w:val="23"/>
      <w:szCs w:val="23"/>
      <w:lang w:val="ru-RU"/>
    </w:rPr>
  </w:style>
  <w:style w:type="character" w:customStyle="1" w:styleId="34">
    <w:name w:val="Заголовок №3_"/>
    <w:link w:val="310"/>
    <w:rsid w:val="00785A0A"/>
    <w:rPr>
      <w:b/>
      <w:bCs/>
      <w:sz w:val="27"/>
      <w:szCs w:val="27"/>
      <w:shd w:val="clear" w:color="auto" w:fill="FFFFFF"/>
    </w:rPr>
  </w:style>
  <w:style w:type="paragraph" w:customStyle="1" w:styleId="310">
    <w:name w:val="Заголовок №31"/>
    <w:basedOn w:val="a"/>
    <w:link w:val="34"/>
    <w:rsid w:val="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after="300" w:line="240" w:lineRule="atLeast"/>
      <w:outlineLvl w:val="2"/>
    </w:pPr>
    <w:rPr>
      <w:rFonts w:cs="Times New Roman"/>
      <w:b/>
      <w:bCs/>
      <w:color w:val="auto"/>
      <w:sz w:val="27"/>
      <w:szCs w:val="27"/>
      <w:lang w:val="ru-RU"/>
    </w:rPr>
  </w:style>
  <w:style w:type="character" w:customStyle="1" w:styleId="13">
    <w:name w:val="Основной текст + Полужирный1"/>
    <w:rsid w:val="00785A0A"/>
    <w:rPr>
      <w:rFonts w:ascii="Times New Roman" w:hAnsi="Times New Roman" w:cs="Times New Roman"/>
      <w:b/>
      <w:bCs/>
      <w:spacing w:val="0"/>
      <w:sz w:val="23"/>
      <w:szCs w:val="23"/>
      <w:lang w:bidi="ar-SA"/>
    </w:rPr>
  </w:style>
  <w:style w:type="paragraph" w:styleId="aff4">
    <w:name w:val="Title"/>
    <w:aliases w:val="Заголовок"/>
    <w:basedOn w:val="a"/>
    <w:next w:val="a7"/>
    <w:link w:val="aff5"/>
    <w:rsid w:val="00785A0A"/>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line="100" w:lineRule="atLeast"/>
      <w:jc w:val="center"/>
    </w:pPr>
    <w:rPr>
      <w:rFonts w:ascii="Arial" w:eastAsia="Lucida Sans Unicode" w:hAnsi="Arial" w:cs="Arial"/>
      <w:b/>
      <w:bCs/>
      <w:color w:val="auto"/>
      <w:kern w:val="1"/>
      <w:sz w:val="28"/>
      <w:szCs w:val="28"/>
      <w:bdr w:val="none" w:sz="0" w:space="0" w:color="auto"/>
      <w:lang w:val="ru-RU" w:eastAsia="hi-IN" w:bidi="hi-IN"/>
    </w:rPr>
  </w:style>
  <w:style w:type="character" w:customStyle="1" w:styleId="aff5">
    <w:name w:val="Название Знак"/>
    <w:aliases w:val="Заголовок Знак"/>
    <w:basedOn w:val="a0"/>
    <w:link w:val="aff4"/>
    <w:rsid w:val="00785A0A"/>
    <w:rPr>
      <w:rFonts w:ascii="Arial" w:eastAsia="Lucida Sans Unicode" w:hAnsi="Arial" w:cs="Arial"/>
      <w:b/>
      <w:bCs/>
      <w:kern w:val="1"/>
      <w:sz w:val="28"/>
      <w:szCs w:val="28"/>
      <w:bdr w:val="none" w:sz="0" w:space="0" w:color="auto"/>
      <w:lang w:eastAsia="hi-IN" w:bidi="hi-IN"/>
    </w:rPr>
  </w:style>
  <w:style w:type="paragraph" w:customStyle="1" w:styleId="aff6">
    <w:name w:val="Знак Знак Знак Знак"/>
    <w:basedOn w:val="a"/>
    <w:next w:val="a"/>
    <w:rsid w:val="00785A0A"/>
    <w:pPr>
      <w:pBdr>
        <w:top w:val="none" w:sz="0" w:space="0" w:color="auto"/>
        <w:left w:val="none" w:sz="0" w:space="0" w:color="auto"/>
        <w:bottom w:val="none" w:sz="0" w:space="0" w:color="auto"/>
        <w:right w:val="none" w:sz="0" w:space="0" w:color="auto"/>
        <w:between w:val="none" w:sz="0" w:space="0" w:color="auto"/>
        <w:bar w:val="none" w:sz="0" w:color="auto"/>
      </w:pBdr>
      <w:ind w:firstLine="357"/>
      <w:jc w:val="both"/>
    </w:pPr>
    <w:rPr>
      <w:rFonts w:eastAsia="Times New Roman" w:cs="Times New Roman"/>
      <w:color w:val="auto"/>
      <w:sz w:val="20"/>
      <w:szCs w:val="20"/>
      <w:bdr w:val="none" w:sz="0" w:space="0" w:color="auto"/>
      <w:lang w:val="ru-RU" w:eastAsia="en-US"/>
    </w:rPr>
  </w:style>
  <w:style w:type="paragraph" w:styleId="aff7">
    <w:name w:val="Document Map"/>
    <w:basedOn w:val="a"/>
    <w:link w:val="aff8"/>
    <w:semiHidden/>
    <w:rsid w:val="00785A0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cs="Tahoma"/>
      <w:color w:val="auto"/>
      <w:sz w:val="20"/>
      <w:szCs w:val="20"/>
      <w:bdr w:val="none" w:sz="0" w:space="0" w:color="auto"/>
      <w:lang w:val="ru-RU"/>
    </w:rPr>
  </w:style>
  <w:style w:type="character" w:customStyle="1" w:styleId="aff8">
    <w:name w:val="Схема документа Знак"/>
    <w:basedOn w:val="a0"/>
    <w:link w:val="aff7"/>
    <w:semiHidden/>
    <w:rsid w:val="00785A0A"/>
    <w:rPr>
      <w:rFonts w:ascii="Tahoma" w:eastAsia="Times New Roman" w:hAnsi="Tahoma" w:cs="Tahoma"/>
      <w:bdr w:val="none" w:sz="0" w:space="0" w:color="auto"/>
      <w:shd w:val="clear" w:color="auto" w:fill="000080"/>
    </w:rPr>
  </w:style>
  <w:style w:type="character" w:customStyle="1" w:styleId="10pt">
    <w:name w:val="Основной текст + 10 pt"/>
    <w:rsid w:val="00785A0A"/>
    <w:rPr>
      <w:rFonts w:ascii="Times New Roman" w:hAnsi="Times New Roman" w:cs="Times New Roman" w:hint="default"/>
      <w:spacing w:val="0"/>
      <w:sz w:val="20"/>
      <w:szCs w:val="20"/>
    </w:rPr>
  </w:style>
  <w:style w:type="paragraph" w:customStyle="1" w:styleId="FR1">
    <w:name w:val="FR1"/>
    <w:rsid w:val="00785A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spacing w:before="380" w:line="254" w:lineRule="auto"/>
      <w:ind w:left="320" w:right="200"/>
      <w:jc w:val="center"/>
    </w:pPr>
    <w:rPr>
      <w:rFonts w:eastAsia="Times New Roman" w:cs="Calibri"/>
      <w:b/>
      <w:sz w:val="18"/>
      <w:bdr w:val="none" w:sz="0" w:space="0" w:color="auto"/>
      <w:lang w:eastAsia="ar-SA"/>
    </w:rPr>
  </w:style>
  <w:style w:type="paragraph" w:styleId="23">
    <w:name w:val="Body Text Indent 2"/>
    <w:basedOn w:val="a"/>
    <w:link w:val="24"/>
    <w:rsid w:val="00785A0A"/>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pPr>
    <w:rPr>
      <w:rFonts w:eastAsia="Times New Roman" w:cs="Times New Roman"/>
      <w:color w:val="auto"/>
      <w:bdr w:val="none" w:sz="0" w:space="0" w:color="auto"/>
      <w:lang w:val="ru-RU"/>
    </w:rPr>
  </w:style>
  <w:style w:type="character" w:customStyle="1" w:styleId="24">
    <w:name w:val="Основной текст с отступом 2 Знак"/>
    <w:basedOn w:val="a0"/>
    <w:link w:val="23"/>
    <w:rsid w:val="00785A0A"/>
    <w:rPr>
      <w:rFonts w:eastAsia="Times New Roman"/>
      <w:sz w:val="24"/>
      <w:szCs w:val="24"/>
      <w:bdr w:val="none" w:sz="0" w:space="0" w:color="auto"/>
    </w:rPr>
  </w:style>
  <w:style w:type="character" w:customStyle="1" w:styleId="25">
    <w:name w:val="Основной текст (2)"/>
    <w:rsid w:val="00785A0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785A0A"/>
  </w:style>
  <w:style w:type="paragraph" w:customStyle="1" w:styleId="ConsPlusTitle">
    <w:name w:val="ConsPlusTitle"/>
    <w:rsid w:val="00785A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w:eastAsia="Times New Roman" w:hAnsi="Arial" w:cs="Arial"/>
      <w:b/>
      <w:bdr w:val="none" w:sz="0" w:space="0" w:color="auto"/>
    </w:rPr>
  </w:style>
  <w:style w:type="paragraph" w:styleId="aff9">
    <w:name w:val="Body Text Indent"/>
    <w:basedOn w:val="a"/>
    <w:link w:val="affa"/>
    <w:rsid w:val="00785A0A"/>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cs="Times New Roman"/>
      <w:color w:val="auto"/>
      <w:bdr w:val="none" w:sz="0" w:space="0" w:color="auto"/>
      <w:lang w:val="ru-RU"/>
    </w:rPr>
  </w:style>
  <w:style w:type="character" w:customStyle="1" w:styleId="affa">
    <w:name w:val="Основной текст с отступом Знак"/>
    <w:basedOn w:val="a0"/>
    <w:link w:val="aff9"/>
    <w:rsid w:val="00785A0A"/>
    <w:rPr>
      <w:rFonts w:eastAsia="Times New Roman"/>
      <w:sz w:val="24"/>
      <w:szCs w:val="24"/>
      <w:bdr w:val="none" w:sz="0" w:space="0" w:color="auto"/>
    </w:rPr>
  </w:style>
  <w:style w:type="paragraph" w:customStyle="1" w:styleId="u">
    <w:name w:val="u"/>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affb">
    <w:name w:val="Основной"/>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ind w:firstLine="397"/>
      <w:jc w:val="both"/>
    </w:pPr>
    <w:rPr>
      <w:rFonts w:eastAsia="Times New Roman" w:cs="Times New Roman"/>
      <w:color w:val="auto"/>
      <w:sz w:val="20"/>
      <w:szCs w:val="20"/>
      <w:bdr w:val="none" w:sz="0" w:space="0" w:color="auto"/>
      <w:lang w:val="ru-RU"/>
    </w:rPr>
  </w:style>
  <w:style w:type="character" w:customStyle="1" w:styleId="FontStyle58">
    <w:name w:val="Font Style58"/>
    <w:rsid w:val="00785A0A"/>
    <w:rPr>
      <w:rFonts w:ascii="Times New Roman" w:hAnsi="Times New Roman" w:cs="Times New Roman"/>
      <w:color w:val="000000"/>
      <w:sz w:val="26"/>
      <w:szCs w:val="26"/>
    </w:rPr>
  </w:style>
  <w:style w:type="character" w:customStyle="1" w:styleId="FontStyle55">
    <w:name w:val="Font Style55"/>
    <w:rsid w:val="00785A0A"/>
    <w:rPr>
      <w:rFonts w:ascii="Times New Roman" w:hAnsi="Times New Roman" w:cs="Times New Roman"/>
      <w:color w:val="000000"/>
      <w:sz w:val="22"/>
      <w:szCs w:val="22"/>
    </w:rPr>
  </w:style>
  <w:style w:type="paragraph" w:customStyle="1" w:styleId="Default">
    <w:name w:val="Default"/>
    <w:rsid w:val="00785A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pPr>
    <w:rPr>
      <w:rFonts w:eastAsia="Arial"/>
      <w:color w:val="000000"/>
      <w:sz w:val="24"/>
      <w:szCs w:val="24"/>
      <w:bdr w:val="none" w:sz="0" w:space="0" w:color="auto"/>
      <w:lang w:eastAsia="ar-SA"/>
    </w:rPr>
  </w:style>
  <w:style w:type="paragraph" w:customStyle="1" w:styleId="Style14">
    <w:name w:val="Style14"/>
    <w:basedOn w:val="a"/>
    <w:rsid w:val="00785A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78" w:lineRule="exact"/>
      <w:ind w:firstLine="168"/>
    </w:pPr>
    <w:rPr>
      <w:rFonts w:eastAsia="Times New Roman" w:cs="Times New Roman"/>
      <w:color w:val="auto"/>
      <w:bdr w:val="none" w:sz="0" w:space="0" w:color="auto"/>
      <w:lang w:val="ru-RU" w:eastAsia="ar-SA"/>
    </w:rPr>
  </w:style>
  <w:style w:type="character" w:customStyle="1" w:styleId="FontStyle57">
    <w:name w:val="Font Style57"/>
    <w:rsid w:val="00785A0A"/>
    <w:rPr>
      <w:rFonts w:ascii="Times New Roman" w:hAnsi="Times New Roman" w:cs="Times New Roman"/>
      <w:b/>
      <w:bCs/>
      <w:color w:val="000000"/>
      <w:sz w:val="26"/>
      <w:szCs w:val="26"/>
    </w:rPr>
  </w:style>
  <w:style w:type="paragraph" w:customStyle="1" w:styleId="35">
    <w:name w:val="Знак Знак3 Знак Знак Знак Знак Знак Знак Знак"/>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pPr>
    <w:rPr>
      <w:rFonts w:ascii="Verdana" w:eastAsia="Times New Roman" w:hAnsi="Verdana" w:cs="Verdana"/>
      <w:color w:val="auto"/>
      <w:sz w:val="20"/>
      <w:szCs w:val="20"/>
      <w:bdr w:val="none" w:sz="0" w:space="0" w:color="auto"/>
      <w:lang w:eastAsia="en-US"/>
    </w:rPr>
  </w:style>
  <w:style w:type="paragraph" w:styleId="26">
    <w:name w:val="Body Text 2"/>
    <w:basedOn w:val="a"/>
    <w:link w:val="27"/>
    <w:rsid w:val="00785A0A"/>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cs="Times New Roman"/>
      <w:color w:val="auto"/>
      <w:bdr w:val="none" w:sz="0" w:space="0" w:color="auto"/>
      <w:lang w:val="ru-RU"/>
    </w:rPr>
  </w:style>
  <w:style w:type="character" w:customStyle="1" w:styleId="27">
    <w:name w:val="Основной текст 2 Знак"/>
    <w:basedOn w:val="a0"/>
    <w:link w:val="26"/>
    <w:rsid w:val="00785A0A"/>
    <w:rPr>
      <w:rFonts w:eastAsia="Times New Roman"/>
      <w:sz w:val="24"/>
      <w:szCs w:val="24"/>
      <w:bdr w:val="none" w:sz="0" w:space="0" w:color="auto"/>
    </w:rPr>
  </w:style>
  <w:style w:type="paragraph" w:customStyle="1" w:styleId="14">
    <w:name w:val="Название объекта1"/>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cs="Times New Roman"/>
      <w:color w:val="auto"/>
      <w:szCs w:val="20"/>
      <w:bdr w:val="none" w:sz="0" w:space="0" w:color="auto"/>
      <w:lang w:val="ru-RU" w:eastAsia="ar-SA"/>
    </w:rPr>
  </w:style>
  <w:style w:type="paragraph" w:customStyle="1" w:styleId="15">
    <w:name w:val="Заголовок №1"/>
    <w:basedOn w:val="1"/>
    <w:rsid w:val="00785A0A"/>
    <w:pPr>
      <w:keepLines w:val="0"/>
      <w:suppressAutoHyphens/>
      <w:spacing w:before="240" w:after="120" w:line="240" w:lineRule="auto"/>
      <w:jc w:val="center"/>
    </w:pPr>
    <w:rPr>
      <w:rFonts w:ascii="Garamond" w:eastAsia="Times New Roman" w:hAnsi="Garamond" w:cs="Times New Roman"/>
      <w:caps/>
      <w:color w:val="auto"/>
      <w:kern w:val="1"/>
      <w:sz w:val="24"/>
      <w:szCs w:val="24"/>
      <w:lang w:eastAsia="ar-SA"/>
    </w:rPr>
  </w:style>
  <w:style w:type="paragraph" w:customStyle="1" w:styleId="p1">
    <w:name w:val="p1"/>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p2">
    <w:name w:val="p2"/>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p3">
    <w:name w:val="p3"/>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 w:type="paragraph" w:customStyle="1" w:styleId="p4">
    <w:name w:val="p4"/>
    <w:basedOn w:val="a"/>
    <w:rsid w:val="00785A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s="Times New Roman"/>
      <w:color w:val="auto"/>
      <w:bdr w:val="none" w:sz="0" w:space="0" w:color="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95719">
      <w:bodyDiv w:val="1"/>
      <w:marLeft w:val="0"/>
      <w:marRight w:val="0"/>
      <w:marTop w:val="0"/>
      <w:marBottom w:val="0"/>
      <w:divBdr>
        <w:top w:val="none" w:sz="0" w:space="0" w:color="auto"/>
        <w:left w:val="none" w:sz="0" w:space="0" w:color="auto"/>
        <w:bottom w:val="none" w:sz="0" w:space="0" w:color="auto"/>
        <w:right w:val="none" w:sz="0" w:space="0" w:color="auto"/>
      </w:divBdr>
    </w:div>
    <w:div w:id="791438099">
      <w:bodyDiv w:val="1"/>
      <w:marLeft w:val="0"/>
      <w:marRight w:val="0"/>
      <w:marTop w:val="0"/>
      <w:marBottom w:val="0"/>
      <w:divBdr>
        <w:top w:val="none" w:sz="0" w:space="0" w:color="auto"/>
        <w:left w:val="none" w:sz="0" w:space="0" w:color="auto"/>
        <w:bottom w:val="none" w:sz="0" w:space="0" w:color="auto"/>
        <w:right w:val="none" w:sz="0" w:space="0" w:color="auto"/>
      </w:divBdr>
    </w:div>
    <w:div w:id="840045478">
      <w:bodyDiv w:val="1"/>
      <w:marLeft w:val="0"/>
      <w:marRight w:val="0"/>
      <w:marTop w:val="0"/>
      <w:marBottom w:val="0"/>
      <w:divBdr>
        <w:top w:val="none" w:sz="0" w:space="0" w:color="auto"/>
        <w:left w:val="none" w:sz="0" w:space="0" w:color="auto"/>
        <w:bottom w:val="none" w:sz="0" w:space="0" w:color="auto"/>
        <w:right w:val="none" w:sz="0" w:space="0" w:color="auto"/>
      </w:divBdr>
    </w:div>
    <w:div w:id="981429295">
      <w:bodyDiv w:val="1"/>
      <w:marLeft w:val="0"/>
      <w:marRight w:val="0"/>
      <w:marTop w:val="0"/>
      <w:marBottom w:val="0"/>
      <w:divBdr>
        <w:top w:val="none" w:sz="0" w:space="0" w:color="auto"/>
        <w:left w:val="none" w:sz="0" w:space="0" w:color="auto"/>
        <w:bottom w:val="none" w:sz="0" w:space="0" w:color="auto"/>
        <w:right w:val="none" w:sz="0" w:space="0" w:color="auto"/>
      </w:divBdr>
    </w:div>
    <w:div w:id="1031347118">
      <w:bodyDiv w:val="1"/>
      <w:marLeft w:val="0"/>
      <w:marRight w:val="0"/>
      <w:marTop w:val="0"/>
      <w:marBottom w:val="0"/>
      <w:divBdr>
        <w:top w:val="none" w:sz="0" w:space="0" w:color="auto"/>
        <w:left w:val="none" w:sz="0" w:space="0" w:color="auto"/>
        <w:bottom w:val="none" w:sz="0" w:space="0" w:color="auto"/>
        <w:right w:val="none" w:sz="0" w:space="0" w:color="auto"/>
      </w:divBdr>
    </w:div>
    <w:div w:id="1033463377">
      <w:bodyDiv w:val="1"/>
      <w:marLeft w:val="0"/>
      <w:marRight w:val="0"/>
      <w:marTop w:val="0"/>
      <w:marBottom w:val="0"/>
      <w:divBdr>
        <w:top w:val="none" w:sz="0" w:space="0" w:color="auto"/>
        <w:left w:val="none" w:sz="0" w:space="0" w:color="auto"/>
        <w:bottom w:val="none" w:sz="0" w:space="0" w:color="auto"/>
        <w:right w:val="none" w:sz="0" w:space="0" w:color="auto"/>
      </w:divBdr>
    </w:div>
    <w:div w:id="1162114174">
      <w:bodyDiv w:val="1"/>
      <w:marLeft w:val="0"/>
      <w:marRight w:val="0"/>
      <w:marTop w:val="0"/>
      <w:marBottom w:val="0"/>
      <w:divBdr>
        <w:top w:val="none" w:sz="0" w:space="0" w:color="auto"/>
        <w:left w:val="none" w:sz="0" w:space="0" w:color="auto"/>
        <w:bottom w:val="none" w:sz="0" w:space="0" w:color="auto"/>
        <w:right w:val="none" w:sz="0" w:space="0" w:color="auto"/>
      </w:divBdr>
    </w:div>
    <w:div w:id="1292513686">
      <w:bodyDiv w:val="1"/>
      <w:marLeft w:val="0"/>
      <w:marRight w:val="0"/>
      <w:marTop w:val="0"/>
      <w:marBottom w:val="0"/>
      <w:divBdr>
        <w:top w:val="none" w:sz="0" w:space="0" w:color="auto"/>
        <w:left w:val="none" w:sz="0" w:space="0" w:color="auto"/>
        <w:bottom w:val="none" w:sz="0" w:space="0" w:color="auto"/>
        <w:right w:val="none" w:sz="0" w:space="0" w:color="auto"/>
      </w:divBdr>
    </w:div>
    <w:div w:id="1692411828">
      <w:bodyDiv w:val="1"/>
      <w:marLeft w:val="0"/>
      <w:marRight w:val="0"/>
      <w:marTop w:val="0"/>
      <w:marBottom w:val="0"/>
      <w:divBdr>
        <w:top w:val="none" w:sz="0" w:space="0" w:color="auto"/>
        <w:left w:val="none" w:sz="0" w:space="0" w:color="auto"/>
        <w:bottom w:val="none" w:sz="0" w:space="0" w:color="auto"/>
        <w:right w:val="none" w:sz="0" w:space="0" w:color="auto"/>
      </w:divBdr>
    </w:div>
    <w:div w:id="1960794265">
      <w:bodyDiv w:val="1"/>
      <w:marLeft w:val="0"/>
      <w:marRight w:val="0"/>
      <w:marTop w:val="0"/>
      <w:marBottom w:val="0"/>
      <w:divBdr>
        <w:top w:val="none" w:sz="0" w:space="0" w:color="auto"/>
        <w:left w:val="none" w:sz="0" w:space="0" w:color="auto"/>
        <w:bottom w:val="none" w:sz="0" w:space="0" w:color="auto"/>
        <w:right w:val="none" w:sz="0" w:space="0" w:color="auto"/>
      </w:divBdr>
    </w:div>
    <w:div w:id="196453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21565" TargetMode="External"/><Relationship Id="rId18" Type="http://schemas.openxmlformats.org/officeDocument/2006/relationships/hyperlink" Target="https://ipr-smart.ru/14257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ipr-smart.ru/138295" TargetMode="External"/><Relationship Id="rId17" Type="http://schemas.openxmlformats.org/officeDocument/2006/relationships/hyperlink" Target="https://ipr-smart.ru/121328" TargetMode="External"/><Relationship Id="rId2" Type="http://schemas.openxmlformats.org/officeDocument/2006/relationships/numbering" Target="numbering.xml"/><Relationship Id="rId16" Type="http://schemas.openxmlformats.org/officeDocument/2006/relationships/hyperlink" Target="https://ipr-smart.ru/12783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ipr-smart.ru/119033" TargetMode="External"/><Relationship Id="rId10" Type="http://schemas.openxmlformats.org/officeDocument/2006/relationships/header" Target="header1.xml"/><Relationship Id="rId19" Type="http://schemas.openxmlformats.org/officeDocument/2006/relationships/hyperlink" Target="https://ipr-smart.ru/128910"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31741"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EB0EF-4D93-4866-AB51-9511C8D74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137</Pages>
  <Words>33708</Words>
  <Characters>192137</Characters>
  <Application>Microsoft Office Word</Application>
  <DocSecurity>0</DocSecurity>
  <Lines>1601</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Ярр</dc:creator>
  <cp:lastModifiedBy>User</cp:lastModifiedBy>
  <cp:revision>7</cp:revision>
  <cp:lastPrinted>2019-08-02T12:41:00Z</cp:lastPrinted>
  <dcterms:created xsi:type="dcterms:W3CDTF">2023-08-28T10:26:00Z</dcterms:created>
  <dcterms:modified xsi:type="dcterms:W3CDTF">2025-06-26T11:02:00Z</dcterms:modified>
</cp:coreProperties>
</file>